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9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  <w:jc w:val="center"/>
        </w:trPr>
        <w:tc>
          <w:tcPr>
            <w:tcW w:w="10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jc w:val="center"/>
              <w:rPr>
                <w:rFonts w:ascii="Dialog" w:hAnsi="Dialog" w:cs="Dialog"/>
                <w:sz w:val="52"/>
                <w:szCs w:val="52"/>
              </w:rPr>
            </w:pPr>
          </w:p>
          <w:p>
            <w:pPr>
              <w:jc w:val="center"/>
              <w:rPr>
                <w:rFonts w:ascii="Dialog" w:hAnsi="Dialog" w:cs="Dialog"/>
                <w:sz w:val="52"/>
                <w:szCs w:val="52"/>
              </w:rPr>
            </w:pPr>
          </w:p>
          <w:p>
            <w:pPr>
              <w:jc w:val="center"/>
              <w:rPr>
                <w:rFonts w:ascii="Dialog" w:hAnsi="Dialog" w:cs="Dialog"/>
                <w:sz w:val="52"/>
                <w:szCs w:val="52"/>
              </w:rPr>
            </w:pPr>
          </w:p>
          <w:p>
            <w:pPr>
              <w:spacing w:line="600" w:lineRule="exact"/>
              <w:jc w:val="center"/>
              <w:outlineLvl w:val="0"/>
              <w:rPr>
                <w:rFonts w:hint="eastAsia" w:ascii="Times New Roman" w:hAnsi="黑体" w:eastAsia="黑体" w:cs="Times New Roman"/>
                <w:color w:val="000000"/>
                <w:sz w:val="44"/>
                <w:szCs w:val="44"/>
              </w:rPr>
            </w:pPr>
            <w:r>
              <w:rPr>
                <w:rFonts w:hint="eastAsia" w:ascii="Times New Roman" w:hAnsi="黑体" w:eastAsia="黑体" w:cs="Times New Roman"/>
                <w:color w:val="000000"/>
                <w:sz w:val="44"/>
                <w:szCs w:val="44"/>
              </w:rPr>
              <w:t>常熟</w:t>
            </w:r>
            <w:r>
              <w:rPr>
                <w:rFonts w:ascii="Times New Roman" w:hAnsi="黑体" w:eastAsia="黑体" w:cs="Times New Roman"/>
                <w:color w:val="000000"/>
                <w:sz w:val="44"/>
                <w:szCs w:val="44"/>
              </w:rPr>
              <w:t>市</w:t>
            </w:r>
            <w:r>
              <w:rPr>
                <w:rFonts w:hint="default" w:ascii="Times New Roman" w:hAnsi="黑体" w:eastAsia="黑体" w:cs="Times New Roman"/>
                <w:color w:val="000000"/>
                <w:sz w:val="44"/>
                <w:szCs w:val="44"/>
              </w:rPr>
              <w:t>推进制造业高质量发展</w:t>
            </w:r>
          </w:p>
          <w:p>
            <w:pPr>
              <w:jc w:val="center"/>
              <w:rPr>
                <w:rFonts w:ascii="Dialog" w:hAnsi="Dialog" w:cs="Dialog"/>
                <w:sz w:val="52"/>
                <w:szCs w:val="52"/>
              </w:rPr>
            </w:pPr>
            <w:r>
              <w:rPr>
                <w:rFonts w:ascii="Times New Roman" w:hAnsi="黑体" w:eastAsia="黑体" w:cs="Times New Roman"/>
                <w:color w:val="000000"/>
                <w:sz w:val="44"/>
                <w:szCs w:val="44"/>
              </w:rPr>
              <w:t>专项资金</w:t>
            </w:r>
            <w:r>
              <w:rPr>
                <w:rFonts w:ascii="Times New Roman" w:hAnsi="黑体" w:eastAsia="黑体" w:cs="Times New Roman"/>
                <w:bCs/>
                <w:sz w:val="44"/>
                <w:szCs w:val="44"/>
              </w:rPr>
              <w:t>申</w:t>
            </w:r>
            <w:r>
              <w:rPr>
                <w:rFonts w:hint="eastAsia" w:ascii="Times New Roman" w:hAnsi="黑体" w:eastAsia="黑体" w:cs="Times New Roman"/>
                <w:bCs/>
                <w:sz w:val="44"/>
                <w:szCs w:val="44"/>
              </w:rPr>
              <w:t>报</w:t>
            </w:r>
            <w:r>
              <w:rPr>
                <w:rFonts w:ascii="Times New Roman" w:hAnsi="黑体" w:eastAsia="黑体" w:cs="Times New Roman"/>
                <w:bCs/>
                <w:sz w:val="44"/>
                <w:szCs w:val="44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0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jc w:val="center"/>
              <w:rPr>
                <w:rFonts w:ascii="Dialog" w:hAnsi="Dialog" w:cs="Dialog"/>
                <w:b/>
                <w:sz w:val="52"/>
                <w:szCs w:val="52"/>
              </w:rPr>
            </w:pPr>
            <w:r>
              <w:rPr>
                <w:rFonts w:hint="eastAsia" w:ascii="黑体" w:hAnsi="黑体" w:eastAsia="黑体" w:cs="Dialog"/>
                <w:sz w:val="32"/>
                <w:szCs w:val="32"/>
              </w:rPr>
              <w:t>（中小企业公共服务平台项目）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0" w:hRule="atLeast"/>
          <w:jc w:val="center"/>
        </w:trPr>
        <w:tc>
          <w:tcPr>
            <w:tcW w:w="10593" w:type="dxa"/>
            <w:tcBorders>
              <w:top w:val="nil"/>
              <w:left w:val="nil"/>
              <w:right w:val="nil"/>
            </w:tcBorders>
            <w:shd w:val="clear" w:color="auto" w:fill="FFFFFF"/>
          </w:tcPr>
          <w:p>
            <w:pPr>
              <w:jc w:val="center"/>
              <w:rPr>
                <w:rFonts w:ascii="黑体" w:hAnsi="黑体" w:eastAsia="黑体" w:cs="Dialog"/>
                <w:sz w:val="32"/>
                <w:szCs w:val="32"/>
              </w:rPr>
            </w:pPr>
          </w:p>
        </w:tc>
      </w:tr>
    </w:tbl>
    <w:p>
      <w:pPr>
        <w:ind w:firstLine="540" w:firstLineChars="150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</w:rPr>
        <w:t>申 请 单 位（盖章）：</w:t>
      </w:r>
    </w:p>
    <w:p>
      <w:pPr>
        <w:ind w:firstLine="540" w:firstLineChars="150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</w:rPr>
        <w:t>联 系 人</w:t>
      </w:r>
      <w:r>
        <w:rPr>
          <w:rFonts w:hint="eastAsia"/>
          <w:sz w:val="36"/>
          <w:szCs w:val="36"/>
          <w:lang w:val="en-US" w:eastAsia="zh-CN"/>
        </w:rPr>
        <w:t>及电话</w:t>
      </w:r>
      <w:r>
        <w:rPr>
          <w:rFonts w:hint="eastAsia"/>
          <w:sz w:val="36"/>
          <w:szCs w:val="36"/>
        </w:rPr>
        <w:t>：</w:t>
      </w:r>
    </w:p>
    <w:p>
      <w:pPr>
        <w:ind w:firstLine="540" w:firstLineChars="15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填  表  日  期：</w:t>
      </w:r>
    </w:p>
    <w:p>
      <w:pPr>
        <w:ind w:firstLine="540" w:firstLineChars="150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常熟市工业和信息化局  制</w:t>
      </w: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常熟市</w:t>
      </w:r>
      <w:r>
        <w:rPr>
          <w:rFonts w:hint="eastAsia" w:ascii="黑体" w:eastAsia="黑体"/>
          <w:sz w:val="36"/>
          <w:szCs w:val="36"/>
        </w:rPr>
        <w:t>中小企业公共服务平台项目申请表</w:t>
      </w:r>
    </w:p>
    <w:tbl>
      <w:tblPr>
        <w:tblStyle w:val="4"/>
        <w:tblW w:w="9616" w:type="dxa"/>
        <w:tblInd w:w="-254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415"/>
        <w:gridCol w:w="230"/>
        <w:gridCol w:w="1188"/>
        <w:gridCol w:w="19"/>
        <w:gridCol w:w="1257"/>
        <w:gridCol w:w="169"/>
        <w:gridCol w:w="256"/>
        <w:gridCol w:w="247"/>
        <w:gridCol w:w="457"/>
        <w:gridCol w:w="288"/>
        <w:gridCol w:w="425"/>
        <w:gridCol w:w="281"/>
        <w:gridCol w:w="241"/>
        <w:gridCol w:w="468"/>
        <w:gridCol w:w="141"/>
        <w:gridCol w:w="62"/>
        <w:gridCol w:w="83"/>
        <w:gridCol w:w="299"/>
        <w:gridCol w:w="268"/>
        <w:gridCol w:w="425"/>
        <w:gridCol w:w="122"/>
        <w:gridCol w:w="130"/>
        <w:gridCol w:w="174"/>
        <w:gridCol w:w="971"/>
      </w:tblGrid>
      <w:tr>
        <w:trPr>
          <w:trHeight w:val="336" w:hRule="atLeast"/>
        </w:trPr>
        <w:tc>
          <w:tcPr>
            <w:tcW w:w="9616" w:type="dxa"/>
            <w:gridSpan w:val="24"/>
            <w:tcBorders>
              <w:top w:val="single" w:color="000000" w:sz="2" w:space="0"/>
              <w:left w:val="single" w:color="000000" w:sz="2" w:space="0"/>
              <w:bottom w:val="single" w:color="auto" w:sz="6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rPr>
          <w:trHeight w:val="365" w:hRule="atLeast"/>
        </w:trPr>
        <w:tc>
          <w:tcPr>
            <w:tcW w:w="9616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一、单位基本情况：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82" w:hRule="atLeast"/>
        </w:trPr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平台详细名称</w:t>
            </w:r>
          </w:p>
        </w:tc>
        <w:tc>
          <w:tcPr>
            <w:tcW w:w="382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253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65" w:hRule="atLeast"/>
        </w:trPr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平台详细地址</w:t>
            </w:r>
          </w:p>
        </w:tc>
        <w:tc>
          <w:tcPr>
            <w:tcW w:w="382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法人代表</w:t>
            </w:r>
          </w:p>
        </w:tc>
        <w:tc>
          <w:tcPr>
            <w:tcW w:w="253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36" w:hRule="atLeast"/>
        </w:trPr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平台联系人</w:t>
            </w:r>
          </w:p>
        </w:tc>
        <w:tc>
          <w:tcPr>
            <w:tcW w:w="14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电话号码</w:t>
            </w:r>
          </w:p>
        </w:tc>
        <w:tc>
          <w:tcPr>
            <w:tcW w:w="9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手机</w:t>
            </w:r>
          </w:p>
        </w:tc>
        <w:tc>
          <w:tcPr>
            <w:tcW w:w="127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传真</w:t>
            </w:r>
          </w:p>
        </w:tc>
        <w:tc>
          <w:tcPr>
            <w:tcW w:w="13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350" w:hRule="atLeast"/>
        </w:trPr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总资产</w:t>
            </w:r>
          </w:p>
        </w:tc>
        <w:tc>
          <w:tcPr>
            <w:tcW w:w="14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注册时间</w:t>
            </w:r>
          </w:p>
        </w:tc>
        <w:tc>
          <w:tcPr>
            <w:tcW w:w="112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从业人数</w:t>
            </w:r>
          </w:p>
        </w:tc>
        <w:tc>
          <w:tcPr>
            <w:tcW w:w="8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服务场地</w:t>
            </w:r>
          </w:p>
        </w:tc>
        <w:tc>
          <w:tcPr>
            <w:tcW w:w="13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0" w:hRule="atLeast"/>
        </w:trPr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开户银行</w:t>
            </w:r>
          </w:p>
        </w:tc>
        <w:tc>
          <w:tcPr>
            <w:tcW w:w="382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银行账号</w:t>
            </w:r>
          </w:p>
        </w:tc>
        <w:tc>
          <w:tcPr>
            <w:tcW w:w="3384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350" w:hRule="atLeast"/>
        </w:trPr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组织机构代码</w:t>
            </w:r>
          </w:p>
        </w:tc>
        <w:tc>
          <w:tcPr>
            <w:tcW w:w="382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服务网址</w:t>
            </w:r>
          </w:p>
        </w:tc>
        <w:tc>
          <w:tcPr>
            <w:tcW w:w="3384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4" w:hRule="atLeast"/>
        </w:trPr>
        <w:tc>
          <w:tcPr>
            <w:tcW w:w="9616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二、</w:t>
            </w:r>
            <w:r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年度单位主要经济指标：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0" w:hRule="atLeast"/>
        </w:trPr>
        <w:tc>
          <w:tcPr>
            <w:tcW w:w="16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营业收入</w:t>
            </w:r>
          </w:p>
        </w:tc>
        <w:tc>
          <w:tcPr>
            <w:tcW w:w="12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其中：服务收入</w:t>
            </w:r>
          </w:p>
        </w:tc>
        <w:tc>
          <w:tcPr>
            <w:tcW w:w="9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利润</w:t>
            </w:r>
          </w:p>
        </w:tc>
        <w:tc>
          <w:tcPr>
            <w:tcW w:w="9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上交税金</w:t>
            </w:r>
          </w:p>
        </w:tc>
        <w:tc>
          <w:tcPr>
            <w:tcW w:w="13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365" w:hRule="atLeast"/>
        </w:trPr>
        <w:tc>
          <w:tcPr>
            <w:tcW w:w="9616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三、公共服务平台建设情况：</w:t>
            </w:r>
          </w:p>
        </w:tc>
      </w:tr>
      <w:tr>
        <w:trPr>
          <w:trHeight w:val="425" w:hRule="atLeast"/>
        </w:trPr>
        <w:tc>
          <w:tcPr>
            <w:tcW w:w="16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平台名称</w:t>
            </w:r>
          </w:p>
        </w:tc>
        <w:tc>
          <w:tcPr>
            <w:tcW w:w="35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授予等级</w:t>
            </w:r>
          </w:p>
        </w:tc>
        <w:tc>
          <w:tcPr>
            <w:tcW w:w="105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授予年份</w:t>
            </w:r>
          </w:p>
        </w:tc>
        <w:tc>
          <w:tcPr>
            <w:tcW w:w="114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16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能力建设投入及服务支出（或单个项目实际发生额）</w:t>
            </w:r>
          </w:p>
        </w:tc>
        <w:tc>
          <w:tcPr>
            <w:tcW w:w="11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其中公益支出</w:t>
            </w:r>
          </w:p>
        </w:tc>
        <w:tc>
          <w:tcPr>
            <w:tcW w:w="14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公益性支出占比%</w:t>
            </w:r>
          </w:p>
        </w:tc>
        <w:tc>
          <w:tcPr>
            <w:tcW w:w="1822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7" w:hRule="atLeast"/>
        </w:trPr>
        <w:tc>
          <w:tcPr>
            <w:tcW w:w="16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申报项目类型</w:t>
            </w:r>
          </w:p>
        </w:tc>
        <w:tc>
          <w:tcPr>
            <w:tcW w:w="288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年度是否得到市级财政资金扶持</w:t>
            </w:r>
          </w:p>
        </w:tc>
        <w:tc>
          <w:tcPr>
            <w:tcW w:w="9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437" w:hRule="atLeast"/>
        </w:trPr>
        <w:tc>
          <w:tcPr>
            <w:tcW w:w="28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中级职称或大专以上人员数量</w:t>
            </w:r>
          </w:p>
        </w:tc>
        <w:tc>
          <w:tcPr>
            <w:tcW w:w="14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63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大专以上学历或中级以上职称人员所占比例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16" w:hRule="atLeast"/>
        </w:trPr>
        <w:tc>
          <w:tcPr>
            <w:tcW w:w="28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年服务中小企业数</w:t>
            </w:r>
          </w:p>
        </w:tc>
        <w:tc>
          <w:tcPr>
            <w:tcW w:w="14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40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服务企业所属产业领域</w:t>
            </w:r>
          </w:p>
        </w:tc>
        <w:tc>
          <w:tcPr>
            <w:tcW w:w="247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2" w:hRule="atLeast"/>
        </w:trPr>
        <w:tc>
          <w:tcPr>
            <w:tcW w:w="16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服务主要内容</w:t>
            </w:r>
          </w:p>
        </w:tc>
        <w:tc>
          <w:tcPr>
            <w:tcW w:w="263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服务满意度</w:t>
            </w:r>
          </w:p>
        </w:tc>
        <w:tc>
          <w:tcPr>
            <w:tcW w:w="409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0" w:firstLineChars="50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满意（ ），基本满意（ ），不满意（ ）</w:t>
            </w:r>
          </w:p>
        </w:tc>
      </w:tr>
      <w:tr>
        <w:trPr>
          <w:trHeight w:val="427" w:hRule="atLeast"/>
        </w:trPr>
        <w:tc>
          <w:tcPr>
            <w:tcW w:w="16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平台获政府奖项</w:t>
            </w:r>
          </w:p>
        </w:tc>
        <w:tc>
          <w:tcPr>
            <w:tcW w:w="12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（  ）个</w:t>
            </w:r>
          </w:p>
        </w:tc>
        <w:tc>
          <w:tcPr>
            <w:tcW w:w="6764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其中：国家级（  ）项，省级（  ）项，市级（  ）项，县级（  ）项</w:t>
            </w:r>
          </w:p>
        </w:tc>
      </w:tr>
      <w:tr>
        <w:trPr>
          <w:trHeight w:val="607" w:hRule="atLeast"/>
        </w:trPr>
        <w:tc>
          <w:tcPr>
            <w:tcW w:w="9616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华文中宋" w:hAnsi="华文中宋" w:eastAsia="华文中宋" w:cs="宋体"/>
                <w:color w:val="000000"/>
                <w:kern w:val="0"/>
                <w:szCs w:val="21"/>
              </w:rPr>
            </w:pPr>
            <w:r>
              <w:rPr>
                <w:rFonts w:ascii="华文中宋" w:hAnsi="华文中宋" w:eastAsia="华文中宋" w:cs="宋体"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华文中宋" w:hAnsi="华文中宋" w:eastAsia="华文中宋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Cs w:val="21"/>
              </w:rPr>
              <w:t>月至</w:t>
            </w:r>
            <w:r>
              <w:rPr>
                <w:rFonts w:ascii="华文中宋" w:hAnsi="华文中宋" w:eastAsia="华文中宋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Cs w:val="21"/>
              </w:rPr>
              <w:t>月平台开展的服务业绩、效果对当地中小企业发展所起的作用（另附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Cs w:val="21"/>
                <w:lang w:val="en-US" w:eastAsia="zh-CN"/>
              </w:rPr>
              <w:t>页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454" w:hRule="atLeast"/>
        </w:trPr>
        <w:tc>
          <w:tcPr>
            <w:tcW w:w="164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资金申请单位</w:t>
            </w:r>
          </w:p>
        </w:tc>
        <w:tc>
          <w:tcPr>
            <w:tcW w:w="3136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  <w:r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  <w:t>盖章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0"/>
                <w:szCs w:val="20"/>
              </w:rPr>
              <w:t>年    月    日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申请单位法人声明</w:t>
            </w:r>
          </w:p>
        </w:tc>
        <w:tc>
          <w:tcPr>
            <w:tcW w:w="2675" w:type="dxa"/>
            <w:gridSpan w:val="10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本人对申报材料真实性负责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签名：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160" w:hRule="atLeast"/>
        </w:trPr>
        <w:tc>
          <w:tcPr>
            <w:tcW w:w="16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板块意见</w:t>
            </w:r>
          </w:p>
        </w:tc>
        <w:tc>
          <w:tcPr>
            <w:tcW w:w="313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  <w:r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  <w:t>盖章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0"/>
                <w:szCs w:val="20"/>
              </w:rPr>
              <w:t>年    月    日</w:t>
            </w:r>
          </w:p>
        </w:tc>
        <w:tc>
          <w:tcPr>
            <w:tcW w:w="216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市工信局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0"/>
                <w:szCs w:val="20"/>
              </w:rPr>
              <w:t>意见</w:t>
            </w:r>
          </w:p>
          <w:p>
            <w:pPr>
              <w:autoSpaceDE w:val="0"/>
              <w:autoSpaceDN w:val="0"/>
              <w:adjustRightInd w:val="0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75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  <w:r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  <w:t>盖章</w:t>
            </w:r>
          </w:p>
          <w:p>
            <w:pPr>
              <w:autoSpaceDE w:val="0"/>
              <w:autoSpaceDN w:val="0"/>
              <w:adjustRightInd w:val="0"/>
              <w:ind w:firstLine="900" w:firstLineChars="450"/>
              <w:rPr>
                <w:rFonts w:ascii="华文中宋" w:hAnsi="华文中宋" w:eastAsia="华文中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0"/>
                <w:szCs w:val="20"/>
              </w:rPr>
              <w:t>年    月    日</w:t>
            </w:r>
          </w:p>
        </w:tc>
      </w:tr>
    </w:tbl>
    <w:p>
      <w:pPr>
        <w:spacing w:line="500" w:lineRule="exact"/>
        <w:ind w:firstLine="645"/>
        <w:jc w:val="center"/>
      </w:pPr>
      <w:bookmarkStart w:id="0" w:name="_GoBack"/>
      <w:bookmarkEnd w:id="0"/>
    </w:p>
    <w:sectPr>
      <w:footerReference r:id="rId3" w:type="default"/>
      <w:pgSz w:w="11906" w:h="16838"/>
      <w:pgMar w:top="1644" w:right="1418" w:bottom="1418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19353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JmMjAzYjVmOTM5MDQ4MTM5ZDgzNDc1ZDUyNDg0YTkifQ=="/>
  </w:docVars>
  <w:rsids>
    <w:rsidRoot w:val="002F6E86"/>
    <w:rsid w:val="0001660E"/>
    <w:rsid w:val="000218A6"/>
    <w:rsid w:val="00026415"/>
    <w:rsid w:val="00032D05"/>
    <w:rsid w:val="00052DDD"/>
    <w:rsid w:val="00055A47"/>
    <w:rsid w:val="00080D96"/>
    <w:rsid w:val="00084ADA"/>
    <w:rsid w:val="000B0A47"/>
    <w:rsid w:val="000D3883"/>
    <w:rsid w:val="000D668C"/>
    <w:rsid w:val="000F15C9"/>
    <w:rsid w:val="00121EC6"/>
    <w:rsid w:val="001272BA"/>
    <w:rsid w:val="00133BB6"/>
    <w:rsid w:val="00147C78"/>
    <w:rsid w:val="00162443"/>
    <w:rsid w:val="00163DB7"/>
    <w:rsid w:val="001B1B05"/>
    <w:rsid w:val="001F6F53"/>
    <w:rsid w:val="002077EE"/>
    <w:rsid w:val="00207E18"/>
    <w:rsid w:val="00214B53"/>
    <w:rsid w:val="00242744"/>
    <w:rsid w:val="00264CD8"/>
    <w:rsid w:val="002A06D9"/>
    <w:rsid w:val="002B3173"/>
    <w:rsid w:val="002C3254"/>
    <w:rsid w:val="002C56B3"/>
    <w:rsid w:val="002C6CDD"/>
    <w:rsid w:val="002E6DA4"/>
    <w:rsid w:val="002F6E86"/>
    <w:rsid w:val="00301DAE"/>
    <w:rsid w:val="00311035"/>
    <w:rsid w:val="003826EA"/>
    <w:rsid w:val="00392FFA"/>
    <w:rsid w:val="003A678A"/>
    <w:rsid w:val="003C156E"/>
    <w:rsid w:val="003D2BD0"/>
    <w:rsid w:val="00401818"/>
    <w:rsid w:val="00423516"/>
    <w:rsid w:val="004609AA"/>
    <w:rsid w:val="004931D5"/>
    <w:rsid w:val="0049537F"/>
    <w:rsid w:val="00497C1A"/>
    <w:rsid w:val="004A1058"/>
    <w:rsid w:val="004A7D38"/>
    <w:rsid w:val="004B3372"/>
    <w:rsid w:val="004D1C9F"/>
    <w:rsid w:val="004D3218"/>
    <w:rsid w:val="004D42D0"/>
    <w:rsid w:val="004E3BFA"/>
    <w:rsid w:val="00506CAD"/>
    <w:rsid w:val="00506D84"/>
    <w:rsid w:val="005177E9"/>
    <w:rsid w:val="00547920"/>
    <w:rsid w:val="00563E84"/>
    <w:rsid w:val="00575CAF"/>
    <w:rsid w:val="005801F5"/>
    <w:rsid w:val="00582F55"/>
    <w:rsid w:val="0059639E"/>
    <w:rsid w:val="005D327D"/>
    <w:rsid w:val="005E45CB"/>
    <w:rsid w:val="005F7BB9"/>
    <w:rsid w:val="006040B0"/>
    <w:rsid w:val="006102D6"/>
    <w:rsid w:val="00625E51"/>
    <w:rsid w:val="0063733D"/>
    <w:rsid w:val="006445CA"/>
    <w:rsid w:val="00644876"/>
    <w:rsid w:val="00646B64"/>
    <w:rsid w:val="006671C2"/>
    <w:rsid w:val="00691A1F"/>
    <w:rsid w:val="00692F89"/>
    <w:rsid w:val="00694323"/>
    <w:rsid w:val="006A030A"/>
    <w:rsid w:val="006B0FD4"/>
    <w:rsid w:val="006D2F3D"/>
    <w:rsid w:val="006E43CB"/>
    <w:rsid w:val="00721EE5"/>
    <w:rsid w:val="0074086A"/>
    <w:rsid w:val="00746E96"/>
    <w:rsid w:val="00755439"/>
    <w:rsid w:val="007746E1"/>
    <w:rsid w:val="00775B0A"/>
    <w:rsid w:val="007842F0"/>
    <w:rsid w:val="007A15ED"/>
    <w:rsid w:val="007C2EF6"/>
    <w:rsid w:val="007C44DF"/>
    <w:rsid w:val="007D2087"/>
    <w:rsid w:val="007F0E29"/>
    <w:rsid w:val="008233CA"/>
    <w:rsid w:val="00827A73"/>
    <w:rsid w:val="00831FB3"/>
    <w:rsid w:val="008349F1"/>
    <w:rsid w:val="008534F0"/>
    <w:rsid w:val="00857D7C"/>
    <w:rsid w:val="008658A4"/>
    <w:rsid w:val="008917BD"/>
    <w:rsid w:val="008A5F14"/>
    <w:rsid w:val="008E13AC"/>
    <w:rsid w:val="00907665"/>
    <w:rsid w:val="00914C97"/>
    <w:rsid w:val="00931E0A"/>
    <w:rsid w:val="009522EA"/>
    <w:rsid w:val="00957B68"/>
    <w:rsid w:val="009D0B7D"/>
    <w:rsid w:val="00A0241B"/>
    <w:rsid w:val="00A1493D"/>
    <w:rsid w:val="00A42F34"/>
    <w:rsid w:val="00A5694C"/>
    <w:rsid w:val="00A66960"/>
    <w:rsid w:val="00A774BB"/>
    <w:rsid w:val="00A84CFA"/>
    <w:rsid w:val="00A929B2"/>
    <w:rsid w:val="00AB6B10"/>
    <w:rsid w:val="00AB7942"/>
    <w:rsid w:val="00AF587B"/>
    <w:rsid w:val="00B44643"/>
    <w:rsid w:val="00B54EF7"/>
    <w:rsid w:val="00B65A86"/>
    <w:rsid w:val="00B80D91"/>
    <w:rsid w:val="00C0691F"/>
    <w:rsid w:val="00C51DAD"/>
    <w:rsid w:val="00C536A6"/>
    <w:rsid w:val="00C60A8D"/>
    <w:rsid w:val="00C864CD"/>
    <w:rsid w:val="00C93DF2"/>
    <w:rsid w:val="00CC2F40"/>
    <w:rsid w:val="00CF0F00"/>
    <w:rsid w:val="00CF1E41"/>
    <w:rsid w:val="00D116F2"/>
    <w:rsid w:val="00D202A6"/>
    <w:rsid w:val="00D220B8"/>
    <w:rsid w:val="00D326C5"/>
    <w:rsid w:val="00D53A84"/>
    <w:rsid w:val="00D5528B"/>
    <w:rsid w:val="00DA62C5"/>
    <w:rsid w:val="00DB2B0B"/>
    <w:rsid w:val="00DE29D4"/>
    <w:rsid w:val="00DE67C6"/>
    <w:rsid w:val="00E1630D"/>
    <w:rsid w:val="00E40980"/>
    <w:rsid w:val="00E52E96"/>
    <w:rsid w:val="00E538A3"/>
    <w:rsid w:val="00E655C9"/>
    <w:rsid w:val="00E96027"/>
    <w:rsid w:val="00EA65EF"/>
    <w:rsid w:val="00ED5DC1"/>
    <w:rsid w:val="00F0128E"/>
    <w:rsid w:val="00F07976"/>
    <w:rsid w:val="00F441AB"/>
    <w:rsid w:val="00F50449"/>
    <w:rsid w:val="00F72486"/>
    <w:rsid w:val="00F77D71"/>
    <w:rsid w:val="00F85CF4"/>
    <w:rsid w:val="00F974E3"/>
    <w:rsid w:val="00FD7CAA"/>
    <w:rsid w:val="00FE7D89"/>
    <w:rsid w:val="00FF0CB2"/>
    <w:rsid w:val="00FF7D8F"/>
    <w:rsid w:val="02A7347D"/>
    <w:rsid w:val="1E404360"/>
    <w:rsid w:val="27C15D37"/>
    <w:rsid w:val="348116C7"/>
    <w:rsid w:val="388C54AA"/>
    <w:rsid w:val="45303661"/>
    <w:rsid w:val="54BE23B8"/>
    <w:rsid w:val="5A1B6236"/>
    <w:rsid w:val="6D6F091A"/>
    <w:rsid w:val="72C66D24"/>
    <w:rsid w:val="770C4BF0"/>
    <w:rsid w:val="793F7A4E"/>
    <w:rsid w:val="7DA833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493</Words>
  <Characters>503</Characters>
  <Lines>12</Lines>
  <Paragraphs>3</Paragraphs>
  <TotalTime>3</TotalTime>
  <ScaleCrop>false</ScaleCrop>
  <LinksUpToDate>false</LinksUpToDate>
  <CharactersWithSpaces>563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2021-03-31T03:37:00Z</dcterms:created>
  <dc:creator>hp</dc:creator>
  <cp:lastModifiedBy>hp</cp:lastModifiedBy>
  <cp:lastPrinted>2017-12-21T07:51:00Z</cp:lastPrinted>
  <dcterms:modified xsi:type="dcterms:W3CDTF">2023-10-17T06:23:33Z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2FA138981B23421A8EA81B0BE5990EB9_12</vt:lpwstr>
  </property>
</Properties>
</file>