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附件</w:t>
      </w:r>
      <w:r>
        <w:rPr>
          <w:rFonts w:ascii="华文中宋" w:hAnsi="华文中宋" w:eastAsia="华文中宋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2022年度苏州市环境</w:t>
      </w:r>
      <w:r>
        <w:rPr>
          <w:rFonts w:ascii="华文中宋" w:hAnsi="华文中宋" w:eastAsia="华文中宋"/>
          <w:sz w:val="32"/>
          <w:szCs w:val="32"/>
        </w:rPr>
        <w:t>保护科学技术奖</w:t>
      </w:r>
      <w:r>
        <w:rPr>
          <w:rFonts w:hint="eastAsia" w:ascii="华文中宋" w:hAnsi="华文中宋" w:eastAsia="华文中宋"/>
          <w:sz w:val="32"/>
          <w:szCs w:val="32"/>
        </w:rPr>
        <w:t>评审结果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一等奖</w:t>
      </w:r>
    </w:p>
    <w:tbl>
      <w:tblPr>
        <w:tblStyle w:val="2"/>
        <w:tblW w:w="13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017"/>
        <w:gridCol w:w="4111"/>
        <w:gridCol w:w="4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40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项目名称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主要完成单位</w:t>
            </w:r>
          </w:p>
        </w:tc>
        <w:tc>
          <w:tcPr>
            <w:tcW w:w="49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01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适用于山体生态修复的生物锚固防护技术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江苏绿岩生态技术股份有限公司</w:t>
            </w:r>
          </w:p>
        </w:tc>
        <w:tc>
          <w:tcPr>
            <w:tcW w:w="495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张麓尔、张波、沈奕锋、朱宇夫、刘江丰、丁芙蓉、骆国庆、刘玮、崔为保、刘香、葛新丽、王开正、赵阳、申俊伟、李龙春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01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挥发性有机废气低温蓄热式催化燃烧技术的设计、示范与产业化联合研发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苏州苏净环保工程有限公司</w:t>
            </w:r>
          </w:p>
        </w:tc>
        <w:tc>
          <w:tcPr>
            <w:tcW w:w="4951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right="-297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朱国营、谭文轶、沈培新、黄亚丽、刘立贵、于洋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01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建筑装修/拆除/大件垃圾协同处置及高品质资源化利用减碳技术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太仓金马智能装备有限公司</w:t>
            </w:r>
          </w:p>
        </w:tc>
        <w:tc>
          <w:tcPr>
            <w:tcW w:w="495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马志刚、刘琼、张以飞、朱正刚、顾雪芳、穆凯旋、史大金、钱怡</w:t>
            </w:r>
          </w:p>
        </w:tc>
      </w:tr>
    </w:tbl>
    <w:p>
      <w:pPr>
        <w:spacing w:before="100" w:beforeAutospacing="1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二等奖</w:t>
      </w:r>
    </w:p>
    <w:tbl>
      <w:tblPr>
        <w:tblStyle w:val="2"/>
        <w:tblW w:w="13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6"/>
        <w:gridCol w:w="411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42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项目名称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主要完成单位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25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生物制药废水处理系统的研发及产业化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中升太环境技术（苏州）有限公司</w:t>
            </w:r>
          </w:p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苏州科大环境发展股份有限公司  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赵键忠、王浩、高超、滑鹏、冯斌、曹艳云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一种黑臭河道治理及恢复方法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江苏绿岩生态技术股份有限公司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朱宇夫、丁芙蓉、季科敏、乔乐萍、张麓尔、张波、裴长义、王开正、韩磊、张超、王开轮、孙全文、钱大凯、陈晓铭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25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有害易富集物质废水回用集成设备工艺开发及产业化应用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爱环吴世（苏州）环保股份有限公司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吴小松、李晓蓉、朱崇兵、李升军、吴亮、邱浩然、顾宇中、潘海关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有机污染土壤中低温间接热脱附修复技术研究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苏州市宏宇环境科技股份有限公司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朱开贞、刘仁华、孙加山、贾兴良、李晶晶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25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一种纳米级氨基酸有害气体净化剂及其制备工艺和应用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苏州赛恩环境科技有限公司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刘建生、刘晨杰</w:t>
            </w:r>
          </w:p>
        </w:tc>
      </w:tr>
    </w:tbl>
    <w:p>
      <w:pPr>
        <w:spacing w:before="100" w:beforeAutospacing="1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三等奖</w:t>
      </w:r>
    </w:p>
    <w:tbl>
      <w:tblPr>
        <w:tblStyle w:val="3"/>
        <w:tblW w:w="49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034"/>
        <w:gridCol w:w="4177"/>
        <w:gridCol w:w="4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44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项目</w:t>
            </w:r>
            <w:r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  <w:t>名称</w:t>
            </w:r>
          </w:p>
        </w:tc>
        <w:tc>
          <w:tcPr>
            <w:tcW w:w="14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完成单位</w:t>
            </w:r>
          </w:p>
        </w:tc>
        <w:tc>
          <w:tcPr>
            <w:tcW w:w="17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22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46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低温热泵密闭式负压废液浓缩蒸发技术</w:t>
            </w:r>
          </w:p>
        </w:tc>
        <w:tc>
          <w:tcPr>
            <w:tcW w:w="1497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苏州新坤远环保技术有限公司</w:t>
            </w:r>
          </w:p>
        </w:tc>
        <w:tc>
          <w:tcPr>
            <w:tcW w:w="1749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顾进飞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446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广域污水浮动分离智能系统技术与应用</w:t>
            </w:r>
          </w:p>
        </w:tc>
        <w:tc>
          <w:tcPr>
            <w:tcW w:w="1497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苏州镓诺华太环境建设有限公司</w:t>
            </w:r>
          </w:p>
        </w:tc>
        <w:tc>
          <w:tcPr>
            <w:tcW w:w="1749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马文娟、张艳萍、王刚、张智远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446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汽车配件涂装生产线废水分类处理技术的研发</w:t>
            </w:r>
          </w:p>
        </w:tc>
        <w:tc>
          <w:tcPr>
            <w:tcW w:w="1497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苏州他山石环保科技有限公司</w:t>
            </w:r>
          </w:p>
        </w:tc>
        <w:tc>
          <w:tcPr>
            <w:tcW w:w="1749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袁兴平、宋大成、刘高卫、刘璐、袁兴全、陈小刚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446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湿电子化学品工业水处理与资源化技术研究与应用</w:t>
            </w:r>
          </w:p>
        </w:tc>
        <w:tc>
          <w:tcPr>
            <w:tcW w:w="1497" w:type="pct"/>
            <w:vAlign w:val="center"/>
          </w:tcPr>
          <w:p>
            <w:pPr>
              <w:widowControl/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中亿丰建设集团股份有限公司</w:t>
            </w:r>
          </w:p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苏州市水都环境工程设备有限公司</w:t>
            </w:r>
          </w:p>
        </w:tc>
        <w:tc>
          <w:tcPr>
            <w:tcW w:w="1749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杜荣东、王建斌、张保军、庄海超、徐敏贤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446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地表水水质自动监测系统的研发与产业化</w:t>
            </w:r>
          </w:p>
        </w:tc>
        <w:tc>
          <w:tcPr>
            <w:tcW w:w="1497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苏州科特环保股份有限公司</w:t>
            </w:r>
          </w:p>
        </w:tc>
        <w:tc>
          <w:tcPr>
            <w:tcW w:w="1749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胡洋、杨海亮、周新宇、刘彪、李宽峰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446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AM-3200型环境空气挥发性有机物在线监测系统</w:t>
            </w:r>
          </w:p>
        </w:tc>
        <w:tc>
          <w:tcPr>
            <w:tcW w:w="1497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江苏国技仪器有限公司</w:t>
            </w:r>
          </w:p>
        </w:tc>
        <w:tc>
          <w:tcPr>
            <w:tcW w:w="1749" w:type="pct"/>
            <w:vAlign w:val="center"/>
          </w:tcPr>
          <w:p>
            <w:pPr>
              <w:widowControl/>
              <w:rPr>
                <w:rFonts w:ascii="宋体" w:hAnsi="宋体" w:eastAsiaTheme="minorEastAsia" w:cstheme="minorBidi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张相发、王艳珍、莫记峰、徐杏慧、范小波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446" w:type="pct"/>
            <w:vAlign w:val="center"/>
          </w:tcPr>
          <w:p>
            <w:pPr>
              <w:widowControl/>
              <w:rPr>
                <w:rFonts w:ascii="宋体" w:hAnsi="宋体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一种冷凝吸附有机废气装置的研发</w:t>
            </w:r>
          </w:p>
        </w:tc>
        <w:tc>
          <w:tcPr>
            <w:tcW w:w="1497" w:type="pct"/>
            <w:vAlign w:val="center"/>
          </w:tcPr>
          <w:p>
            <w:pPr>
              <w:widowControl/>
              <w:rPr>
                <w:rFonts w:ascii="宋体" w:hAnsi="宋体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苏州市白云环保工程设备有限公司</w:t>
            </w:r>
          </w:p>
        </w:tc>
        <w:tc>
          <w:tcPr>
            <w:tcW w:w="1749" w:type="pct"/>
            <w:vAlign w:val="center"/>
          </w:tcPr>
          <w:p>
            <w:pPr>
              <w:widowControl/>
              <w:rPr>
                <w:rFonts w:ascii="宋体" w:hAnsi="宋体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钱丹冰、陈志明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0"/>
              </w:rPr>
              <w:t>8</w:t>
            </w:r>
          </w:p>
        </w:tc>
        <w:tc>
          <w:tcPr>
            <w:tcW w:w="1446" w:type="pct"/>
            <w:vAlign w:val="center"/>
          </w:tcPr>
          <w:p>
            <w:pPr>
              <w:widowControl/>
              <w:rPr>
                <w:rFonts w:ascii="宋体" w:hAnsi="宋体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一种带除雾的高效喷淋塔</w:t>
            </w:r>
          </w:p>
        </w:tc>
        <w:tc>
          <w:tcPr>
            <w:tcW w:w="1497" w:type="pct"/>
            <w:vAlign w:val="center"/>
          </w:tcPr>
          <w:p>
            <w:pPr>
              <w:widowControl/>
              <w:rPr>
                <w:rFonts w:ascii="宋体" w:hAnsi="宋体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苏州奥特斯汀环境科技有限公司</w:t>
            </w:r>
          </w:p>
        </w:tc>
        <w:tc>
          <w:tcPr>
            <w:tcW w:w="1749" w:type="pct"/>
            <w:vAlign w:val="center"/>
          </w:tcPr>
          <w:p>
            <w:pPr>
              <w:widowControl/>
              <w:rPr>
                <w:rFonts w:ascii="宋体" w:hAnsi="宋体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王春明、马燕、陈佳骏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0"/>
              </w:rPr>
              <w:t>9</w:t>
            </w:r>
          </w:p>
        </w:tc>
        <w:tc>
          <w:tcPr>
            <w:tcW w:w="1446" w:type="pct"/>
            <w:vAlign w:val="center"/>
          </w:tcPr>
          <w:p>
            <w:pPr>
              <w:widowControl/>
              <w:rPr>
                <w:rFonts w:ascii="宋体" w:hAnsi="宋体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一种隔声防风抗压屏障的研发</w:t>
            </w:r>
          </w:p>
        </w:tc>
        <w:tc>
          <w:tcPr>
            <w:tcW w:w="1497" w:type="pct"/>
            <w:vAlign w:val="center"/>
          </w:tcPr>
          <w:p>
            <w:pPr>
              <w:widowControl/>
              <w:rPr>
                <w:rFonts w:ascii="宋体" w:hAnsi="宋体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苏州市白云环保工程设备有限公司</w:t>
            </w:r>
          </w:p>
        </w:tc>
        <w:tc>
          <w:tcPr>
            <w:tcW w:w="1749" w:type="pct"/>
            <w:vAlign w:val="center"/>
          </w:tcPr>
          <w:p>
            <w:pPr>
              <w:widowControl/>
              <w:rPr>
                <w:rFonts w:ascii="宋体" w:hAnsi="宋体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imes New Roman" w:eastAsiaTheme="minorEastAsia"/>
                <w:kern w:val="0"/>
                <w:sz w:val="22"/>
                <w:szCs w:val="22"/>
              </w:rPr>
              <w:t>陈志明、钱丹冰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065618B5"/>
    <w:rsid w:val="0656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2022-11-30T08:06:00Z</dcterms:created>
  <dc:creator>NTKO</dc:creator>
  <cp:lastModifiedBy>NTKO</cp:lastModifiedBy>
  <dcterms:modified xsi:type="dcterms:W3CDTF">2022-11-30T08:08:17Z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D6C45AF7CA0341D7814337B16D8D7C83</vt:lpwstr>
  </property>
</Properties>
</file>