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C3C" w14:textId="15D7C135" w:rsidR="006F3BC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111BDCDB" w14:textId="77777777" w:rsidR="007B5B8A" w:rsidRPr="00E0310E" w:rsidRDefault="007B5B8A" w:rsidP="006F3BCE">
      <w:pPr>
        <w:spacing w:line="600" w:lineRule="exact"/>
        <w:rPr>
          <w:rFonts w:ascii="Times New Roman" w:hAnsi="Times New Roman" w:cs="Times New Roman"/>
        </w:rPr>
      </w:pPr>
    </w:p>
    <w:p w14:paraId="7243A34C" w14:textId="77777777" w:rsidR="006F3BCE" w:rsidRPr="00E0310E" w:rsidRDefault="00DC116F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0310E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="006F3BCE" w:rsidRPr="00E0310E">
        <w:rPr>
          <w:rFonts w:ascii="Times New Roman" w:eastAsia="方正小标宋_GBK" w:hAnsi="Times New Roman" w:cs="Times New Roman"/>
          <w:sz w:val="44"/>
          <w:szCs w:val="44"/>
        </w:rPr>
        <w:t>年光伏发电市场化并网项目名单</w:t>
      </w:r>
    </w:p>
    <w:p w14:paraId="27DC94AB" w14:textId="5FD1FCAF" w:rsidR="00DC116F" w:rsidRPr="00E0310E" w:rsidRDefault="00DC116F" w:rsidP="006F3BCE">
      <w:pPr>
        <w:spacing w:line="600" w:lineRule="exact"/>
        <w:jc w:val="center"/>
        <w:rPr>
          <w:rFonts w:ascii="Times New Roman" w:eastAsia="方正楷体_GBK" w:hAnsi="Times New Roman" w:cs="Times New Roman"/>
        </w:rPr>
      </w:pPr>
      <w:r w:rsidRPr="00E0310E">
        <w:rPr>
          <w:rFonts w:ascii="Times New Roman" w:eastAsia="方正楷体_GBK" w:hAnsi="Times New Roman" w:cs="Times New Roman"/>
        </w:rPr>
        <w:t>（第</w:t>
      </w:r>
      <w:r w:rsidR="007B5B8A">
        <w:rPr>
          <w:rFonts w:ascii="Times New Roman" w:eastAsia="方正楷体_GBK" w:hAnsi="Times New Roman" w:cs="Times New Roman" w:hint="eastAsia"/>
        </w:rPr>
        <w:t>三</w:t>
      </w:r>
      <w:r w:rsidRPr="00E0310E">
        <w:rPr>
          <w:rFonts w:ascii="Times New Roman" w:eastAsia="方正楷体_GBK" w:hAnsi="Times New Roman" w:cs="Times New Roman"/>
        </w:rPr>
        <w:t>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08"/>
        <w:gridCol w:w="2268"/>
        <w:gridCol w:w="1276"/>
        <w:gridCol w:w="1326"/>
      </w:tblGrid>
      <w:tr w:rsidR="00B0284C" w:rsidRPr="00E0310E" w14:paraId="4FA6D30D" w14:textId="77777777" w:rsidTr="00170291">
        <w:trPr>
          <w:jc w:val="center"/>
        </w:trPr>
        <w:tc>
          <w:tcPr>
            <w:tcW w:w="744" w:type="dxa"/>
            <w:vAlign w:val="center"/>
          </w:tcPr>
          <w:p w14:paraId="3EFA9F06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14:paraId="2FB37AEE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137FB675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276" w:type="dxa"/>
            <w:vAlign w:val="center"/>
          </w:tcPr>
          <w:p w14:paraId="2587709C" w14:textId="77777777" w:rsidR="00B0284C" w:rsidRPr="00E0310E" w:rsidRDefault="00B0284C" w:rsidP="00B0284C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26" w:type="dxa"/>
            <w:vAlign w:val="center"/>
          </w:tcPr>
          <w:p w14:paraId="5ADE6CED" w14:textId="45B97383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</w:tr>
      <w:tr w:rsidR="001260DE" w:rsidRPr="00E0310E" w14:paraId="10469D56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4DFB841F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45087067" w14:textId="729DDDEB" w:rsidR="001260DE" w:rsidRPr="00B25D30" w:rsidRDefault="00170291" w:rsidP="00440DC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中广核新能源江苏南京六合程桥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210MW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268" w:type="dxa"/>
            <w:vAlign w:val="center"/>
          </w:tcPr>
          <w:p w14:paraId="6FCD02C5" w14:textId="2EFF8170" w:rsidR="001260DE" w:rsidRPr="00B25D30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</w:t>
            </w:r>
            <w:proofErr w:type="gramStart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广核浦新能源</w:t>
            </w:r>
            <w:proofErr w:type="gramEnd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服务南京有限公司</w:t>
            </w:r>
          </w:p>
        </w:tc>
        <w:tc>
          <w:tcPr>
            <w:tcW w:w="1276" w:type="dxa"/>
            <w:vAlign w:val="center"/>
          </w:tcPr>
          <w:p w14:paraId="24F1C986" w14:textId="77777777" w:rsidR="00170291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68F683E2" w14:textId="369C4AE3" w:rsidR="001260DE" w:rsidRPr="00B25D30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326" w:type="dxa"/>
            <w:vAlign w:val="center"/>
          </w:tcPr>
          <w:p w14:paraId="542E5383" w14:textId="4EA500AB" w:rsidR="001260DE" w:rsidRPr="00B25D30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  <w:tr w:rsidR="00E0310E" w:rsidRPr="00E0310E" w14:paraId="1B3202D8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3C10A56D" w14:textId="0A33C333" w:rsidR="00E0310E" w:rsidRPr="00E85165" w:rsidRDefault="004F2988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65A7205C" w14:textId="691BEB77" w:rsidR="00E0310E" w:rsidRPr="00E85165" w:rsidRDefault="00170291" w:rsidP="00440D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连云港宁海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农光互补发电项目</w:t>
            </w:r>
          </w:p>
        </w:tc>
        <w:tc>
          <w:tcPr>
            <w:tcW w:w="2268" w:type="dxa"/>
            <w:vAlign w:val="center"/>
          </w:tcPr>
          <w:p w14:paraId="57915A7D" w14:textId="221FCFCD" w:rsidR="00E0310E" w:rsidRPr="00E85165" w:rsidRDefault="00170291" w:rsidP="00440DC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江苏新能信诚新能源开发有限公司</w:t>
            </w:r>
          </w:p>
        </w:tc>
        <w:tc>
          <w:tcPr>
            <w:tcW w:w="1276" w:type="dxa"/>
            <w:vAlign w:val="center"/>
          </w:tcPr>
          <w:p w14:paraId="52F37318" w14:textId="77777777" w:rsidR="00170291" w:rsidRDefault="00170291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7E494AEB" w14:textId="14DBE52C" w:rsidR="00E0310E" w:rsidRPr="00E85165" w:rsidRDefault="00170291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海州区</w:t>
            </w:r>
          </w:p>
        </w:tc>
        <w:tc>
          <w:tcPr>
            <w:tcW w:w="1326" w:type="dxa"/>
            <w:vAlign w:val="center"/>
          </w:tcPr>
          <w:p w14:paraId="5CCC0D95" w14:textId="654B697F" w:rsidR="00E0310E" w:rsidRPr="00E85165" w:rsidRDefault="00170291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0DE" w:rsidRPr="00E0310E" w14:paraId="6667627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000EB06E" w14:textId="2C4A347A" w:rsidR="001260DE" w:rsidRPr="00B25D30" w:rsidRDefault="004F2988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4E932AAD" w14:textId="04E28D30" w:rsidR="001260DE" w:rsidRPr="00B25D30" w:rsidRDefault="00170291" w:rsidP="00440DC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综合智慧能源产业融合</w:t>
            </w:r>
            <w:r w:rsidR="000356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268" w:type="dxa"/>
            <w:vAlign w:val="center"/>
          </w:tcPr>
          <w:p w14:paraId="7ED909F5" w14:textId="23B90CA9" w:rsidR="001260DE" w:rsidRPr="00B25D30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淮安洪泽龙源新能源有限公司</w:t>
            </w:r>
          </w:p>
        </w:tc>
        <w:tc>
          <w:tcPr>
            <w:tcW w:w="1276" w:type="dxa"/>
            <w:vAlign w:val="center"/>
          </w:tcPr>
          <w:p w14:paraId="70D8527D" w14:textId="77777777" w:rsidR="00170291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6760050C" w14:textId="33918642" w:rsidR="001260DE" w:rsidRPr="00B25D30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洪泽区</w:t>
            </w:r>
          </w:p>
        </w:tc>
        <w:tc>
          <w:tcPr>
            <w:tcW w:w="1326" w:type="dxa"/>
            <w:vAlign w:val="center"/>
          </w:tcPr>
          <w:p w14:paraId="69AE7FBD" w14:textId="2451B1EE" w:rsidR="001260DE" w:rsidRPr="00B25D30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60DE" w:rsidRPr="00E0310E" w14:paraId="0D83B2D4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738F274" w14:textId="6E1DEFB0" w:rsidR="001260DE" w:rsidRPr="00B25D30" w:rsidRDefault="004F2988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4EBA1EB6" w14:textId="027416D7" w:rsidR="001260DE" w:rsidRPr="00B25D30" w:rsidRDefault="0003569B" w:rsidP="00440DC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射阳盐场</w:t>
            </w:r>
            <w:r w:rsidRPr="000356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100MWp</w:t>
            </w:r>
            <w:r w:rsidRPr="000356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农（渔）光互补项目</w:t>
            </w:r>
          </w:p>
        </w:tc>
        <w:tc>
          <w:tcPr>
            <w:tcW w:w="2268" w:type="dxa"/>
            <w:vAlign w:val="center"/>
          </w:tcPr>
          <w:p w14:paraId="55390C66" w14:textId="6A00DE83" w:rsidR="001260DE" w:rsidRPr="00B25D30" w:rsidRDefault="0003569B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江苏银宝创业投资有限公司</w:t>
            </w:r>
          </w:p>
        </w:tc>
        <w:tc>
          <w:tcPr>
            <w:tcW w:w="1276" w:type="dxa"/>
            <w:vAlign w:val="center"/>
          </w:tcPr>
          <w:p w14:paraId="089D8E8F" w14:textId="01794CBD" w:rsidR="009A74AE" w:rsidRPr="00B25D30" w:rsidRDefault="0003569B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射阳县</w:t>
            </w:r>
          </w:p>
        </w:tc>
        <w:tc>
          <w:tcPr>
            <w:tcW w:w="1326" w:type="dxa"/>
            <w:vAlign w:val="center"/>
          </w:tcPr>
          <w:p w14:paraId="1F72ADD6" w14:textId="7705639A" w:rsidR="001260DE" w:rsidRPr="00B25D30" w:rsidRDefault="0003569B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60DE" w:rsidRPr="00E0310E" w14:paraId="789D71A7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10701874" w14:textId="19177D74" w:rsidR="001260DE" w:rsidRPr="00B25D30" w:rsidRDefault="00FA54CA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3766DEC7" w14:textId="0A06FE6F" w:rsidR="001260DE" w:rsidRPr="00B25D30" w:rsidRDefault="00170291" w:rsidP="00440DC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</w:t>
            </w:r>
            <w:proofErr w:type="gramStart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润宝堰</w:t>
            </w:r>
            <w:proofErr w:type="gramEnd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乡村振兴渔光互补发电项目</w:t>
            </w:r>
          </w:p>
        </w:tc>
        <w:tc>
          <w:tcPr>
            <w:tcW w:w="2268" w:type="dxa"/>
            <w:vAlign w:val="center"/>
          </w:tcPr>
          <w:p w14:paraId="007D3A75" w14:textId="2DF8D6FF" w:rsidR="001260DE" w:rsidRPr="00B25D30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华润（镇江）新能源有限公司</w:t>
            </w:r>
          </w:p>
        </w:tc>
        <w:tc>
          <w:tcPr>
            <w:tcW w:w="1276" w:type="dxa"/>
            <w:vAlign w:val="center"/>
          </w:tcPr>
          <w:p w14:paraId="2A1406A8" w14:textId="77777777" w:rsidR="00170291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5F385CE4" w14:textId="2EDB31D8" w:rsidR="001260DE" w:rsidRPr="00B25D30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10506E20" w14:textId="25729F4D" w:rsidR="001260DE" w:rsidRPr="00B25D30" w:rsidRDefault="0017029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0291" w:rsidRPr="00E0310E" w14:paraId="1FAABE6B" w14:textId="77777777" w:rsidTr="00170291">
        <w:trPr>
          <w:trHeight w:val="931"/>
          <w:jc w:val="center"/>
        </w:trPr>
        <w:tc>
          <w:tcPr>
            <w:tcW w:w="744" w:type="dxa"/>
            <w:vAlign w:val="center"/>
          </w:tcPr>
          <w:p w14:paraId="2616EE9D" w14:textId="3A128343" w:rsidR="00170291" w:rsidRDefault="00FA54CA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58CCC93C" w14:textId="192D43EB" w:rsidR="00170291" w:rsidRPr="00170291" w:rsidRDefault="00170291" w:rsidP="00440DC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宿迁经开区南蔡乡</w:t>
            </w: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80MW</w:t>
            </w:r>
            <w:proofErr w:type="gramStart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</w:t>
            </w:r>
            <w:proofErr w:type="gramEnd"/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268" w:type="dxa"/>
            <w:vAlign w:val="center"/>
          </w:tcPr>
          <w:p w14:paraId="4350F896" w14:textId="4481FA11" w:rsidR="00170291" w:rsidRPr="00170291" w:rsidRDefault="00170291" w:rsidP="00440DC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华润电力（江苏）投资有限公司</w:t>
            </w:r>
          </w:p>
        </w:tc>
        <w:tc>
          <w:tcPr>
            <w:tcW w:w="1276" w:type="dxa"/>
            <w:vAlign w:val="center"/>
          </w:tcPr>
          <w:p w14:paraId="145D5AA7" w14:textId="1A52A90C" w:rsidR="00170291" w:rsidRPr="00170291" w:rsidRDefault="00170291" w:rsidP="00440DC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宿迁市宿迁经济技术开发区</w:t>
            </w:r>
          </w:p>
        </w:tc>
        <w:tc>
          <w:tcPr>
            <w:tcW w:w="1326" w:type="dxa"/>
            <w:vAlign w:val="center"/>
          </w:tcPr>
          <w:p w14:paraId="5C6B6912" w14:textId="0FE6304F" w:rsidR="00170291" w:rsidRDefault="00170291" w:rsidP="001260D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8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925F" w14:textId="77777777" w:rsidR="00B476A1" w:rsidRDefault="00B476A1" w:rsidP="00B0284C">
      <w:r>
        <w:separator/>
      </w:r>
    </w:p>
  </w:endnote>
  <w:endnote w:type="continuationSeparator" w:id="0">
    <w:p w14:paraId="613001E9" w14:textId="77777777" w:rsidR="00B476A1" w:rsidRDefault="00B476A1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40C6" w14:textId="77777777" w:rsidR="00B476A1" w:rsidRDefault="00B476A1" w:rsidP="00B0284C">
      <w:r>
        <w:separator/>
      </w:r>
    </w:p>
  </w:footnote>
  <w:footnote w:type="continuationSeparator" w:id="0">
    <w:p w14:paraId="7D16DCDB" w14:textId="77777777" w:rsidR="00B476A1" w:rsidRDefault="00B476A1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3569B"/>
    <w:rsid w:val="0003724D"/>
    <w:rsid w:val="000E1637"/>
    <w:rsid w:val="000F20BD"/>
    <w:rsid w:val="001260DE"/>
    <w:rsid w:val="00170291"/>
    <w:rsid w:val="002871A9"/>
    <w:rsid w:val="003748A9"/>
    <w:rsid w:val="003A160E"/>
    <w:rsid w:val="003A1FE6"/>
    <w:rsid w:val="003B067E"/>
    <w:rsid w:val="003C4A3C"/>
    <w:rsid w:val="00440DC2"/>
    <w:rsid w:val="004F2988"/>
    <w:rsid w:val="00563EC1"/>
    <w:rsid w:val="005D55E9"/>
    <w:rsid w:val="006168F1"/>
    <w:rsid w:val="006B00A4"/>
    <w:rsid w:val="006C4B34"/>
    <w:rsid w:val="006F3BCE"/>
    <w:rsid w:val="007450CE"/>
    <w:rsid w:val="007B5B8A"/>
    <w:rsid w:val="007C27F8"/>
    <w:rsid w:val="00801C4F"/>
    <w:rsid w:val="0084750E"/>
    <w:rsid w:val="008A0733"/>
    <w:rsid w:val="008A5E2C"/>
    <w:rsid w:val="008D43F3"/>
    <w:rsid w:val="0099378D"/>
    <w:rsid w:val="009A74AE"/>
    <w:rsid w:val="009B1E0D"/>
    <w:rsid w:val="009C2804"/>
    <w:rsid w:val="00A05F1B"/>
    <w:rsid w:val="00A41FE3"/>
    <w:rsid w:val="00AC57E2"/>
    <w:rsid w:val="00B0284C"/>
    <w:rsid w:val="00B11292"/>
    <w:rsid w:val="00B25D30"/>
    <w:rsid w:val="00B476A1"/>
    <w:rsid w:val="00C713DD"/>
    <w:rsid w:val="00CC67D8"/>
    <w:rsid w:val="00D1194C"/>
    <w:rsid w:val="00D73C28"/>
    <w:rsid w:val="00DC116F"/>
    <w:rsid w:val="00DE56E1"/>
    <w:rsid w:val="00DF4D6B"/>
    <w:rsid w:val="00E0310E"/>
    <w:rsid w:val="00E85165"/>
    <w:rsid w:val="00EA00EF"/>
    <w:rsid w:val="00F72D8E"/>
    <w:rsid w:val="00F83C1E"/>
    <w:rsid w:val="00FA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Hypercube</cp:lastModifiedBy>
  <cp:revision>21</cp:revision>
  <cp:lastPrinted>2022-07-22T02:33:00Z</cp:lastPrinted>
  <dcterms:created xsi:type="dcterms:W3CDTF">2022-05-11T02:07:00Z</dcterms:created>
  <dcterms:modified xsi:type="dcterms:W3CDTF">2022-07-22T02:35:00Z</dcterms:modified>
</cp:coreProperties>
</file>