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D0" w:rsidRDefault="007634D0" w:rsidP="007634D0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roma" w:eastAsia="仿宋_GB2312" w:hAnsi="Times New Roman" w:cs="Times New Roman"/>
          <w:b/>
          <w:color w:val="191919"/>
          <w:kern w:val="0"/>
          <w:sz w:val="32"/>
          <w:szCs w:val="32"/>
          <w:bdr w:val="none" w:sz="0" w:space="0" w:color="auto" w:frame="1"/>
        </w:rPr>
      </w:pPr>
      <w:r w:rsidRPr="00DF625E">
        <w:rPr>
          <w:rFonts w:ascii="roma" w:eastAsia="仿宋_GB2312" w:hAnsi="Times New Roman" w:cs="Times New Roman" w:hint="eastAsia"/>
          <w:b/>
          <w:color w:val="191919"/>
          <w:kern w:val="0"/>
          <w:sz w:val="32"/>
          <w:szCs w:val="32"/>
          <w:bdr w:val="none" w:sz="0" w:space="0" w:color="auto" w:frame="1"/>
        </w:rPr>
        <w:t>2021</w:t>
      </w:r>
      <w:r w:rsidRPr="00DF625E">
        <w:rPr>
          <w:rFonts w:ascii="roma" w:eastAsia="仿宋_GB2312" w:hAnsi="Times New Roman" w:cs="Times New Roman" w:hint="eastAsia"/>
          <w:b/>
          <w:color w:val="191919"/>
          <w:kern w:val="0"/>
          <w:sz w:val="32"/>
          <w:szCs w:val="32"/>
          <w:bdr w:val="none" w:sz="0" w:space="0" w:color="auto" w:frame="1"/>
        </w:rPr>
        <w:t>年苏州市新一代人工智能优秀供给能力名单（拟认定）</w:t>
      </w:r>
    </w:p>
    <w:p w:rsidR="007634D0" w:rsidRPr="00DF625E" w:rsidRDefault="007634D0" w:rsidP="007634D0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roma" w:eastAsia="仿宋_GB2312" w:hAnsi="Times New Roman" w:cs="Times New Roman"/>
          <w:b/>
          <w:color w:val="191919"/>
          <w:kern w:val="0"/>
          <w:sz w:val="32"/>
          <w:szCs w:val="32"/>
          <w:bdr w:val="none" w:sz="0" w:space="0" w:color="auto" w:frame="1"/>
        </w:rPr>
      </w:pPr>
    </w:p>
    <w:tbl>
      <w:tblPr>
        <w:tblStyle w:val="a9"/>
        <w:tblW w:w="9495" w:type="dxa"/>
        <w:jc w:val="center"/>
        <w:tblLook w:val="04A0"/>
      </w:tblPr>
      <w:tblGrid>
        <w:gridCol w:w="759"/>
        <w:gridCol w:w="4074"/>
        <w:gridCol w:w="4662"/>
      </w:tblGrid>
      <w:tr w:rsidR="007634D0" w:rsidRPr="00DF625E" w:rsidTr="008E0AB8">
        <w:trPr>
          <w:trHeight w:val="559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8E0AB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8E0AB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优秀供给能力名称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科大讯飞（苏州）科技有限公司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X光安检图像智能识别系统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苏州国科综合数据中心有限公司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数据中心综合解决方案服务、国科云服务、</w:t>
            </w:r>
            <w:proofErr w:type="gramStart"/>
            <w:r w:rsidRPr="00DF625E">
              <w:rPr>
                <w:rFonts w:ascii="宋体" w:eastAsia="宋体" w:hAnsi="宋体" w:hint="eastAsia"/>
                <w:sz w:val="24"/>
                <w:szCs w:val="24"/>
              </w:rPr>
              <w:t>超算服务</w:t>
            </w:r>
            <w:proofErr w:type="gramEnd"/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苏州博纳</w:t>
            </w:r>
            <w:proofErr w:type="gramStart"/>
            <w:r w:rsidRPr="00DF625E">
              <w:rPr>
                <w:rFonts w:ascii="宋体" w:eastAsia="宋体" w:hAnsi="宋体" w:hint="eastAsia"/>
                <w:sz w:val="24"/>
                <w:szCs w:val="24"/>
              </w:rPr>
              <w:t>讯动软件</w:t>
            </w:r>
            <w:proofErr w:type="gramEnd"/>
            <w:r w:rsidRPr="00DF625E">
              <w:rPr>
                <w:rFonts w:ascii="宋体" w:eastAsia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 xml:space="preserve">博纳 </w:t>
            </w:r>
            <w:proofErr w:type="spellStart"/>
            <w:r w:rsidRPr="00DF625E">
              <w:rPr>
                <w:rFonts w:ascii="宋体" w:eastAsia="宋体" w:hAnsi="宋体" w:hint="eastAsia"/>
                <w:sz w:val="24"/>
                <w:szCs w:val="24"/>
              </w:rPr>
              <w:t>BeyondContainer</w:t>
            </w:r>
            <w:proofErr w:type="spellEnd"/>
            <w:r w:rsidRPr="00DF625E">
              <w:rPr>
                <w:rFonts w:ascii="宋体" w:eastAsia="宋体" w:hAnsi="宋体" w:hint="eastAsia"/>
                <w:sz w:val="24"/>
                <w:szCs w:val="24"/>
              </w:rPr>
              <w:t xml:space="preserve"> 容器云平台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苏州工业园区测绘地理信息有限公司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DF625E">
              <w:rPr>
                <w:rFonts w:ascii="宋体" w:eastAsia="宋体" w:hAnsi="宋体" w:hint="eastAsia"/>
                <w:sz w:val="24"/>
                <w:szCs w:val="24"/>
              </w:rPr>
              <w:t>GeoAI</w:t>
            </w:r>
            <w:proofErr w:type="spellEnd"/>
            <w:r w:rsidRPr="00DF625E">
              <w:rPr>
                <w:rFonts w:ascii="宋体" w:eastAsia="宋体" w:hAnsi="宋体" w:hint="eastAsia"/>
                <w:sz w:val="24"/>
                <w:szCs w:val="24"/>
              </w:rPr>
              <w:t>驱动的数字</w:t>
            </w:r>
            <w:proofErr w:type="gramStart"/>
            <w:r w:rsidRPr="00DF625E">
              <w:rPr>
                <w:rFonts w:ascii="宋体" w:eastAsia="宋体" w:hAnsi="宋体" w:hint="eastAsia"/>
                <w:sz w:val="24"/>
                <w:szCs w:val="24"/>
              </w:rPr>
              <w:t>孪生城市</w:t>
            </w:r>
            <w:proofErr w:type="gramEnd"/>
            <w:r w:rsidRPr="00DF625E">
              <w:rPr>
                <w:rFonts w:ascii="宋体" w:eastAsia="宋体" w:hAnsi="宋体" w:hint="eastAsia"/>
                <w:sz w:val="24"/>
                <w:szCs w:val="24"/>
              </w:rPr>
              <w:t>底座解决方案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DF625E">
              <w:rPr>
                <w:rFonts w:ascii="宋体" w:eastAsia="宋体" w:hAnsi="宋体" w:hint="eastAsia"/>
                <w:sz w:val="24"/>
                <w:szCs w:val="24"/>
              </w:rPr>
              <w:t>神彩</w:t>
            </w:r>
            <w:proofErr w:type="gramEnd"/>
            <w:r w:rsidRPr="00DF625E">
              <w:rPr>
                <w:rFonts w:ascii="宋体" w:eastAsia="宋体" w:hAnsi="宋体" w:hint="eastAsia"/>
                <w:sz w:val="24"/>
                <w:szCs w:val="24"/>
              </w:rPr>
              <w:t>科技股份有限公司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水域生态环境保护智能决策平台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苏州凌云视界智能设备有限责任公司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显示屏智能检测设备、印刷品智能检测设备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苏州艾吉威机器人有限公司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智能物流搬运系统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DF625E">
              <w:rPr>
                <w:rFonts w:ascii="宋体" w:eastAsia="宋体" w:hAnsi="宋体" w:hint="eastAsia"/>
                <w:sz w:val="24"/>
                <w:szCs w:val="24"/>
              </w:rPr>
              <w:t>思必驰科技</w:t>
            </w:r>
            <w:proofErr w:type="gramEnd"/>
            <w:r w:rsidRPr="00DF625E">
              <w:rPr>
                <w:rFonts w:ascii="宋体" w:eastAsia="宋体" w:hAnsi="宋体" w:hint="eastAsia"/>
                <w:sz w:val="24"/>
                <w:szCs w:val="24"/>
              </w:rPr>
              <w:t>股份有限公司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12320智能助理系统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苏州天准科技股份有限公司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工业机器视觉装备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苏州科达科技股份有限公司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海燕车辆大数据分析系统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苏州博田自动化技术有限公司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温室智慧农业机器人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苏州绿的谐波传动科技股份有限公司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精密谐波减速器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追</w:t>
            </w:r>
            <w:proofErr w:type="gramStart"/>
            <w:r w:rsidRPr="00DF625E">
              <w:rPr>
                <w:rFonts w:ascii="宋体" w:eastAsia="宋体" w:hAnsi="宋体" w:hint="eastAsia"/>
                <w:sz w:val="24"/>
                <w:szCs w:val="24"/>
              </w:rPr>
              <w:t>觅创新</w:t>
            </w:r>
            <w:proofErr w:type="gramEnd"/>
            <w:r w:rsidRPr="00DF625E">
              <w:rPr>
                <w:rFonts w:ascii="宋体" w:eastAsia="宋体" w:hAnsi="宋体" w:hint="eastAsia"/>
                <w:sz w:val="24"/>
                <w:szCs w:val="24"/>
              </w:rPr>
              <w:t>科技（苏州）有限公司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基于AI智能识别技术的智能扫地机器人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苏州德创测控科技有限公司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机器视觉系统应用及成套检测设备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DF625E">
              <w:rPr>
                <w:rFonts w:ascii="宋体" w:eastAsia="宋体" w:hAnsi="宋体" w:hint="eastAsia"/>
                <w:sz w:val="24"/>
                <w:szCs w:val="24"/>
              </w:rPr>
              <w:t>魔门塔</w:t>
            </w:r>
            <w:proofErr w:type="gramEnd"/>
            <w:r w:rsidRPr="00DF625E">
              <w:rPr>
                <w:rFonts w:ascii="宋体" w:eastAsia="宋体" w:hAnsi="宋体" w:hint="eastAsia"/>
                <w:sz w:val="24"/>
                <w:szCs w:val="24"/>
              </w:rPr>
              <w:t>（苏州）科技有限公司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基于人工智能的高阶可量产自动驾驶系统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昆山中创软件工程有限责任公司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智能制造数字化基础设施平台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罗伯泰克自动化科技（苏州）有限公司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智能仓储物流解决方案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苏州清研微视电子科技有限公司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护驾卫士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苏州智能交通信息科技股份有限公司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智能交通信息化解决方案</w:t>
            </w:r>
          </w:p>
        </w:tc>
      </w:tr>
      <w:tr w:rsidR="007634D0" w:rsidRPr="00DF625E" w:rsidTr="008E0AB8">
        <w:trPr>
          <w:trHeight w:val="454"/>
          <w:jc w:val="center"/>
        </w:trPr>
        <w:tc>
          <w:tcPr>
            <w:tcW w:w="759" w:type="dxa"/>
            <w:vAlign w:val="center"/>
          </w:tcPr>
          <w:p w:rsidR="007634D0" w:rsidRPr="00DF625E" w:rsidRDefault="007634D0" w:rsidP="008E0AB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bdr w:val="none" w:sz="0" w:space="0" w:color="auto" w:frame="1"/>
              </w:rPr>
            </w:pPr>
            <w:r w:rsidRPr="00DF625E">
              <w:rPr>
                <w:rFonts w:ascii="宋体" w:eastAsia="宋体" w:hAnsi="宋体" w:cs="Times New Roman" w:hint="eastAsia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4074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苏州安软信息科技有限公司</w:t>
            </w:r>
          </w:p>
        </w:tc>
        <w:tc>
          <w:tcPr>
            <w:tcW w:w="4662" w:type="dxa"/>
            <w:vAlign w:val="center"/>
          </w:tcPr>
          <w:p w:rsidR="007634D0" w:rsidRPr="00DF625E" w:rsidRDefault="007634D0" w:rsidP="00A7550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F625E">
              <w:rPr>
                <w:rFonts w:ascii="宋体" w:eastAsia="宋体" w:hAnsi="宋体" w:hint="eastAsia"/>
                <w:sz w:val="24"/>
                <w:szCs w:val="24"/>
              </w:rPr>
              <w:t>南方电网缺陷智能识别云平台</w:t>
            </w:r>
          </w:p>
        </w:tc>
      </w:tr>
    </w:tbl>
    <w:p w:rsidR="007634D0" w:rsidRPr="007634D0" w:rsidRDefault="007634D0" w:rsidP="003D4C2B">
      <w:pPr>
        <w:adjustRightInd w:val="0"/>
        <w:snapToGrid w:val="0"/>
        <w:spacing w:line="560" w:lineRule="exact"/>
        <w:rPr>
          <w:rFonts w:ascii="roma" w:eastAsia="仿宋_GB2312" w:hAnsi="Times New Roman" w:cs="Times New Roman"/>
          <w:color w:val="191919"/>
          <w:kern w:val="0"/>
          <w:sz w:val="32"/>
          <w:szCs w:val="32"/>
          <w:bdr w:val="none" w:sz="0" w:space="0" w:color="auto" w:frame="1"/>
        </w:rPr>
      </w:pPr>
    </w:p>
    <w:sectPr w:rsidR="007634D0" w:rsidRPr="007634D0" w:rsidSect="00F365F6">
      <w:pgSz w:w="11906" w:h="16838"/>
      <w:pgMar w:top="1276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AC" w:rsidRDefault="001C28AC" w:rsidP="0005505B">
      <w:r>
        <w:separator/>
      </w:r>
    </w:p>
  </w:endnote>
  <w:endnote w:type="continuationSeparator" w:id="0">
    <w:p w:rsidR="001C28AC" w:rsidRDefault="001C28AC" w:rsidP="00055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AC" w:rsidRDefault="001C28AC" w:rsidP="0005505B">
      <w:r>
        <w:separator/>
      </w:r>
    </w:p>
  </w:footnote>
  <w:footnote w:type="continuationSeparator" w:id="0">
    <w:p w:rsidR="001C28AC" w:rsidRDefault="001C28AC" w:rsidP="00055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05B"/>
    <w:rsid w:val="000319B5"/>
    <w:rsid w:val="0005505B"/>
    <w:rsid w:val="000A566E"/>
    <w:rsid w:val="000F6DF7"/>
    <w:rsid w:val="001A1A25"/>
    <w:rsid w:val="001C28AC"/>
    <w:rsid w:val="002B41B9"/>
    <w:rsid w:val="002D478E"/>
    <w:rsid w:val="003366AB"/>
    <w:rsid w:val="003D4C2B"/>
    <w:rsid w:val="0061713C"/>
    <w:rsid w:val="0062350B"/>
    <w:rsid w:val="00625346"/>
    <w:rsid w:val="006E6464"/>
    <w:rsid w:val="00711654"/>
    <w:rsid w:val="007634D0"/>
    <w:rsid w:val="00947040"/>
    <w:rsid w:val="009811D3"/>
    <w:rsid w:val="00A60606"/>
    <w:rsid w:val="00A75506"/>
    <w:rsid w:val="00AC14FA"/>
    <w:rsid w:val="00AE132D"/>
    <w:rsid w:val="00B4378B"/>
    <w:rsid w:val="00CB3FB9"/>
    <w:rsid w:val="00CC5477"/>
    <w:rsid w:val="00CE5265"/>
    <w:rsid w:val="00D55D94"/>
    <w:rsid w:val="00D70911"/>
    <w:rsid w:val="00EB3BED"/>
    <w:rsid w:val="00F3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E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550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0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05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5505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xlletr">
    <w:name w:val="xlletr"/>
    <w:basedOn w:val="a0"/>
    <w:rsid w:val="0005505B"/>
  </w:style>
  <w:style w:type="character" w:styleId="a5">
    <w:name w:val="Hyperlink"/>
    <w:basedOn w:val="a0"/>
    <w:uiPriority w:val="99"/>
    <w:semiHidden/>
    <w:unhideWhenUsed/>
    <w:rsid w:val="0005505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550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550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505B"/>
    <w:rPr>
      <w:sz w:val="18"/>
      <w:szCs w:val="18"/>
    </w:rPr>
  </w:style>
  <w:style w:type="character" w:styleId="a8">
    <w:name w:val="Strong"/>
    <w:basedOn w:val="a0"/>
    <w:uiPriority w:val="22"/>
    <w:qFormat/>
    <w:rsid w:val="000319B5"/>
    <w:rPr>
      <w:b/>
      <w:bCs/>
    </w:rPr>
  </w:style>
  <w:style w:type="character" w:customStyle="1" w:styleId="ly">
    <w:name w:val="ly"/>
    <w:basedOn w:val="a0"/>
    <w:rsid w:val="00AE132D"/>
  </w:style>
  <w:style w:type="character" w:customStyle="1" w:styleId="date">
    <w:name w:val="date"/>
    <w:basedOn w:val="a0"/>
    <w:rsid w:val="00AE132D"/>
  </w:style>
  <w:style w:type="character" w:customStyle="1" w:styleId="llcs">
    <w:name w:val="llcs"/>
    <w:basedOn w:val="a0"/>
    <w:rsid w:val="00AE132D"/>
  </w:style>
  <w:style w:type="character" w:customStyle="1" w:styleId="fontsize">
    <w:name w:val="fontsize"/>
    <w:basedOn w:val="a0"/>
    <w:rsid w:val="00AE132D"/>
  </w:style>
  <w:style w:type="table" w:styleId="a9">
    <w:name w:val="Table Grid"/>
    <w:basedOn w:val="a1"/>
    <w:uiPriority w:val="59"/>
    <w:rsid w:val="00763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0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43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27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B1CAE2"/>
            <w:right w:val="none" w:sz="0" w:space="0" w:color="auto"/>
          </w:divBdr>
        </w:div>
        <w:div w:id="530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104</Words>
  <Characters>594</Characters>
  <Application>Microsoft Office Word</Application>
  <DocSecurity>0</DocSecurity>
  <Lines>4</Lines>
  <Paragraphs>1</Paragraphs>
  <ScaleCrop>false</ScaleCrop>
  <Company>jujumao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高小山</dc:creator>
  <cp:keywords/>
  <dc:description/>
  <cp:lastModifiedBy>高小山</cp:lastModifiedBy>
  <cp:revision>20</cp:revision>
  <cp:lastPrinted>2021-12-24T06:08:00Z</cp:lastPrinted>
  <dcterms:created xsi:type="dcterms:W3CDTF">2021-11-10T01:06:00Z</dcterms:created>
  <dcterms:modified xsi:type="dcterms:W3CDTF">2021-12-24T06:29:00Z</dcterms:modified>
</cp:coreProperties>
</file>