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horzAnchor="margin" w:tblpXSpec="center" w:tblpYSpec="top"/>
        <w:tblOverlap w:val="never"/>
        <w:tblW w:w="9450" w:type="dxa"/>
        <w:tblBorders>
          <w:bottom w:val="thinThickSmallGap" w:sz="18" w:space="0" w:color="auto"/>
        </w:tblBorders>
        <w:tblCellMar>
          <w:left w:w="0" w:type="dxa"/>
          <w:right w:w="0" w:type="dxa"/>
        </w:tblCellMar>
        <w:tblLook w:val="0000" w:firstRow="0" w:lastRow="0" w:firstColumn="0" w:lastColumn="0" w:noHBand="0" w:noVBand="0"/>
      </w:tblPr>
      <w:tblGrid>
        <w:gridCol w:w="9450"/>
      </w:tblGrid>
      <w:tr w:rsidR="00D323BC" w:rsidTr="00CB795A">
        <w:tc>
          <w:tcPr>
            <w:tcW w:w="9450" w:type="dxa"/>
            <w:tcBorders>
              <w:bottom w:val="thinThickSmallGap" w:sz="18" w:space="0" w:color="FF0000"/>
            </w:tcBorders>
          </w:tcPr>
          <w:p w:rsidR="00D323BC" w:rsidRDefault="00D323BC" w:rsidP="00CB795A">
            <w:pPr>
              <w:pStyle w:val="a7"/>
              <w:spacing w:before="160" w:after="140" w:line="900" w:lineRule="exact"/>
              <w:ind w:left="567" w:right="567"/>
              <w:rPr>
                <w:rFonts w:ascii="Times New Roman" w:eastAsia="方正小标宋_GBK" w:hAnsi="Times New Roman"/>
                <w:sz w:val="80"/>
                <w:szCs w:val="80"/>
              </w:rPr>
            </w:pPr>
            <w:r>
              <w:rPr>
                <w:rFonts w:ascii="Times New Roman" w:eastAsia="方正小标宋_GBK" w:hAnsi="Times New Roman" w:hint="eastAsia"/>
                <w:b/>
                <w:sz w:val="80"/>
                <w:szCs w:val="80"/>
              </w:rPr>
              <w:t>江苏省科学技术</w:t>
            </w:r>
            <w:r>
              <w:rPr>
                <w:rFonts w:ascii="Times New Roman" w:eastAsia="方正小标宋_GBK" w:hAnsi="Times New Roman" w:hint="eastAsia"/>
                <w:b/>
                <w:spacing w:val="0"/>
                <w:sz w:val="80"/>
                <w:szCs w:val="80"/>
              </w:rPr>
              <w:t>厅</w:t>
            </w:r>
          </w:p>
        </w:tc>
      </w:tr>
    </w:tbl>
    <w:p w:rsidR="00D323BC" w:rsidRDefault="00D323BC" w:rsidP="00D323BC">
      <w:pPr>
        <w:rPr>
          <w:rFonts w:hint="eastAsia"/>
        </w:rPr>
      </w:pPr>
    </w:p>
    <w:p w:rsidR="0056569A" w:rsidRDefault="00DD066B">
      <w:pPr>
        <w:spacing w:line="590" w:lineRule="exact"/>
        <w:jc w:val="center"/>
        <w:rPr>
          <w:rFonts w:eastAsia="方正小标宋_GBK"/>
          <w:sz w:val="44"/>
          <w:szCs w:val="44"/>
        </w:rPr>
      </w:pPr>
      <w:r>
        <w:rPr>
          <w:rFonts w:eastAsia="方正小标宋_GBK"/>
          <w:sz w:val="44"/>
          <w:szCs w:val="44"/>
        </w:rPr>
        <w:t>2021</w:t>
      </w:r>
      <w:r>
        <w:rPr>
          <w:rFonts w:eastAsia="方正小标宋_GBK"/>
          <w:sz w:val="44"/>
          <w:szCs w:val="44"/>
        </w:rPr>
        <w:t>年江苏省产学研合作（揭榜挂帅）</w:t>
      </w:r>
    </w:p>
    <w:p w:rsidR="0056569A" w:rsidRDefault="00D323BC">
      <w:pPr>
        <w:spacing w:line="590" w:lineRule="exact"/>
        <w:jc w:val="center"/>
        <w:rPr>
          <w:rFonts w:eastAsia="方正小标宋_GBK"/>
          <w:sz w:val="44"/>
          <w:szCs w:val="44"/>
        </w:rPr>
      </w:pPr>
      <w:proofErr w:type="gramStart"/>
      <w:r>
        <w:rPr>
          <w:rFonts w:eastAsia="方正小标宋_GBK" w:hint="eastAsia"/>
          <w:sz w:val="44"/>
          <w:szCs w:val="44"/>
        </w:rPr>
        <w:t>拟</w:t>
      </w:r>
      <w:r w:rsidR="006F7C56">
        <w:rPr>
          <w:rFonts w:eastAsia="方正小标宋_GBK" w:hint="eastAsia"/>
          <w:sz w:val="44"/>
          <w:szCs w:val="44"/>
        </w:rPr>
        <w:t>支持</w:t>
      </w:r>
      <w:proofErr w:type="gramEnd"/>
      <w:r w:rsidR="00DD066B">
        <w:rPr>
          <w:rFonts w:eastAsia="方正小标宋_GBK"/>
          <w:sz w:val="44"/>
          <w:szCs w:val="44"/>
        </w:rPr>
        <w:t>项目公示</w:t>
      </w:r>
    </w:p>
    <w:p w:rsidR="0056569A" w:rsidRDefault="0056569A">
      <w:pPr>
        <w:spacing w:line="590" w:lineRule="exact"/>
        <w:jc w:val="center"/>
        <w:rPr>
          <w:rFonts w:eastAsia="方正仿宋_GBK"/>
          <w:sz w:val="32"/>
          <w:szCs w:val="32"/>
        </w:rPr>
      </w:pPr>
    </w:p>
    <w:p w:rsidR="0056569A" w:rsidRDefault="00DD066B" w:rsidP="00D323BC">
      <w:pPr>
        <w:tabs>
          <w:tab w:val="left" w:pos="7200"/>
        </w:tabs>
        <w:spacing w:line="520" w:lineRule="exact"/>
        <w:ind w:leftChars="1" w:left="2" w:firstLineChars="200" w:firstLine="640"/>
        <w:rPr>
          <w:rFonts w:eastAsia="方正仿宋_GBK"/>
          <w:sz w:val="32"/>
          <w:szCs w:val="32"/>
        </w:rPr>
      </w:pPr>
      <w:r>
        <w:rPr>
          <w:rFonts w:eastAsia="方正仿宋_GBK"/>
          <w:sz w:val="32"/>
          <w:szCs w:val="32"/>
        </w:rPr>
        <w:t>为更好地推进</w:t>
      </w:r>
      <w:r>
        <w:rPr>
          <w:rFonts w:eastAsia="方正仿宋_GBK" w:hint="eastAsia"/>
          <w:sz w:val="32"/>
          <w:szCs w:val="32"/>
        </w:rPr>
        <w:t>“</w:t>
      </w:r>
      <w:r>
        <w:rPr>
          <w:rFonts w:eastAsia="方正仿宋_GBK"/>
          <w:sz w:val="32"/>
          <w:szCs w:val="32"/>
        </w:rPr>
        <w:t>揭榜挂帅</w:t>
      </w:r>
      <w:r>
        <w:rPr>
          <w:rFonts w:eastAsia="方正仿宋_GBK" w:hint="eastAsia"/>
          <w:sz w:val="32"/>
          <w:szCs w:val="32"/>
        </w:rPr>
        <w:t>”</w:t>
      </w:r>
      <w:r>
        <w:rPr>
          <w:rFonts w:eastAsia="方正仿宋_GBK"/>
          <w:sz w:val="32"/>
          <w:szCs w:val="32"/>
        </w:rPr>
        <w:t>机制促进科技成果转化，深化</w:t>
      </w:r>
      <w:r>
        <w:rPr>
          <w:rFonts w:eastAsia="方正仿宋_GBK" w:hint="eastAsia"/>
          <w:sz w:val="32"/>
          <w:szCs w:val="32"/>
        </w:rPr>
        <w:t>“</w:t>
      </w:r>
      <w:r>
        <w:rPr>
          <w:rFonts w:eastAsia="方正仿宋_GBK"/>
          <w:sz w:val="32"/>
          <w:szCs w:val="32"/>
        </w:rPr>
        <w:t>需求张榜、在线揭榜</w:t>
      </w:r>
      <w:r>
        <w:rPr>
          <w:rFonts w:eastAsia="方正仿宋_GBK" w:hint="eastAsia"/>
          <w:sz w:val="32"/>
          <w:szCs w:val="32"/>
        </w:rPr>
        <w:t>”</w:t>
      </w:r>
      <w:r>
        <w:rPr>
          <w:rFonts w:eastAsia="方正仿宋_GBK"/>
          <w:sz w:val="32"/>
          <w:szCs w:val="32"/>
        </w:rPr>
        <w:t>技术转移服务模式</w:t>
      </w:r>
      <w:r>
        <w:rPr>
          <w:rFonts w:eastAsia="方正仿宋_GBK"/>
          <w:sz w:val="32"/>
          <w:szCs w:val="32"/>
          <w:shd w:val="clear" w:color="auto" w:fill="FFFFFF"/>
        </w:rPr>
        <w:t>，</w:t>
      </w:r>
      <w:r>
        <w:rPr>
          <w:rFonts w:eastAsia="方正仿宋_GBK"/>
          <w:sz w:val="32"/>
          <w:szCs w:val="32"/>
        </w:rPr>
        <w:t>鼓励企业通过省技术产权交易市场发布技术需求，高校院所等单位科研团队</w:t>
      </w:r>
      <w:r>
        <w:rPr>
          <w:rFonts w:eastAsia="方正仿宋_GBK"/>
          <w:sz w:val="32"/>
          <w:szCs w:val="32"/>
          <w:shd w:val="clear" w:color="auto" w:fill="FFFFFF"/>
        </w:rPr>
        <w:t>以需求为导向应征揭榜开展研发创新</w:t>
      </w:r>
      <w:r w:rsidR="00EB522B">
        <w:rPr>
          <w:rFonts w:eastAsia="方正仿宋_GBK" w:hint="eastAsia"/>
          <w:sz w:val="32"/>
          <w:szCs w:val="32"/>
          <w:shd w:val="clear" w:color="auto" w:fill="FFFFFF"/>
        </w:rPr>
        <w:t>，</w:t>
      </w:r>
      <w:r>
        <w:rPr>
          <w:rFonts w:eastAsia="方正仿宋_GBK"/>
          <w:sz w:val="32"/>
          <w:szCs w:val="32"/>
        </w:rPr>
        <w:t>根据《关于组织申报</w:t>
      </w:r>
      <w:r>
        <w:rPr>
          <w:rFonts w:eastAsia="方正仿宋_GBK"/>
          <w:sz w:val="32"/>
          <w:szCs w:val="32"/>
        </w:rPr>
        <w:t>2021</w:t>
      </w:r>
      <w:r>
        <w:rPr>
          <w:rFonts w:eastAsia="方正仿宋_GBK"/>
          <w:sz w:val="32"/>
          <w:szCs w:val="32"/>
        </w:rPr>
        <w:t>年江苏省产学研合作（揭榜挂帅）项目的通知》，经组织申报、</w:t>
      </w:r>
      <w:r>
        <w:rPr>
          <w:rFonts w:eastAsia="方正仿宋_GBK" w:hint="eastAsia"/>
          <w:sz w:val="32"/>
          <w:szCs w:val="32"/>
        </w:rPr>
        <w:t>受理</w:t>
      </w:r>
      <w:r w:rsidR="00EB522B">
        <w:rPr>
          <w:rFonts w:eastAsia="方正仿宋_GBK" w:hint="eastAsia"/>
          <w:sz w:val="32"/>
          <w:szCs w:val="32"/>
        </w:rPr>
        <w:t>审</w:t>
      </w:r>
      <w:r>
        <w:rPr>
          <w:rFonts w:eastAsia="方正仿宋_GBK" w:hint="eastAsia"/>
          <w:sz w:val="32"/>
          <w:szCs w:val="32"/>
        </w:rPr>
        <w:t>查</w:t>
      </w:r>
      <w:r>
        <w:rPr>
          <w:rFonts w:eastAsia="方正仿宋_GBK"/>
          <w:sz w:val="32"/>
          <w:szCs w:val="32"/>
        </w:rPr>
        <w:t>等</w:t>
      </w:r>
      <w:r>
        <w:rPr>
          <w:rFonts w:eastAsia="方正仿宋_GBK"/>
          <w:sz w:val="32"/>
          <w:szCs w:val="32"/>
        </w:rPr>
        <w:t>程序</w:t>
      </w:r>
      <w:r>
        <w:rPr>
          <w:rFonts w:eastAsia="方正仿宋_GBK"/>
          <w:sz w:val="32"/>
          <w:szCs w:val="32"/>
        </w:rPr>
        <w:t>，现将</w:t>
      </w:r>
      <w:r>
        <w:rPr>
          <w:rFonts w:eastAsia="方正仿宋_GBK"/>
          <w:sz w:val="32"/>
          <w:szCs w:val="32"/>
        </w:rPr>
        <w:t>202</w:t>
      </w:r>
      <w:r>
        <w:rPr>
          <w:rFonts w:eastAsia="方正仿宋_GBK"/>
          <w:sz w:val="32"/>
          <w:szCs w:val="32"/>
        </w:rPr>
        <w:t>1</w:t>
      </w:r>
      <w:r>
        <w:rPr>
          <w:rFonts w:eastAsia="方正仿宋_GBK"/>
          <w:sz w:val="32"/>
          <w:szCs w:val="32"/>
        </w:rPr>
        <w:t>年省产学研合作（揭榜挂帅）</w:t>
      </w:r>
      <w:proofErr w:type="gramStart"/>
      <w:r w:rsidR="00EB522B">
        <w:rPr>
          <w:rFonts w:eastAsia="方正仿宋_GBK" w:hint="eastAsia"/>
          <w:sz w:val="32"/>
          <w:szCs w:val="32"/>
        </w:rPr>
        <w:t>拟</w:t>
      </w:r>
      <w:r w:rsidR="006F7C56">
        <w:rPr>
          <w:rFonts w:eastAsia="方正仿宋_GBK" w:hint="eastAsia"/>
          <w:sz w:val="32"/>
          <w:szCs w:val="32"/>
        </w:rPr>
        <w:t>支持</w:t>
      </w:r>
      <w:proofErr w:type="gramEnd"/>
      <w:r>
        <w:rPr>
          <w:rFonts w:eastAsia="方正仿宋_GBK"/>
          <w:sz w:val="32"/>
          <w:szCs w:val="32"/>
        </w:rPr>
        <w:t>项目予以公示，公示时间自</w:t>
      </w:r>
      <w:r>
        <w:rPr>
          <w:rFonts w:eastAsia="方正仿宋_GBK"/>
          <w:sz w:val="32"/>
          <w:szCs w:val="32"/>
        </w:rPr>
        <w:t>202</w:t>
      </w:r>
      <w:r>
        <w:rPr>
          <w:rFonts w:eastAsia="方正仿宋_GBK"/>
          <w:sz w:val="32"/>
          <w:szCs w:val="32"/>
        </w:rPr>
        <w:t>1</w:t>
      </w:r>
      <w:r>
        <w:rPr>
          <w:rFonts w:eastAsia="方正仿宋_GBK"/>
          <w:sz w:val="32"/>
          <w:szCs w:val="32"/>
        </w:rPr>
        <w:t>年</w:t>
      </w:r>
      <w:r>
        <w:rPr>
          <w:rFonts w:eastAsia="方正仿宋_GBK"/>
          <w:sz w:val="32"/>
          <w:szCs w:val="32"/>
        </w:rPr>
        <w:t>12</w:t>
      </w:r>
      <w:r>
        <w:rPr>
          <w:rFonts w:eastAsia="方正仿宋_GBK"/>
          <w:sz w:val="32"/>
          <w:szCs w:val="32"/>
        </w:rPr>
        <w:t>月</w:t>
      </w:r>
      <w:r>
        <w:rPr>
          <w:rFonts w:eastAsia="方正仿宋_GBK"/>
          <w:sz w:val="32"/>
          <w:szCs w:val="32"/>
        </w:rPr>
        <w:t>7</w:t>
      </w:r>
      <w:r>
        <w:rPr>
          <w:rFonts w:eastAsia="方正仿宋_GBK"/>
          <w:sz w:val="32"/>
          <w:szCs w:val="32"/>
        </w:rPr>
        <w:t>日至</w:t>
      </w:r>
      <w:r>
        <w:rPr>
          <w:rFonts w:eastAsia="方正仿宋_GBK" w:hint="eastAsia"/>
          <w:sz w:val="32"/>
          <w:szCs w:val="32"/>
        </w:rPr>
        <w:t>12</w:t>
      </w:r>
      <w:r>
        <w:rPr>
          <w:rFonts w:eastAsia="方正仿宋_GBK"/>
          <w:sz w:val="32"/>
          <w:szCs w:val="32"/>
        </w:rPr>
        <w:t>月</w:t>
      </w:r>
      <w:r>
        <w:rPr>
          <w:rFonts w:eastAsia="方正仿宋_GBK" w:hint="eastAsia"/>
          <w:sz w:val="32"/>
          <w:szCs w:val="32"/>
        </w:rPr>
        <w:t>13</w:t>
      </w:r>
      <w:r>
        <w:rPr>
          <w:rFonts w:eastAsia="方正仿宋_GBK"/>
          <w:sz w:val="32"/>
          <w:szCs w:val="32"/>
        </w:rPr>
        <w:t>日。公示期间如对项目有异议，请向我厅书面反映，凡以单位名义反映情况的材料要加盖单位公章，以个人名义反映情况的材料需具实名并附联系方式</w:t>
      </w:r>
      <w:r>
        <w:rPr>
          <w:rFonts w:eastAsia="方正仿宋_GBK" w:hint="eastAsia"/>
          <w:sz w:val="32"/>
          <w:szCs w:val="32"/>
        </w:rPr>
        <w:t>。</w:t>
      </w:r>
    </w:p>
    <w:p w:rsidR="0056569A" w:rsidRDefault="00DD066B" w:rsidP="00D323BC">
      <w:pPr>
        <w:spacing w:line="520" w:lineRule="exact"/>
        <w:ind w:leftChars="1" w:left="2" w:firstLineChars="200" w:firstLine="640"/>
        <w:rPr>
          <w:rFonts w:eastAsia="方正仿宋_GBK"/>
          <w:sz w:val="32"/>
          <w:szCs w:val="32"/>
        </w:rPr>
      </w:pPr>
      <w:r>
        <w:rPr>
          <w:rFonts w:eastAsia="方正仿宋_GBK"/>
          <w:sz w:val="32"/>
          <w:szCs w:val="32"/>
        </w:rPr>
        <w:t>业务咨询电话：</w:t>
      </w:r>
      <w:r>
        <w:rPr>
          <w:rFonts w:eastAsia="方正仿宋_GBK"/>
          <w:sz w:val="32"/>
          <w:szCs w:val="32"/>
        </w:rPr>
        <w:t>025-89665807</w:t>
      </w:r>
    </w:p>
    <w:p w:rsidR="0056569A" w:rsidRDefault="00DD066B" w:rsidP="00D323BC">
      <w:pPr>
        <w:spacing w:line="520" w:lineRule="exact"/>
        <w:ind w:leftChars="1" w:left="2" w:firstLineChars="200" w:firstLine="640"/>
        <w:rPr>
          <w:rFonts w:eastAsia="方正仿宋_GBK" w:hint="eastAsia"/>
          <w:sz w:val="32"/>
          <w:szCs w:val="32"/>
        </w:rPr>
      </w:pPr>
      <w:r>
        <w:rPr>
          <w:rFonts w:eastAsia="方正仿宋_GBK"/>
          <w:sz w:val="32"/>
          <w:szCs w:val="32"/>
        </w:rPr>
        <w:t>监督投诉电话：</w:t>
      </w:r>
      <w:r>
        <w:rPr>
          <w:rFonts w:eastAsia="方正仿宋_GBK"/>
          <w:sz w:val="32"/>
          <w:szCs w:val="32"/>
        </w:rPr>
        <w:t>025-86500659</w:t>
      </w:r>
      <w:r>
        <w:rPr>
          <w:rFonts w:eastAsia="方正仿宋_GBK"/>
          <w:sz w:val="32"/>
          <w:szCs w:val="32"/>
        </w:rPr>
        <w:t>、</w:t>
      </w:r>
      <w:r>
        <w:rPr>
          <w:rFonts w:eastAsia="方正仿宋_GBK"/>
          <w:sz w:val="32"/>
          <w:szCs w:val="32"/>
        </w:rPr>
        <w:t>57723606</w:t>
      </w:r>
    </w:p>
    <w:p w:rsidR="00D323BC" w:rsidRDefault="00D323BC" w:rsidP="00D323BC">
      <w:pPr>
        <w:spacing w:line="540" w:lineRule="exact"/>
        <w:ind w:leftChars="1" w:left="2" w:firstLineChars="200" w:firstLine="640"/>
        <w:rPr>
          <w:rFonts w:eastAsia="方正仿宋_GBK"/>
          <w:sz w:val="32"/>
          <w:szCs w:val="32"/>
        </w:rPr>
      </w:pPr>
    </w:p>
    <w:p w:rsidR="0056569A" w:rsidRDefault="00DD066B" w:rsidP="00D323BC">
      <w:pPr>
        <w:pStyle w:val="a6"/>
        <w:tabs>
          <w:tab w:val="left" w:pos="1442"/>
        </w:tabs>
        <w:spacing w:line="540" w:lineRule="exact"/>
        <w:ind w:firstLineChars="200" w:firstLine="640"/>
        <w:rPr>
          <w:szCs w:val="32"/>
        </w:rPr>
      </w:pPr>
      <w:r>
        <w:rPr>
          <w:szCs w:val="32"/>
        </w:rPr>
        <w:t>附件：</w:t>
      </w:r>
      <w:r>
        <w:rPr>
          <w:szCs w:val="32"/>
        </w:rPr>
        <w:t xml:space="preserve"> </w:t>
      </w:r>
      <w:r>
        <w:rPr>
          <w:szCs w:val="32"/>
        </w:rPr>
        <w:t>2021</w:t>
      </w:r>
      <w:r>
        <w:rPr>
          <w:szCs w:val="32"/>
        </w:rPr>
        <w:t>年江苏省产学研合作（揭榜挂帅）</w:t>
      </w:r>
      <w:proofErr w:type="gramStart"/>
      <w:r w:rsidR="00EB522B">
        <w:rPr>
          <w:rFonts w:hint="eastAsia"/>
          <w:szCs w:val="32"/>
        </w:rPr>
        <w:t>拟</w:t>
      </w:r>
      <w:r w:rsidR="006F7C56">
        <w:rPr>
          <w:rFonts w:hint="eastAsia"/>
          <w:szCs w:val="32"/>
        </w:rPr>
        <w:t>支持</w:t>
      </w:r>
      <w:proofErr w:type="gramEnd"/>
      <w:r>
        <w:rPr>
          <w:szCs w:val="32"/>
        </w:rPr>
        <w:t>项目</w:t>
      </w:r>
      <w:r>
        <w:rPr>
          <w:szCs w:val="32"/>
        </w:rPr>
        <w:t>清单</w:t>
      </w:r>
    </w:p>
    <w:p w:rsidR="0056569A" w:rsidRDefault="00DD066B">
      <w:pPr>
        <w:tabs>
          <w:tab w:val="left" w:pos="6840"/>
          <w:tab w:val="left" w:pos="7020"/>
        </w:tabs>
        <w:spacing w:line="590" w:lineRule="exact"/>
        <w:jc w:val="center"/>
        <w:rPr>
          <w:rFonts w:eastAsia="方正仿宋_GBK"/>
          <w:sz w:val="32"/>
          <w:szCs w:val="32"/>
        </w:rPr>
      </w:pPr>
      <w:r>
        <w:rPr>
          <w:rFonts w:eastAsia="方正仿宋_GBK" w:hint="eastAsia"/>
          <w:sz w:val="32"/>
          <w:szCs w:val="32"/>
        </w:rPr>
        <w:t xml:space="preserve">                      </w:t>
      </w:r>
      <w:r>
        <w:rPr>
          <w:rFonts w:eastAsia="方正仿宋_GBK"/>
          <w:sz w:val="32"/>
          <w:szCs w:val="32"/>
        </w:rPr>
        <w:t>江苏省科学技术厅</w:t>
      </w:r>
    </w:p>
    <w:p w:rsidR="0056569A" w:rsidRDefault="00DD066B">
      <w:pPr>
        <w:tabs>
          <w:tab w:val="left" w:pos="7200"/>
          <w:tab w:val="left" w:pos="7380"/>
          <w:tab w:val="left" w:pos="7560"/>
        </w:tabs>
        <w:spacing w:line="590" w:lineRule="exact"/>
        <w:jc w:val="center"/>
        <w:rPr>
          <w:rFonts w:eastAsia="方正仿宋_GBK"/>
          <w:sz w:val="32"/>
          <w:szCs w:val="32"/>
        </w:rPr>
        <w:sectPr w:rsidR="0056569A">
          <w:footerReference w:type="default" r:id="rId8"/>
          <w:pgSz w:w="11906" w:h="16838"/>
          <w:pgMar w:top="1814" w:right="1531" w:bottom="1984" w:left="1531" w:header="851" w:footer="1701" w:gutter="0"/>
          <w:cols w:space="425"/>
          <w:docGrid w:type="lines" w:linePitch="312"/>
        </w:sectPr>
      </w:pPr>
      <w:r>
        <w:rPr>
          <w:rFonts w:eastAsia="方正仿宋_GBK" w:hint="eastAsia"/>
          <w:sz w:val="32"/>
          <w:szCs w:val="32"/>
        </w:rPr>
        <w:t xml:space="preserve">                       </w:t>
      </w:r>
      <w:r>
        <w:rPr>
          <w:rFonts w:eastAsia="方正仿宋_GBK"/>
          <w:sz w:val="32"/>
          <w:szCs w:val="32"/>
        </w:rPr>
        <w:t>202</w:t>
      </w:r>
      <w:r>
        <w:rPr>
          <w:rFonts w:eastAsia="方正仿宋_GBK" w:hint="eastAsia"/>
          <w:sz w:val="32"/>
          <w:szCs w:val="32"/>
        </w:rPr>
        <w:t>1</w:t>
      </w:r>
      <w:r>
        <w:rPr>
          <w:rFonts w:eastAsia="方正仿宋_GBK"/>
          <w:sz w:val="32"/>
          <w:szCs w:val="32"/>
        </w:rPr>
        <w:t>年</w:t>
      </w:r>
      <w:r>
        <w:rPr>
          <w:rFonts w:eastAsia="方正仿宋_GBK" w:hint="eastAsia"/>
          <w:sz w:val="32"/>
          <w:szCs w:val="32"/>
        </w:rPr>
        <w:t>12</w:t>
      </w:r>
      <w:r>
        <w:rPr>
          <w:rFonts w:eastAsia="方正仿宋_GBK"/>
          <w:sz w:val="32"/>
          <w:szCs w:val="32"/>
        </w:rPr>
        <w:t>月</w:t>
      </w:r>
      <w:r>
        <w:rPr>
          <w:rFonts w:eastAsia="方正仿宋_GBK" w:hint="eastAsia"/>
          <w:sz w:val="32"/>
          <w:szCs w:val="32"/>
        </w:rPr>
        <w:t>7</w:t>
      </w:r>
      <w:r>
        <w:rPr>
          <w:rFonts w:eastAsia="方正仿宋_GBK"/>
          <w:sz w:val="32"/>
          <w:szCs w:val="32"/>
        </w:rPr>
        <w:t>日</w:t>
      </w:r>
    </w:p>
    <w:p w:rsidR="0056569A" w:rsidRDefault="00DD066B">
      <w:pP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p>
    <w:p w:rsidR="0056569A" w:rsidRDefault="00DD066B">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2021</w:t>
      </w:r>
      <w:r>
        <w:rPr>
          <w:rFonts w:ascii="方正小标宋_GBK" w:eastAsia="方正小标宋_GBK" w:hAnsi="方正小标宋_GBK" w:cs="方正小标宋_GBK" w:hint="eastAsia"/>
          <w:sz w:val="44"/>
          <w:szCs w:val="44"/>
        </w:rPr>
        <w:t>年江苏省产学研合作（揭榜挂帅）</w:t>
      </w:r>
      <w:proofErr w:type="gramStart"/>
      <w:r w:rsidR="00EB522B">
        <w:rPr>
          <w:rFonts w:ascii="方正小标宋_GBK" w:eastAsia="方正小标宋_GBK" w:hAnsi="方正小标宋_GBK" w:cs="方正小标宋_GBK" w:hint="eastAsia"/>
          <w:sz w:val="44"/>
          <w:szCs w:val="44"/>
        </w:rPr>
        <w:t>拟</w:t>
      </w:r>
      <w:r w:rsidR="006F7C56">
        <w:rPr>
          <w:rFonts w:ascii="方正小标宋_GBK" w:eastAsia="方正小标宋_GBK" w:hAnsi="方正小标宋_GBK" w:cs="方正小标宋_GBK" w:hint="eastAsia"/>
          <w:sz w:val="44"/>
          <w:szCs w:val="44"/>
        </w:rPr>
        <w:t>支持</w:t>
      </w:r>
      <w:proofErr w:type="gramEnd"/>
      <w:r>
        <w:rPr>
          <w:rFonts w:ascii="方正小标宋_GBK" w:eastAsia="方正小标宋_GBK" w:hAnsi="方正小标宋_GBK" w:cs="方正小标宋_GBK" w:hint="eastAsia"/>
          <w:sz w:val="44"/>
          <w:szCs w:val="44"/>
        </w:rPr>
        <w:t>项目</w:t>
      </w:r>
      <w:r>
        <w:rPr>
          <w:rFonts w:ascii="方正小标宋_GBK" w:eastAsia="方正小标宋_GBK" w:hAnsi="方正小标宋_GBK" w:cs="方正小标宋_GBK" w:hint="eastAsia"/>
          <w:sz w:val="44"/>
          <w:szCs w:val="44"/>
        </w:rPr>
        <w:t>清单</w:t>
      </w:r>
    </w:p>
    <w:tbl>
      <w:tblPr>
        <w:tblW w:w="14970" w:type="dxa"/>
        <w:tblInd w:w="-1008" w:type="dxa"/>
        <w:tblLayout w:type="fixed"/>
        <w:tblLook w:val="04A0" w:firstRow="1" w:lastRow="0" w:firstColumn="1" w:lastColumn="0" w:noHBand="0" w:noVBand="1"/>
      </w:tblPr>
      <w:tblGrid>
        <w:gridCol w:w="660"/>
        <w:gridCol w:w="1155"/>
        <w:gridCol w:w="3960"/>
        <w:gridCol w:w="2715"/>
        <w:gridCol w:w="1395"/>
        <w:gridCol w:w="3705"/>
        <w:gridCol w:w="1380"/>
      </w:tblGrid>
      <w:tr w:rsidR="0056569A">
        <w:trPr>
          <w:trHeight w:val="567"/>
        </w:trPr>
        <w:tc>
          <w:tcPr>
            <w:tcW w:w="660" w:type="dxa"/>
            <w:tcBorders>
              <w:top w:val="single" w:sz="4" w:space="0" w:color="000000"/>
              <w:left w:val="single" w:sz="4" w:space="0" w:color="000000"/>
              <w:bottom w:val="nil"/>
              <w:right w:val="single" w:sz="4" w:space="0" w:color="000000"/>
            </w:tcBorders>
            <w:shd w:val="clear" w:color="auto" w:fill="auto"/>
            <w:vAlign w:val="center"/>
          </w:tcPr>
          <w:p w:rsidR="0056569A" w:rsidRDefault="00DD066B">
            <w:pPr>
              <w:widowControl/>
              <w:spacing w:line="300" w:lineRule="exact"/>
              <w:jc w:val="center"/>
              <w:textAlignment w:val="center"/>
              <w:rPr>
                <w:rFonts w:ascii="方正黑体_GBK" w:eastAsia="方正黑体_GBK" w:hAnsi="方正黑体_GBK" w:cs="方正黑体_GBK"/>
                <w:color w:val="000000"/>
                <w:sz w:val="22"/>
                <w:szCs w:val="22"/>
              </w:rPr>
            </w:pPr>
            <w:r>
              <w:rPr>
                <w:rFonts w:ascii="方正黑体_GBK" w:eastAsia="方正黑体_GBK" w:hAnsi="方正黑体_GBK" w:cs="方正黑体_GBK" w:hint="eastAsia"/>
                <w:color w:val="000000"/>
                <w:kern w:val="0"/>
                <w:sz w:val="22"/>
                <w:szCs w:val="22"/>
                <w:lang w:bidi="ar"/>
              </w:rPr>
              <w:t>序号</w:t>
            </w:r>
          </w:p>
        </w:tc>
        <w:tc>
          <w:tcPr>
            <w:tcW w:w="1155" w:type="dxa"/>
            <w:tcBorders>
              <w:top w:val="single" w:sz="4" w:space="0" w:color="000000"/>
              <w:left w:val="single" w:sz="4" w:space="0" w:color="000000"/>
              <w:bottom w:val="nil"/>
              <w:right w:val="single" w:sz="4" w:space="0" w:color="000000"/>
            </w:tcBorders>
            <w:shd w:val="clear" w:color="auto" w:fill="auto"/>
            <w:vAlign w:val="center"/>
          </w:tcPr>
          <w:p w:rsidR="0056569A" w:rsidRDefault="00DD066B">
            <w:pPr>
              <w:widowControl/>
              <w:spacing w:line="300" w:lineRule="exact"/>
              <w:jc w:val="center"/>
              <w:textAlignment w:val="center"/>
              <w:rPr>
                <w:rFonts w:ascii="方正黑体_GBK" w:eastAsia="方正黑体_GBK" w:hAnsi="方正黑体_GBK" w:cs="方正黑体_GBK"/>
                <w:color w:val="000000"/>
                <w:sz w:val="22"/>
                <w:szCs w:val="22"/>
              </w:rPr>
            </w:pPr>
            <w:r>
              <w:rPr>
                <w:rFonts w:ascii="方正黑体_GBK" w:eastAsia="方正黑体_GBK" w:hAnsi="方正黑体_GBK" w:cs="方正黑体_GBK" w:hint="eastAsia"/>
                <w:color w:val="000000"/>
                <w:kern w:val="0"/>
                <w:sz w:val="22"/>
                <w:szCs w:val="22"/>
                <w:lang w:bidi="ar"/>
              </w:rPr>
              <w:t>所属地</w:t>
            </w:r>
          </w:p>
        </w:tc>
        <w:tc>
          <w:tcPr>
            <w:tcW w:w="3960" w:type="dxa"/>
            <w:tcBorders>
              <w:top w:val="single" w:sz="4" w:space="0" w:color="000000"/>
              <w:left w:val="single" w:sz="4" w:space="0" w:color="000000"/>
              <w:bottom w:val="nil"/>
              <w:right w:val="single" w:sz="4" w:space="0" w:color="000000"/>
            </w:tcBorders>
            <w:shd w:val="clear" w:color="auto" w:fill="auto"/>
            <w:vAlign w:val="center"/>
          </w:tcPr>
          <w:p w:rsidR="0056569A" w:rsidRDefault="00DD066B">
            <w:pPr>
              <w:widowControl/>
              <w:spacing w:line="300" w:lineRule="exact"/>
              <w:jc w:val="center"/>
              <w:textAlignment w:val="center"/>
              <w:rPr>
                <w:rFonts w:ascii="方正黑体_GBK" w:eastAsia="方正黑体_GBK" w:hAnsi="方正黑体_GBK" w:cs="方正黑体_GBK"/>
                <w:color w:val="000000"/>
                <w:sz w:val="22"/>
                <w:szCs w:val="22"/>
              </w:rPr>
            </w:pPr>
            <w:r>
              <w:rPr>
                <w:rFonts w:ascii="方正黑体_GBK" w:eastAsia="方正黑体_GBK" w:hAnsi="方正黑体_GBK" w:cs="方正黑体_GBK" w:hint="eastAsia"/>
                <w:color w:val="000000"/>
                <w:kern w:val="0"/>
                <w:sz w:val="22"/>
                <w:szCs w:val="22"/>
                <w:lang w:bidi="ar"/>
              </w:rPr>
              <w:t>项目名称</w:t>
            </w:r>
          </w:p>
        </w:tc>
        <w:tc>
          <w:tcPr>
            <w:tcW w:w="2715" w:type="dxa"/>
            <w:tcBorders>
              <w:top w:val="single" w:sz="4" w:space="0" w:color="000000"/>
              <w:left w:val="single" w:sz="4" w:space="0" w:color="000000"/>
              <w:bottom w:val="nil"/>
              <w:right w:val="single" w:sz="4" w:space="0" w:color="000000"/>
            </w:tcBorders>
            <w:shd w:val="clear" w:color="auto" w:fill="auto"/>
            <w:vAlign w:val="center"/>
          </w:tcPr>
          <w:p w:rsidR="0056569A" w:rsidRDefault="00DD066B">
            <w:pPr>
              <w:widowControl/>
              <w:spacing w:line="300" w:lineRule="exact"/>
              <w:jc w:val="center"/>
              <w:textAlignment w:val="center"/>
              <w:rPr>
                <w:rFonts w:ascii="方正黑体_GBK" w:eastAsia="方正黑体_GBK" w:hAnsi="方正黑体_GBK" w:cs="方正黑体_GBK"/>
                <w:color w:val="000000"/>
                <w:sz w:val="22"/>
                <w:szCs w:val="22"/>
              </w:rPr>
            </w:pPr>
            <w:r>
              <w:rPr>
                <w:rFonts w:ascii="方正黑体_GBK" w:eastAsia="方正黑体_GBK" w:hAnsi="方正黑体_GBK" w:cs="方正黑体_GBK" w:hint="eastAsia"/>
                <w:color w:val="000000"/>
                <w:kern w:val="0"/>
                <w:sz w:val="22"/>
                <w:szCs w:val="22"/>
                <w:lang w:bidi="ar"/>
              </w:rPr>
              <w:t>技术输出方名称</w:t>
            </w:r>
          </w:p>
        </w:tc>
        <w:tc>
          <w:tcPr>
            <w:tcW w:w="1395" w:type="dxa"/>
            <w:tcBorders>
              <w:top w:val="single" w:sz="4" w:space="0" w:color="000000"/>
              <w:left w:val="single" w:sz="4" w:space="0" w:color="000000"/>
              <w:bottom w:val="nil"/>
              <w:right w:val="single" w:sz="4" w:space="0" w:color="000000"/>
            </w:tcBorders>
            <w:shd w:val="clear" w:color="auto" w:fill="auto"/>
            <w:vAlign w:val="center"/>
          </w:tcPr>
          <w:p w:rsidR="0056569A" w:rsidRDefault="00DD066B">
            <w:pPr>
              <w:widowControl/>
              <w:spacing w:line="300" w:lineRule="exact"/>
              <w:jc w:val="center"/>
              <w:textAlignment w:val="center"/>
              <w:rPr>
                <w:rFonts w:ascii="方正黑体_GBK" w:eastAsia="方正黑体_GBK" w:hAnsi="方正黑体_GBK" w:cs="方正黑体_GBK"/>
                <w:color w:val="000000"/>
                <w:sz w:val="22"/>
                <w:szCs w:val="22"/>
              </w:rPr>
            </w:pPr>
            <w:r>
              <w:rPr>
                <w:rFonts w:ascii="方正黑体_GBK" w:eastAsia="方正黑体_GBK" w:hAnsi="方正黑体_GBK" w:cs="方正黑体_GBK" w:hint="eastAsia"/>
                <w:color w:val="000000"/>
                <w:kern w:val="0"/>
                <w:sz w:val="22"/>
                <w:szCs w:val="22"/>
                <w:lang w:bidi="ar"/>
              </w:rPr>
              <w:t>技术输出方负责人</w:t>
            </w:r>
          </w:p>
        </w:tc>
        <w:tc>
          <w:tcPr>
            <w:tcW w:w="3705" w:type="dxa"/>
            <w:tcBorders>
              <w:top w:val="single" w:sz="4" w:space="0" w:color="000000"/>
              <w:left w:val="single" w:sz="4" w:space="0" w:color="000000"/>
              <w:bottom w:val="nil"/>
              <w:right w:val="single" w:sz="4" w:space="0" w:color="000000"/>
            </w:tcBorders>
            <w:shd w:val="clear" w:color="auto" w:fill="auto"/>
            <w:vAlign w:val="center"/>
          </w:tcPr>
          <w:p w:rsidR="0056569A" w:rsidRDefault="00DD066B">
            <w:pPr>
              <w:widowControl/>
              <w:spacing w:line="300" w:lineRule="exact"/>
              <w:jc w:val="center"/>
              <w:textAlignment w:val="center"/>
              <w:rPr>
                <w:rFonts w:ascii="方正黑体_GBK" w:eastAsia="方正黑体_GBK" w:hAnsi="方正黑体_GBK" w:cs="方正黑体_GBK"/>
                <w:color w:val="000000"/>
                <w:sz w:val="22"/>
                <w:szCs w:val="22"/>
              </w:rPr>
            </w:pPr>
            <w:r>
              <w:rPr>
                <w:rFonts w:ascii="方正黑体_GBK" w:eastAsia="方正黑体_GBK" w:hAnsi="方正黑体_GBK" w:cs="方正黑体_GBK" w:hint="eastAsia"/>
                <w:color w:val="000000"/>
                <w:kern w:val="0"/>
                <w:sz w:val="22"/>
                <w:szCs w:val="22"/>
                <w:lang w:bidi="ar"/>
              </w:rPr>
              <w:t>技术吸纳方名称</w:t>
            </w:r>
          </w:p>
        </w:tc>
        <w:tc>
          <w:tcPr>
            <w:tcW w:w="1380" w:type="dxa"/>
            <w:tcBorders>
              <w:top w:val="single" w:sz="4" w:space="0" w:color="000000"/>
              <w:left w:val="single" w:sz="4" w:space="0" w:color="000000"/>
              <w:bottom w:val="nil"/>
              <w:right w:val="single" w:sz="4" w:space="0" w:color="000000"/>
            </w:tcBorders>
            <w:shd w:val="clear" w:color="auto" w:fill="auto"/>
            <w:vAlign w:val="center"/>
          </w:tcPr>
          <w:p w:rsidR="0056569A" w:rsidRDefault="00DD066B">
            <w:pPr>
              <w:widowControl/>
              <w:spacing w:line="300" w:lineRule="exact"/>
              <w:jc w:val="center"/>
              <w:textAlignment w:val="center"/>
              <w:rPr>
                <w:rFonts w:ascii="方正黑体_GBK" w:eastAsia="方正黑体_GBK" w:hAnsi="方正黑体_GBK" w:cs="方正黑体_GBK"/>
                <w:color w:val="000000"/>
                <w:sz w:val="22"/>
                <w:szCs w:val="22"/>
              </w:rPr>
            </w:pPr>
            <w:r>
              <w:rPr>
                <w:rFonts w:ascii="方正黑体_GBK" w:eastAsia="方正黑体_GBK" w:hAnsi="方正黑体_GBK" w:cs="方正黑体_GBK" w:hint="eastAsia"/>
                <w:color w:val="000000"/>
                <w:kern w:val="0"/>
                <w:sz w:val="22"/>
                <w:szCs w:val="22"/>
                <w:lang w:bidi="ar"/>
              </w:rPr>
              <w:t>技术吸纳方负责人</w:t>
            </w:r>
          </w:p>
        </w:tc>
      </w:tr>
      <w:tr w:rsidR="0056569A">
        <w:trPr>
          <w:trHeight w:val="567"/>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color w:val="000000"/>
                <w:sz w:val="22"/>
                <w:szCs w:val="22"/>
              </w:rPr>
            </w:pPr>
            <w:r>
              <w:rPr>
                <w:color w:val="000000"/>
                <w:kern w:val="0"/>
                <w:sz w:val="22"/>
                <w:szCs w:val="22"/>
                <w:lang w:bidi="ar"/>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南京市</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基于视觉识别的餐厅智能结算系统</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江苏大学</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成科扬</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南京小牛智能科技有限公司</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lang w:bidi="ar"/>
              </w:rPr>
              <w:t>马勋</w:t>
            </w:r>
            <w:proofErr w:type="gramEnd"/>
          </w:p>
        </w:tc>
      </w:tr>
      <w:tr w:rsidR="0056569A">
        <w:trPr>
          <w:trHeight w:val="567"/>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color w:val="000000"/>
                <w:sz w:val="22"/>
                <w:szCs w:val="22"/>
              </w:rPr>
            </w:pPr>
            <w:r>
              <w:rPr>
                <w:color w:val="000000"/>
                <w:kern w:val="0"/>
                <w:sz w:val="22"/>
                <w:szCs w:val="22"/>
                <w:lang w:bidi="ar"/>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南京市</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绿色杀菌剂创制</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华中师范大学</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杨光富</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江苏中旗科技股份有限公司</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lang w:bidi="ar"/>
              </w:rPr>
              <w:t>张璞</w:t>
            </w:r>
            <w:proofErr w:type="gramEnd"/>
          </w:p>
        </w:tc>
      </w:tr>
      <w:tr w:rsidR="0056569A">
        <w:trPr>
          <w:trHeight w:val="567"/>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color w:val="000000"/>
                <w:sz w:val="22"/>
                <w:szCs w:val="22"/>
              </w:rPr>
            </w:pPr>
            <w:r>
              <w:rPr>
                <w:color w:val="000000"/>
                <w:kern w:val="0"/>
                <w:sz w:val="22"/>
                <w:szCs w:val="22"/>
                <w:lang w:bidi="ar"/>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南京市</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left"/>
              <w:textAlignment w:val="center"/>
              <w:rPr>
                <w:rFonts w:ascii="方正仿宋_GBK" w:eastAsia="方正仿宋_GBK" w:hAnsi="方正仿宋_GBK" w:cs="方正仿宋_GBK"/>
                <w:color w:val="000000"/>
                <w:sz w:val="22"/>
                <w:szCs w:val="22"/>
              </w:rPr>
            </w:pPr>
            <w:r>
              <w:rPr>
                <w:rStyle w:val="font51"/>
                <w:rFonts w:hint="default"/>
                <w:lang w:bidi="ar"/>
              </w:rPr>
              <w:t>高悬浮物食品废水厌氧</w:t>
            </w:r>
            <w:r>
              <w:rPr>
                <w:rStyle w:val="font41"/>
                <w:rFonts w:eastAsia="方正仿宋_GBK"/>
                <w:lang w:bidi="ar"/>
              </w:rPr>
              <w:t>MBR</w:t>
            </w:r>
            <w:r>
              <w:rPr>
                <w:rStyle w:val="font51"/>
                <w:rFonts w:hint="default"/>
                <w:lang w:bidi="ar"/>
              </w:rPr>
              <w:t>装备开发</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南京财经大学</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lang w:bidi="ar"/>
              </w:rPr>
              <w:t>陆继来</w:t>
            </w:r>
            <w:proofErr w:type="gramEnd"/>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江苏凯米膜科技股份有限公司</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毛利伟</w:t>
            </w:r>
          </w:p>
        </w:tc>
      </w:tr>
      <w:tr w:rsidR="0056569A">
        <w:trPr>
          <w:trHeight w:val="567"/>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color w:val="000000"/>
                <w:sz w:val="22"/>
                <w:szCs w:val="22"/>
              </w:rPr>
            </w:pPr>
            <w:r>
              <w:rPr>
                <w:color w:val="000000"/>
                <w:kern w:val="0"/>
                <w:sz w:val="22"/>
                <w:szCs w:val="22"/>
                <w:lang w:bidi="ar"/>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南京市</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一种智能用电权限的管理装置及方法</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金陵科技学院</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郭婧</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南京雄君软件科技有限公司</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徐惠</w:t>
            </w:r>
          </w:p>
        </w:tc>
      </w:tr>
      <w:tr w:rsidR="0056569A">
        <w:trPr>
          <w:trHeight w:val="567"/>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color w:val="000000"/>
                <w:sz w:val="22"/>
                <w:szCs w:val="22"/>
              </w:rPr>
            </w:pPr>
            <w:r>
              <w:rPr>
                <w:color w:val="000000"/>
                <w:kern w:val="0"/>
                <w:sz w:val="22"/>
                <w:szCs w:val="22"/>
                <w:lang w:bidi="ar"/>
              </w:rPr>
              <w:t>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南京市</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一种拉拔铜材表面氧化铜酸洗方法及装置</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南京工程学院</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韩冰</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南京雷泰克材料科技有限公司</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黄玉安</w:t>
            </w:r>
          </w:p>
        </w:tc>
      </w:tr>
      <w:tr w:rsidR="0056569A">
        <w:trPr>
          <w:trHeight w:val="567"/>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color w:val="000000"/>
                <w:sz w:val="22"/>
                <w:szCs w:val="22"/>
              </w:rPr>
            </w:pPr>
            <w:r>
              <w:rPr>
                <w:color w:val="000000"/>
                <w:kern w:val="0"/>
                <w:sz w:val="22"/>
                <w:szCs w:val="22"/>
                <w:lang w:bidi="ar"/>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南京市</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left"/>
              <w:textAlignment w:val="center"/>
              <w:rPr>
                <w:rFonts w:ascii="方正仿宋_GBK" w:eastAsia="方正仿宋_GBK" w:hAnsi="方正仿宋_GBK" w:cs="方正仿宋_GBK"/>
                <w:color w:val="000000"/>
                <w:sz w:val="22"/>
                <w:szCs w:val="22"/>
              </w:rPr>
            </w:pPr>
            <w:r>
              <w:rPr>
                <w:rStyle w:val="font51"/>
                <w:rFonts w:hint="default"/>
                <w:lang w:bidi="ar"/>
              </w:rPr>
              <w:t>基于</w:t>
            </w:r>
            <w:r>
              <w:rPr>
                <w:rStyle w:val="font41"/>
                <w:rFonts w:eastAsia="方正仿宋_GBK"/>
                <w:lang w:bidi="ar"/>
              </w:rPr>
              <w:t>IMS</w:t>
            </w:r>
            <w:r>
              <w:rPr>
                <w:rStyle w:val="font51"/>
                <w:rFonts w:hint="default"/>
                <w:lang w:bidi="ar"/>
              </w:rPr>
              <w:t>行政电话网技术的底层应用</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lang w:bidi="ar"/>
              </w:rPr>
              <w:t>国网江苏省</w:t>
            </w:r>
            <w:proofErr w:type="gramEnd"/>
            <w:r>
              <w:rPr>
                <w:rFonts w:ascii="方正仿宋_GBK" w:eastAsia="方正仿宋_GBK" w:hAnsi="方正仿宋_GBK" w:cs="方正仿宋_GBK" w:hint="eastAsia"/>
                <w:color w:val="000000"/>
                <w:kern w:val="0"/>
                <w:sz w:val="22"/>
                <w:szCs w:val="22"/>
                <w:lang w:bidi="ar"/>
              </w:rPr>
              <w:t>电力有限公司</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王磊</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南京鸣</w:t>
            </w:r>
            <w:proofErr w:type="gramStart"/>
            <w:r>
              <w:rPr>
                <w:rFonts w:ascii="方正仿宋_GBK" w:eastAsia="方正仿宋_GBK" w:hAnsi="方正仿宋_GBK" w:cs="方正仿宋_GBK" w:hint="eastAsia"/>
                <w:color w:val="000000"/>
                <w:kern w:val="0"/>
                <w:sz w:val="22"/>
                <w:szCs w:val="22"/>
                <w:lang w:bidi="ar"/>
              </w:rPr>
              <w:t>赫</w:t>
            </w:r>
            <w:proofErr w:type="gramEnd"/>
            <w:r>
              <w:rPr>
                <w:rFonts w:ascii="方正仿宋_GBK" w:eastAsia="方正仿宋_GBK" w:hAnsi="方正仿宋_GBK" w:cs="方正仿宋_GBK" w:hint="eastAsia"/>
                <w:color w:val="000000"/>
                <w:kern w:val="0"/>
                <w:sz w:val="22"/>
                <w:szCs w:val="22"/>
                <w:lang w:bidi="ar"/>
              </w:rPr>
              <w:t>信息技术有限公司</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lang w:bidi="ar"/>
              </w:rPr>
              <w:t>王士洋</w:t>
            </w:r>
            <w:proofErr w:type="gramEnd"/>
          </w:p>
        </w:tc>
      </w:tr>
      <w:tr w:rsidR="0056569A">
        <w:trPr>
          <w:trHeight w:val="567"/>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color w:val="000000"/>
                <w:sz w:val="22"/>
                <w:szCs w:val="22"/>
              </w:rPr>
            </w:pPr>
            <w:r>
              <w:rPr>
                <w:color w:val="000000"/>
                <w:kern w:val="0"/>
                <w:sz w:val="22"/>
                <w:szCs w:val="22"/>
                <w:lang w:bidi="ar"/>
              </w:rPr>
              <w:t>7</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南京市</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近红外肿瘤识别探针的技术转让</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中国药科大学</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顾月清</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南京诺源医疗器械有限公司</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蔡惠明</w:t>
            </w:r>
          </w:p>
        </w:tc>
      </w:tr>
      <w:tr w:rsidR="0056569A">
        <w:trPr>
          <w:trHeight w:val="567"/>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color w:val="000000"/>
                <w:sz w:val="22"/>
                <w:szCs w:val="22"/>
              </w:rPr>
            </w:pPr>
            <w:r>
              <w:rPr>
                <w:color w:val="000000"/>
                <w:kern w:val="0"/>
                <w:sz w:val="22"/>
                <w:szCs w:val="22"/>
                <w:lang w:bidi="ar"/>
              </w:rPr>
              <w:t>8</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南京市</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一种兼具阻燃和光扩散功能的聚碳酸酯改性料的开发研究</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南京工程学院</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lang w:bidi="ar"/>
              </w:rPr>
              <w:t>杭祖圣</w:t>
            </w:r>
            <w:proofErr w:type="gramEnd"/>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江苏立汉科技有限公司</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戴清文</w:t>
            </w:r>
          </w:p>
        </w:tc>
      </w:tr>
      <w:tr w:rsidR="0056569A">
        <w:trPr>
          <w:trHeight w:val="567"/>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color w:val="000000"/>
                <w:sz w:val="22"/>
                <w:szCs w:val="22"/>
              </w:rPr>
            </w:pPr>
            <w:r>
              <w:rPr>
                <w:color w:val="000000"/>
                <w:kern w:val="0"/>
                <w:sz w:val="22"/>
                <w:szCs w:val="22"/>
                <w:lang w:bidi="ar"/>
              </w:rPr>
              <w:t>9</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南京市</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left"/>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lang w:bidi="ar"/>
              </w:rPr>
              <w:t>碧根果</w:t>
            </w:r>
            <w:proofErr w:type="gramEnd"/>
            <w:r>
              <w:rPr>
                <w:rFonts w:ascii="方正仿宋_GBK" w:eastAsia="方正仿宋_GBK" w:hAnsi="方正仿宋_GBK" w:cs="方正仿宋_GBK" w:hint="eastAsia"/>
                <w:color w:val="000000"/>
                <w:kern w:val="0"/>
                <w:sz w:val="22"/>
                <w:szCs w:val="22"/>
                <w:lang w:bidi="ar"/>
              </w:rPr>
              <w:t>种植技术服务</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江苏省农业科学院</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朱海军</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江苏东部高速公路管理有限公司</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孟春</w:t>
            </w:r>
            <w:proofErr w:type="gramStart"/>
            <w:r>
              <w:rPr>
                <w:rFonts w:ascii="方正仿宋_GBK" w:eastAsia="方正仿宋_GBK" w:hAnsi="方正仿宋_GBK" w:cs="方正仿宋_GBK" w:hint="eastAsia"/>
                <w:color w:val="000000"/>
                <w:kern w:val="0"/>
                <w:sz w:val="22"/>
                <w:szCs w:val="22"/>
                <w:lang w:bidi="ar"/>
              </w:rPr>
              <w:t>麟</w:t>
            </w:r>
            <w:proofErr w:type="gramEnd"/>
          </w:p>
        </w:tc>
      </w:tr>
      <w:tr w:rsidR="0056569A">
        <w:trPr>
          <w:trHeight w:val="567"/>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color w:val="000000"/>
                <w:sz w:val="22"/>
                <w:szCs w:val="22"/>
              </w:rPr>
            </w:pPr>
            <w:r>
              <w:rPr>
                <w:color w:val="000000"/>
                <w:kern w:val="0"/>
                <w:sz w:val="22"/>
                <w:szCs w:val="22"/>
                <w:lang w:bidi="ar"/>
              </w:rPr>
              <w:t>10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南京市</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一种耐热保护剂及其应用</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江苏省农业科学院</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吕芳</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南京国创生物技术研究院有限公司</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胡来根</w:t>
            </w:r>
          </w:p>
        </w:tc>
      </w:tr>
      <w:tr w:rsidR="0056569A">
        <w:trPr>
          <w:trHeight w:val="567"/>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color w:val="000000"/>
                <w:sz w:val="22"/>
                <w:szCs w:val="22"/>
              </w:rPr>
            </w:pPr>
            <w:r>
              <w:rPr>
                <w:color w:val="000000"/>
                <w:kern w:val="0"/>
                <w:sz w:val="22"/>
                <w:szCs w:val="22"/>
                <w:lang w:bidi="ar"/>
              </w:rPr>
              <w:t>11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南京市</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用于口蹄疫疫苗的</w:t>
            </w:r>
            <w:proofErr w:type="gramStart"/>
            <w:r>
              <w:rPr>
                <w:rFonts w:ascii="方正仿宋_GBK" w:eastAsia="方正仿宋_GBK" w:hAnsi="方正仿宋_GBK" w:cs="方正仿宋_GBK" w:hint="eastAsia"/>
                <w:color w:val="000000"/>
                <w:kern w:val="0"/>
                <w:sz w:val="22"/>
                <w:szCs w:val="22"/>
                <w:lang w:bidi="ar"/>
              </w:rPr>
              <w:t>复乳型佐剂</w:t>
            </w:r>
            <w:proofErr w:type="gramEnd"/>
            <w:r>
              <w:rPr>
                <w:rFonts w:ascii="方正仿宋_GBK" w:eastAsia="方正仿宋_GBK" w:hAnsi="方正仿宋_GBK" w:cs="方正仿宋_GBK" w:hint="eastAsia"/>
                <w:color w:val="000000"/>
                <w:kern w:val="0"/>
                <w:sz w:val="22"/>
                <w:szCs w:val="22"/>
                <w:lang w:bidi="ar"/>
              </w:rPr>
              <w:t>及其制备方法</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江苏省农业科学院</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邓碧华</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南京国创生物技术研究院有限公司</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lang w:bidi="ar"/>
              </w:rPr>
              <w:t>王丰</w:t>
            </w:r>
            <w:proofErr w:type="gramEnd"/>
          </w:p>
        </w:tc>
      </w:tr>
      <w:tr w:rsidR="0056569A">
        <w:trPr>
          <w:trHeight w:val="567"/>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color w:val="000000"/>
                <w:sz w:val="22"/>
                <w:szCs w:val="22"/>
              </w:rPr>
            </w:pPr>
            <w:r>
              <w:rPr>
                <w:color w:val="000000"/>
                <w:kern w:val="0"/>
                <w:sz w:val="22"/>
                <w:szCs w:val="22"/>
                <w:lang w:bidi="ar"/>
              </w:rPr>
              <w:lastRenderedPageBreak/>
              <w:t>12</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南京市</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left"/>
              <w:textAlignment w:val="center"/>
              <w:rPr>
                <w:rFonts w:ascii="方正仿宋_GBK" w:eastAsia="方正仿宋_GBK" w:hAnsi="方正仿宋_GBK" w:cs="方正仿宋_GBK"/>
                <w:color w:val="000000"/>
                <w:sz w:val="22"/>
                <w:szCs w:val="22"/>
              </w:rPr>
            </w:pPr>
            <w:r>
              <w:rPr>
                <w:rStyle w:val="font51"/>
                <w:rFonts w:hint="default"/>
                <w:lang w:bidi="ar"/>
              </w:rPr>
              <w:t>优质、多抗中熟甘蓝品种</w:t>
            </w:r>
            <w:r>
              <w:rPr>
                <w:rStyle w:val="font41"/>
                <w:rFonts w:eastAsia="方正仿宋_GBK"/>
                <w:lang w:bidi="ar"/>
              </w:rPr>
              <w:t>“</w:t>
            </w:r>
            <w:r>
              <w:rPr>
                <w:rStyle w:val="font51"/>
                <w:rFonts w:hint="default"/>
                <w:lang w:bidi="ar"/>
              </w:rPr>
              <w:t>苏甘</w:t>
            </w:r>
            <w:r>
              <w:rPr>
                <w:rStyle w:val="font41"/>
                <w:rFonts w:eastAsia="方正仿宋_GBK"/>
                <w:lang w:bidi="ar"/>
              </w:rPr>
              <w:t>35”</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江苏省农业科学院</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李建斌</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南京利华农业科技有限公司</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马红松</w:t>
            </w:r>
          </w:p>
        </w:tc>
      </w:tr>
      <w:tr w:rsidR="0056569A">
        <w:trPr>
          <w:trHeight w:val="567"/>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color w:val="000000"/>
                <w:sz w:val="22"/>
                <w:szCs w:val="22"/>
              </w:rPr>
            </w:pPr>
            <w:r>
              <w:rPr>
                <w:color w:val="000000"/>
                <w:kern w:val="0"/>
                <w:sz w:val="22"/>
                <w:szCs w:val="22"/>
                <w:lang w:bidi="ar"/>
              </w:rPr>
              <w:t>13</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徐州市</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地下采空硐室淤泥固化技术研究</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江苏建筑职业技术学院</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陶祥令</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徐州中国矿大岩土工程新技术发展有限公司</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lang w:bidi="ar"/>
              </w:rPr>
              <w:t>史继彪</w:t>
            </w:r>
            <w:proofErr w:type="gramEnd"/>
          </w:p>
        </w:tc>
      </w:tr>
      <w:tr w:rsidR="0056569A">
        <w:trPr>
          <w:trHeight w:val="567"/>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color w:val="000000"/>
                <w:sz w:val="22"/>
                <w:szCs w:val="22"/>
              </w:rPr>
            </w:pPr>
            <w:r>
              <w:rPr>
                <w:color w:val="000000"/>
                <w:kern w:val="0"/>
                <w:sz w:val="22"/>
                <w:szCs w:val="22"/>
                <w:lang w:bidi="ar"/>
              </w:rPr>
              <w:t>14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徐州市</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食用级淀粉乙酰化疏水改性及其性能研究</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徐州工程学院</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万红日</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徐州康柏生物科技有限公司</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lang w:bidi="ar"/>
              </w:rPr>
              <w:t>丁晓芝</w:t>
            </w:r>
            <w:proofErr w:type="gramEnd"/>
          </w:p>
        </w:tc>
      </w:tr>
      <w:tr w:rsidR="0056569A">
        <w:trPr>
          <w:trHeight w:val="567"/>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color w:val="000000"/>
                <w:sz w:val="22"/>
                <w:szCs w:val="22"/>
              </w:rPr>
            </w:pPr>
            <w:r>
              <w:rPr>
                <w:color w:val="000000"/>
                <w:kern w:val="0"/>
                <w:sz w:val="22"/>
                <w:szCs w:val="22"/>
                <w:lang w:bidi="ar"/>
              </w:rPr>
              <w:t>15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徐州市</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枣芽牛蒡复合茶饮料的研制</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徐州工程学院</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张娜</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徐州</w:t>
            </w:r>
            <w:proofErr w:type="gramStart"/>
            <w:r>
              <w:rPr>
                <w:rFonts w:ascii="方正仿宋_GBK" w:eastAsia="方正仿宋_GBK" w:hAnsi="方正仿宋_GBK" w:cs="方正仿宋_GBK" w:hint="eastAsia"/>
                <w:color w:val="000000"/>
                <w:kern w:val="0"/>
                <w:sz w:val="22"/>
                <w:szCs w:val="22"/>
                <w:lang w:bidi="ar"/>
              </w:rPr>
              <w:t>市仁聚智能</w:t>
            </w:r>
            <w:proofErr w:type="gramEnd"/>
            <w:r>
              <w:rPr>
                <w:rFonts w:ascii="方正仿宋_GBK" w:eastAsia="方正仿宋_GBK" w:hAnsi="方正仿宋_GBK" w:cs="方正仿宋_GBK" w:hint="eastAsia"/>
                <w:color w:val="000000"/>
                <w:kern w:val="0"/>
                <w:sz w:val="22"/>
                <w:szCs w:val="22"/>
                <w:lang w:bidi="ar"/>
              </w:rPr>
              <w:t>科技有限公司</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李凤梅</w:t>
            </w:r>
          </w:p>
        </w:tc>
      </w:tr>
      <w:tr w:rsidR="0056569A">
        <w:trPr>
          <w:trHeight w:val="567"/>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color w:val="000000"/>
                <w:sz w:val="22"/>
                <w:szCs w:val="22"/>
              </w:rPr>
            </w:pPr>
            <w:r>
              <w:rPr>
                <w:color w:val="000000"/>
                <w:kern w:val="0"/>
                <w:sz w:val="22"/>
                <w:szCs w:val="22"/>
                <w:lang w:bidi="ar"/>
              </w:rPr>
              <w:t>16</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徐州市</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建筑类桩基连接机构的设计研发</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江苏师范大学</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刘玉</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徐州科进燃烧工程有限公司</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赵金杰</w:t>
            </w:r>
          </w:p>
        </w:tc>
      </w:tr>
      <w:tr w:rsidR="0056569A">
        <w:trPr>
          <w:trHeight w:val="567"/>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color w:val="000000"/>
                <w:sz w:val="22"/>
                <w:szCs w:val="22"/>
              </w:rPr>
            </w:pPr>
            <w:r>
              <w:rPr>
                <w:color w:val="000000"/>
                <w:kern w:val="0"/>
                <w:sz w:val="22"/>
                <w:szCs w:val="22"/>
                <w:lang w:bidi="ar"/>
              </w:rPr>
              <w:t>17</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常州市</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全球网络空间核心资产检索、识别与分析平台开发</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江苏科技大学</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lang w:bidi="ar"/>
              </w:rPr>
              <w:t>刘嘎琼</w:t>
            </w:r>
            <w:proofErr w:type="gramEnd"/>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lang w:bidi="ar"/>
              </w:rPr>
              <w:t>神州网云</w:t>
            </w:r>
            <w:proofErr w:type="gramEnd"/>
            <w:r>
              <w:rPr>
                <w:rFonts w:ascii="方正仿宋_GBK" w:eastAsia="方正仿宋_GBK" w:hAnsi="方正仿宋_GBK" w:cs="方正仿宋_GBK" w:hint="eastAsia"/>
                <w:color w:val="000000"/>
                <w:kern w:val="0"/>
                <w:sz w:val="22"/>
                <w:szCs w:val="22"/>
                <w:lang w:bidi="ar"/>
              </w:rPr>
              <w:t>信息技术（江苏）有限公司</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刘亚杰</w:t>
            </w:r>
          </w:p>
        </w:tc>
      </w:tr>
      <w:tr w:rsidR="0056569A">
        <w:trPr>
          <w:trHeight w:val="567"/>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color w:val="000000"/>
                <w:sz w:val="22"/>
                <w:szCs w:val="22"/>
              </w:rPr>
            </w:pPr>
            <w:r>
              <w:rPr>
                <w:color w:val="000000"/>
                <w:kern w:val="0"/>
                <w:sz w:val="22"/>
                <w:szCs w:val="22"/>
                <w:lang w:bidi="ar"/>
              </w:rPr>
              <w:t>18</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常州市</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通用均衡充电系统及通用均衡充电方法的研究</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常州机电职业技术学院</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王霆</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常州众心成模具科技有限公司</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lang w:bidi="ar"/>
              </w:rPr>
              <w:t>唐良卓</w:t>
            </w:r>
            <w:proofErr w:type="gramEnd"/>
          </w:p>
        </w:tc>
      </w:tr>
      <w:tr w:rsidR="0056569A">
        <w:trPr>
          <w:trHeight w:val="567"/>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color w:val="000000"/>
                <w:sz w:val="22"/>
                <w:szCs w:val="22"/>
              </w:rPr>
            </w:pPr>
            <w:r>
              <w:rPr>
                <w:color w:val="000000"/>
                <w:kern w:val="0"/>
                <w:sz w:val="22"/>
                <w:szCs w:val="22"/>
                <w:lang w:bidi="ar"/>
              </w:rPr>
              <w:t>19</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常州市</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一种涡轮壳摇臂焊接工装</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常州机电职业技术学院</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孙艳芬</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常州市维尔纳机电有限公司</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lang w:bidi="ar"/>
              </w:rPr>
              <w:t>贺枫</w:t>
            </w:r>
            <w:proofErr w:type="gramEnd"/>
          </w:p>
        </w:tc>
      </w:tr>
      <w:tr w:rsidR="0056569A">
        <w:trPr>
          <w:trHeight w:val="567"/>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color w:val="000000"/>
                <w:sz w:val="22"/>
                <w:szCs w:val="22"/>
              </w:rPr>
            </w:pPr>
            <w:r>
              <w:rPr>
                <w:color w:val="000000"/>
                <w:kern w:val="0"/>
                <w:sz w:val="22"/>
                <w:szCs w:val="22"/>
                <w:lang w:bidi="ar"/>
              </w:rPr>
              <w:t>20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常州市</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常州市轨道交通车辆油脂全寿命周期管理</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常州大学</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崔文龙</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常州地铁集团有限公司</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lang w:bidi="ar"/>
              </w:rPr>
              <w:t>吴佳骏</w:t>
            </w:r>
            <w:proofErr w:type="gramEnd"/>
          </w:p>
        </w:tc>
      </w:tr>
      <w:tr w:rsidR="0056569A">
        <w:trPr>
          <w:trHeight w:val="567"/>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color w:val="000000"/>
                <w:sz w:val="22"/>
                <w:szCs w:val="22"/>
              </w:rPr>
            </w:pPr>
            <w:r>
              <w:rPr>
                <w:color w:val="000000"/>
                <w:kern w:val="0"/>
                <w:sz w:val="22"/>
                <w:szCs w:val="22"/>
                <w:lang w:bidi="ar"/>
              </w:rPr>
              <w:t>21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常州市</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一种超薄玻璃物理钢化方法及其设备系统</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常州大学</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袁宁一</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常州亚</w:t>
            </w:r>
            <w:proofErr w:type="gramStart"/>
            <w:r>
              <w:rPr>
                <w:rFonts w:ascii="方正仿宋_GBK" w:eastAsia="方正仿宋_GBK" w:hAnsi="方正仿宋_GBK" w:cs="方正仿宋_GBK" w:hint="eastAsia"/>
                <w:color w:val="000000"/>
                <w:kern w:val="0"/>
                <w:sz w:val="22"/>
                <w:szCs w:val="22"/>
                <w:lang w:bidi="ar"/>
              </w:rPr>
              <w:t>玛</w:t>
            </w:r>
            <w:proofErr w:type="gramEnd"/>
            <w:r>
              <w:rPr>
                <w:rFonts w:ascii="方正仿宋_GBK" w:eastAsia="方正仿宋_GBK" w:hAnsi="方正仿宋_GBK" w:cs="方正仿宋_GBK" w:hint="eastAsia"/>
                <w:color w:val="000000"/>
                <w:kern w:val="0"/>
                <w:sz w:val="22"/>
                <w:szCs w:val="22"/>
                <w:lang w:bidi="ar"/>
              </w:rPr>
              <w:t>顿股份有限公司</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林金汉</w:t>
            </w:r>
          </w:p>
        </w:tc>
      </w:tr>
      <w:tr w:rsidR="0056569A">
        <w:trPr>
          <w:trHeight w:val="567"/>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color w:val="000000"/>
                <w:sz w:val="22"/>
                <w:szCs w:val="22"/>
              </w:rPr>
            </w:pPr>
            <w:r>
              <w:rPr>
                <w:color w:val="000000"/>
                <w:kern w:val="0"/>
                <w:sz w:val="22"/>
                <w:szCs w:val="22"/>
                <w:lang w:bidi="ar"/>
              </w:rPr>
              <w:t>22</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苏州市</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长春</w:t>
            </w:r>
            <w:proofErr w:type="gramStart"/>
            <w:r>
              <w:rPr>
                <w:rFonts w:ascii="方正仿宋_GBK" w:eastAsia="方正仿宋_GBK" w:hAnsi="方正仿宋_GBK" w:cs="方正仿宋_GBK" w:hint="eastAsia"/>
                <w:color w:val="000000"/>
                <w:kern w:val="0"/>
                <w:sz w:val="22"/>
                <w:szCs w:val="22"/>
                <w:lang w:bidi="ar"/>
              </w:rPr>
              <w:t>胺</w:t>
            </w:r>
            <w:proofErr w:type="gramEnd"/>
            <w:r>
              <w:rPr>
                <w:rFonts w:ascii="方正仿宋_GBK" w:eastAsia="方正仿宋_GBK" w:hAnsi="方正仿宋_GBK" w:cs="方正仿宋_GBK" w:hint="eastAsia"/>
                <w:color w:val="000000"/>
                <w:kern w:val="0"/>
                <w:sz w:val="22"/>
                <w:szCs w:val="22"/>
                <w:lang w:bidi="ar"/>
              </w:rPr>
              <w:t>原料药及长春西汀原料药技术开发</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中科苏州药物研究院</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邹晓丽</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张家港威胜生物医药有限公司</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张梅</w:t>
            </w:r>
          </w:p>
        </w:tc>
      </w:tr>
      <w:tr w:rsidR="0056569A">
        <w:trPr>
          <w:trHeight w:val="567"/>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color w:val="000000"/>
                <w:sz w:val="22"/>
                <w:szCs w:val="22"/>
              </w:rPr>
            </w:pPr>
            <w:r>
              <w:rPr>
                <w:color w:val="000000"/>
                <w:kern w:val="0"/>
                <w:sz w:val="22"/>
                <w:szCs w:val="22"/>
                <w:lang w:bidi="ar"/>
              </w:rPr>
              <w:t>23</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南通市</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电容器柔性自动组立成套装备关键技术</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南通大学</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邱自学</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南通海立电子有限公司</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lang w:bidi="ar"/>
              </w:rPr>
              <w:t>毛建</w:t>
            </w:r>
            <w:proofErr w:type="gramEnd"/>
          </w:p>
        </w:tc>
      </w:tr>
      <w:tr w:rsidR="0056569A">
        <w:trPr>
          <w:trHeight w:val="567"/>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color w:val="000000"/>
                <w:sz w:val="22"/>
                <w:szCs w:val="22"/>
              </w:rPr>
            </w:pPr>
            <w:r>
              <w:rPr>
                <w:color w:val="000000"/>
                <w:kern w:val="0"/>
                <w:sz w:val="22"/>
                <w:szCs w:val="22"/>
                <w:lang w:bidi="ar"/>
              </w:rPr>
              <w:t>24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连云港市</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石化行业难降解生化尾水低能能耗深度净化关键技术应用研究</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南京大学</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刘福强</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江苏方洋水务有限公司</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夏季春</w:t>
            </w:r>
          </w:p>
        </w:tc>
      </w:tr>
      <w:tr w:rsidR="0056569A">
        <w:trPr>
          <w:trHeight w:val="567"/>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color w:val="000000"/>
                <w:sz w:val="22"/>
                <w:szCs w:val="22"/>
              </w:rPr>
            </w:pPr>
            <w:r>
              <w:rPr>
                <w:color w:val="000000"/>
                <w:kern w:val="0"/>
                <w:sz w:val="22"/>
                <w:szCs w:val="22"/>
                <w:lang w:bidi="ar"/>
              </w:rPr>
              <w:t>25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淮安市</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left"/>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lang w:bidi="ar"/>
              </w:rPr>
              <w:t>镉</w:t>
            </w:r>
            <w:proofErr w:type="gramEnd"/>
            <w:r>
              <w:rPr>
                <w:rFonts w:ascii="方正仿宋_GBK" w:eastAsia="方正仿宋_GBK" w:hAnsi="方正仿宋_GBK" w:cs="方正仿宋_GBK" w:hint="eastAsia"/>
                <w:color w:val="000000"/>
                <w:kern w:val="0"/>
                <w:sz w:val="22"/>
                <w:szCs w:val="22"/>
                <w:lang w:bidi="ar"/>
              </w:rPr>
              <w:t>污染耕地评价及治理方法技术研究</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江苏省地质调查研究院</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许伟</w:t>
            </w:r>
            <w:proofErr w:type="gramStart"/>
            <w:r>
              <w:rPr>
                <w:rFonts w:ascii="方正仿宋_GBK" w:eastAsia="方正仿宋_GBK" w:hAnsi="方正仿宋_GBK" w:cs="方正仿宋_GBK" w:hint="eastAsia"/>
                <w:color w:val="000000"/>
                <w:kern w:val="0"/>
                <w:sz w:val="22"/>
                <w:szCs w:val="22"/>
                <w:lang w:bidi="ar"/>
              </w:rPr>
              <w:t>伟</w:t>
            </w:r>
            <w:proofErr w:type="gramEnd"/>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江苏汇鑫凹土有限公司</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汪海健</w:t>
            </w:r>
          </w:p>
        </w:tc>
      </w:tr>
      <w:tr w:rsidR="0056569A">
        <w:trPr>
          <w:trHeight w:val="567"/>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color w:val="000000"/>
                <w:sz w:val="22"/>
                <w:szCs w:val="22"/>
              </w:rPr>
            </w:pPr>
            <w:r>
              <w:rPr>
                <w:color w:val="000000"/>
                <w:kern w:val="0"/>
                <w:sz w:val="22"/>
                <w:szCs w:val="22"/>
                <w:lang w:bidi="ar"/>
              </w:rPr>
              <w:lastRenderedPageBreak/>
              <w:t>26</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盐城市</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数字内容投送系统</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盐城师范学院</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董健</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江苏优集科技有限公司</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lang w:bidi="ar"/>
              </w:rPr>
              <w:t>韩朝勇</w:t>
            </w:r>
            <w:proofErr w:type="gramEnd"/>
          </w:p>
        </w:tc>
      </w:tr>
      <w:tr w:rsidR="0056569A">
        <w:trPr>
          <w:trHeight w:val="567"/>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color w:val="000000"/>
                <w:sz w:val="22"/>
                <w:szCs w:val="22"/>
              </w:rPr>
            </w:pPr>
            <w:r>
              <w:rPr>
                <w:color w:val="000000"/>
                <w:kern w:val="0"/>
                <w:sz w:val="22"/>
                <w:szCs w:val="22"/>
                <w:lang w:bidi="ar"/>
              </w:rPr>
              <w:t>27</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镇江市</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基于小样本迁移学习模型的销售预测技术的研究开发</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江苏科技大学</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lang w:bidi="ar"/>
              </w:rPr>
              <w:t>李垣江</w:t>
            </w:r>
            <w:proofErr w:type="gramEnd"/>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lang w:bidi="ar"/>
              </w:rPr>
              <w:t>镇江智越智能</w:t>
            </w:r>
            <w:proofErr w:type="gramEnd"/>
            <w:r>
              <w:rPr>
                <w:rFonts w:ascii="方正仿宋_GBK" w:eastAsia="方正仿宋_GBK" w:hAnsi="方正仿宋_GBK" w:cs="方正仿宋_GBK" w:hint="eastAsia"/>
                <w:color w:val="000000"/>
                <w:kern w:val="0"/>
                <w:sz w:val="22"/>
                <w:szCs w:val="22"/>
                <w:lang w:bidi="ar"/>
              </w:rPr>
              <w:t>科技有限公司</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尤媛媛</w:t>
            </w:r>
          </w:p>
        </w:tc>
      </w:tr>
      <w:tr w:rsidR="0056569A">
        <w:trPr>
          <w:trHeight w:val="567"/>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color w:val="000000"/>
                <w:sz w:val="22"/>
                <w:szCs w:val="22"/>
              </w:rPr>
            </w:pPr>
            <w:r>
              <w:rPr>
                <w:color w:val="000000"/>
                <w:kern w:val="0"/>
                <w:sz w:val="22"/>
                <w:szCs w:val="22"/>
                <w:lang w:bidi="ar"/>
              </w:rPr>
              <w:t>28</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镇江市</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中压配电系统的在线监测与诊断技术研发</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江苏科技大学</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魏海峰</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江苏培城电气有限公司</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朱军</w:t>
            </w:r>
          </w:p>
        </w:tc>
      </w:tr>
      <w:tr w:rsidR="0056569A">
        <w:trPr>
          <w:trHeight w:val="567"/>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color w:val="000000"/>
                <w:sz w:val="22"/>
                <w:szCs w:val="22"/>
              </w:rPr>
            </w:pPr>
            <w:r>
              <w:rPr>
                <w:color w:val="000000"/>
                <w:kern w:val="0"/>
                <w:sz w:val="22"/>
                <w:szCs w:val="22"/>
                <w:lang w:bidi="ar"/>
              </w:rPr>
              <w:t>29</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镇江市</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空间复杂</w:t>
            </w:r>
            <w:proofErr w:type="gramStart"/>
            <w:r>
              <w:rPr>
                <w:rFonts w:ascii="方正仿宋_GBK" w:eastAsia="方正仿宋_GBK" w:hAnsi="方正仿宋_GBK" w:cs="方正仿宋_GBK" w:hint="eastAsia"/>
                <w:color w:val="000000"/>
                <w:kern w:val="0"/>
                <w:sz w:val="22"/>
                <w:szCs w:val="22"/>
                <w:lang w:bidi="ar"/>
              </w:rPr>
              <w:t>结构九轴联动</w:t>
            </w:r>
            <w:proofErr w:type="gramEnd"/>
            <w:r>
              <w:rPr>
                <w:rFonts w:ascii="方正仿宋_GBK" w:eastAsia="方正仿宋_GBK" w:hAnsi="方正仿宋_GBK" w:cs="方正仿宋_GBK" w:hint="eastAsia"/>
                <w:color w:val="000000"/>
                <w:kern w:val="0"/>
                <w:sz w:val="22"/>
                <w:szCs w:val="22"/>
                <w:lang w:bidi="ar"/>
              </w:rPr>
              <w:t>磨抛机器人开发</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江苏科技大学</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徐江敏</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江苏骅通船舶工程设备有限公司</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lang w:bidi="ar"/>
              </w:rPr>
              <w:t>金加俊</w:t>
            </w:r>
            <w:proofErr w:type="gramEnd"/>
          </w:p>
        </w:tc>
      </w:tr>
      <w:tr w:rsidR="0056569A">
        <w:trPr>
          <w:trHeight w:val="567"/>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color w:val="000000"/>
                <w:sz w:val="22"/>
                <w:szCs w:val="22"/>
              </w:rPr>
            </w:pPr>
            <w:r>
              <w:rPr>
                <w:color w:val="000000"/>
                <w:kern w:val="0"/>
                <w:sz w:val="22"/>
                <w:szCs w:val="22"/>
                <w:lang w:bidi="ar"/>
              </w:rPr>
              <w:t>30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泰州市</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胺基还原氧化石墨</w:t>
            </w:r>
            <w:proofErr w:type="gramStart"/>
            <w:r>
              <w:rPr>
                <w:rFonts w:ascii="方正仿宋_GBK" w:eastAsia="方正仿宋_GBK" w:hAnsi="方正仿宋_GBK" w:cs="方正仿宋_GBK" w:hint="eastAsia"/>
                <w:color w:val="000000"/>
                <w:kern w:val="0"/>
                <w:sz w:val="22"/>
                <w:szCs w:val="22"/>
                <w:lang w:bidi="ar"/>
              </w:rPr>
              <w:t>烯</w:t>
            </w:r>
            <w:proofErr w:type="gramEnd"/>
            <w:r>
              <w:rPr>
                <w:rFonts w:ascii="方正仿宋_GBK" w:eastAsia="方正仿宋_GBK" w:hAnsi="方正仿宋_GBK" w:cs="方正仿宋_GBK" w:hint="eastAsia"/>
                <w:color w:val="000000"/>
                <w:kern w:val="0"/>
                <w:sz w:val="22"/>
                <w:szCs w:val="22"/>
                <w:lang w:bidi="ar"/>
              </w:rPr>
              <w:t>丁苯橡胶导电复合材料的研发及产业化</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南京信息工程大学</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张超智</w:t>
            </w:r>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泰州市</w:t>
            </w:r>
            <w:proofErr w:type="gramStart"/>
            <w:r>
              <w:rPr>
                <w:rFonts w:ascii="方正仿宋_GBK" w:eastAsia="方正仿宋_GBK" w:hAnsi="方正仿宋_GBK" w:cs="方正仿宋_GBK" w:hint="eastAsia"/>
                <w:color w:val="000000"/>
                <w:kern w:val="0"/>
                <w:sz w:val="22"/>
                <w:szCs w:val="22"/>
                <w:lang w:bidi="ar"/>
              </w:rPr>
              <w:t>罡</w:t>
            </w:r>
            <w:proofErr w:type="gramEnd"/>
            <w:r>
              <w:rPr>
                <w:rFonts w:ascii="方正仿宋_GBK" w:eastAsia="方正仿宋_GBK" w:hAnsi="方正仿宋_GBK" w:cs="方正仿宋_GBK" w:hint="eastAsia"/>
                <w:color w:val="000000"/>
                <w:kern w:val="0"/>
                <w:sz w:val="22"/>
                <w:szCs w:val="22"/>
                <w:lang w:bidi="ar"/>
              </w:rPr>
              <w:t>杨橡塑有限公司</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阚智谦</w:t>
            </w:r>
          </w:p>
        </w:tc>
      </w:tr>
      <w:tr w:rsidR="0056569A">
        <w:trPr>
          <w:trHeight w:val="567"/>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color w:val="000000"/>
                <w:sz w:val="22"/>
                <w:szCs w:val="22"/>
              </w:rPr>
            </w:pPr>
            <w:r>
              <w:rPr>
                <w:color w:val="000000"/>
                <w:kern w:val="0"/>
                <w:sz w:val="22"/>
                <w:szCs w:val="22"/>
                <w:lang w:bidi="ar"/>
              </w:rPr>
              <w:t>31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宿迁市</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抗蒸腾剂、促根剂及营养液混合配施以提高不同园林园艺植物移栽成活率的技术研究</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淮阴工学院</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lang w:bidi="ar"/>
              </w:rPr>
              <w:t>王尊欣</w:t>
            </w:r>
            <w:proofErr w:type="gramEnd"/>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lang w:bidi="ar"/>
              </w:rPr>
              <w:t>沭阳艺泽园林</w:t>
            </w:r>
            <w:proofErr w:type="gramEnd"/>
            <w:r>
              <w:rPr>
                <w:rFonts w:ascii="方正仿宋_GBK" w:eastAsia="方正仿宋_GBK" w:hAnsi="方正仿宋_GBK" w:cs="方正仿宋_GBK" w:hint="eastAsia"/>
                <w:color w:val="000000"/>
                <w:kern w:val="0"/>
                <w:sz w:val="22"/>
                <w:szCs w:val="22"/>
                <w:lang w:bidi="ar"/>
              </w:rPr>
              <w:t>绿化工程有限公司</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王瑶洵</w:t>
            </w:r>
          </w:p>
        </w:tc>
      </w:tr>
      <w:tr w:rsidR="0056569A">
        <w:trPr>
          <w:trHeight w:val="567"/>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color w:val="000000"/>
                <w:sz w:val="22"/>
                <w:szCs w:val="22"/>
              </w:rPr>
            </w:pPr>
            <w:r>
              <w:rPr>
                <w:color w:val="000000"/>
                <w:kern w:val="0"/>
                <w:sz w:val="22"/>
                <w:szCs w:val="22"/>
                <w:lang w:bidi="ar"/>
              </w:rPr>
              <w:t>32</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宿迁市</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改性</w:t>
            </w:r>
            <w:proofErr w:type="gramStart"/>
            <w:r>
              <w:rPr>
                <w:rFonts w:ascii="方正仿宋_GBK" w:eastAsia="方正仿宋_GBK" w:hAnsi="方正仿宋_GBK" w:cs="方正仿宋_GBK" w:hint="eastAsia"/>
                <w:color w:val="000000"/>
                <w:kern w:val="0"/>
                <w:sz w:val="22"/>
                <w:szCs w:val="22"/>
                <w:lang w:bidi="ar"/>
              </w:rPr>
              <w:t>凹凸棒石增稠剂</w:t>
            </w:r>
            <w:proofErr w:type="gramEnd"/>
            <w:r>
              <w:rPr>
                <w:rFonts w:ascii="方正仿宋_GBK" w:eastAsia="方正仿宋_GBK" w:hAnsi="方正仿宋_GBK" w:cs="方正仿宋_GBK" w:hint="eastAsia"/>
                <w:color w:val="000000"/>
                <w:kern w:val="0"/>
                <w:sz w:val="22"/>
                <w:szCs w:val="22"/>
                <w:lang w:bidi="ar"/>
              </w:rPr>
              <w:t>的研制</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淮阴工学院</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lang w:bidi="ar"/>
              </w:rPr>
              <w:t>许晨红</w:t>
            </w:r>
            <w:proofErr w:type="gramEnd"/>
          </w:p>
        </w:tc>
        <w:tc>
          <w:tcPr>
            <w:tcW w:w="3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江苏海明斯新材料科技有限公司</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69A" w:rsidRDefault="00DD066B">
            <w:pPr>
              <w:widowControl/>
              <w:spacing w:line="30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许凯禄</w:t>
            </w:r>
          </w:p>
        </w:tc>
      </w:tr>
    </w:tbl>
    <w:p w:rsidR="0056569A" w:rsidRDefault="0056569A">
      <w:pPr>
        <w:tabs>
          <w:tab w:val="left" w:pos="7200"/>
          <w:tab w:val="left" w:pos="7380"/>
          <w:tab w:val="left" w:pos="7560"/>
        </w:tabs>
        <w:spacing w:line="590" w:lineRule="exact"/>
        <w:ind w:firstLineChars="200" w:firstLine="643"/>
        <w:rPr>
          <w:rFonts w:eastAsia="方正仿宋_GBK"/>
          <w:b/>
          <w:sz w:val="32"/>
          <w:szCs w:val="32"/>
          <w:highlight w:val="yellow"/>
        </w:rPr>
      </w:pPr>
      <w:bookmarkStart w:id="0" w:name="_GoBack"/>
      <w:bookmarkEnd w:id="0"/>
    </w:p>
    <w:p w:rsidR="0056569A" w:rsidRDefault="0056569A">
      <w:pPr>
        <w:tabs>
          <w:tab w:val="left" w:pos="7200"/>
          <w:tab w:val="left" w:pos="7380"/>
          <w:tab w:val="left" w:pos="7560"/>
        </w:tabs>
        <w:spacing w:line="590" w:lineRule="exact"/>
        <w:ind w:firstLineChars="200" w:firstLine="643"/>
        <w:rPr>
          <w:rFonts w:eastAsia="方正仿宋_GBK"/>
          <w:b/>
          <w:sz w:val="32"/>
          <w:szCs w:val="32"/>
          <w:highlight w:val="yellow"/>
        </w:rPr>
      </w:pPr>
    </w:p>
    <w:p w:rsidR="0056569A" w:rsidRDefault="0056569A">
      <w:pPr>
        <w:tabs>
          <w:tab w:val="left" w:pos="7200"/>
          <w:tab w:val="left" w:pos="7380"/>
          <w:tab w:val="left" w:pos="7560"/>
        </w:tabs>
        <w:spacing w:line="590" w:lineRule="exact"/>
        <w:ind w:firstLineChars="200" w:firstLine="643"/>
        <w:rPr>
          <w:rFonts w:eastAsia="方正仿宋_GBK"/>
          <w:b/>
          <w:sz w:val="32"/>
          <w:szCs w:val="32"/>
          <w:highlight w:val="yellow"/>
        </w:rPr>
      </w:pPr>
    </w:p>
    <w:p w:rsidR="0056569A" w:rsidRDefault="0056569A">
      <w:pPr>
        <w:tabs>
          <w:tab w:val="left" w:pos="7200"/>
          <w:tab w:val="left" w:pos="7380"/>
          <w:tab w:val="left" w:pos="7560"/>
        </w:tabs>
        <w:spacing w:line="590" w:lineRule="exact"/>
        <w:ind w:firstLineChars="200" w:firstLine="643"/>
        <w:rPr>
          <w:rFonts w:eastAsia="方正仿宋_GBK"/>
          <w:b/>
          <w:sz w:val="32"/>
          <w:szCs w:val="32"/>
          <w:highlight w:val="yellow"/>
        </w:rPr>
      </w:pPr>
    </w:p>
    <w:p w:rsidR="0056569A" w:rsidRDefault="0056569A">
      <w:pPr>
        <w:tabs>
          <w:tab w:val="left" w:pos="7200"/>
          <w:tab w:val="left" w:pos="7380"/>
          <w:tab w:val="left" w:pos="7560"/>
        </w:tabs>
        <w:spacing w:line="590" w:lineRule="exact"/>
        <w:ind w:firstLineChars="200" w:firstLine="643"/>
        <w:rPr>
          <w:rFonts w:eastAsia="方正仿宋_GBK"/>
          <w:b/>
          <w:sz w:val="32"/>
          <w:szCs w:val="32"/>
          <w:highlight w:val="yellow"/>
        </w:rPr>
      </w:pPr>
    </w:p>
    <w:p w:rsidR="0056569A" w:rsidRDefault="0056569A">
      <w:pPr>
        <w:tabs>
          <w:tab w:val="left" w:pos="7200"/>
          <w:tab w:val="left" w:pos="7380"/>
          <w:tab w:val="left" w:pos="7560"/>
        </w:tabs>
        <w:spacing w:line="590" w:lineRule="exact"/>
        <w:ind w:firstLineChars="200" w:firstLine="643"/>
        <w:rPr>
          <w:rFonts w:eastAsia="方正仿宋_GBK"/>
          <w:b/>
          <w:sz w:val="32"/>
          <w:szCs w:val="32"/>
          <w:highlight w:val="yellow"/>
        </w:rPr>
      </w:pPr>
    </w:p>
    <w:sectPr w:rsidR="0056569A" w:rsidSect="000464BA">
      <w:footerReference w:type="default" r:id="rId9"/>
      <w:pgSz w:w="16838" w:h="11906" w:orient="landscape"/>
      <w:pgMar w:top="1531" w:right="1814" w:bottom="1531" w:left="1984" w:header="851" w:footer="1701"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66B" w:rsidRDefault="00DD066B" w:rsidP="00D323BC">
      <w:r>
        <w:separator/>
      </w:r>
    </w:p>
  </w:endnote>
  <w:endnote w:type="continuationSeparator" w:id="0">
    <w:p w:rsidR="00DD066B" w:rsidRDefault="00DD066B" w:rsidP="00D3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汉鼎简大宋">
    <w:altName w:val="宋体"/>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3BC" w:rsidRDefault="00D323BC">
    <w:pPr>
      <w:pStyle w:val="a4"/>
    </w:pPr>
  </w:p>
  <w:p w:rsidR="00D323BC" w:rsidRDefault="00D323BC" w:rsidP="00D323BC">
    <w:pPr>
      <w:pStyle w:val="a7"/>
      <w:spacing w:line="120" w:lineRule="exact"/>
      <w:ind w:left="0" w:right="0"/>
      <w:rPr>
        <w:color w:val="FFFFFF"/>
      </w:rPr>
    </w:pPr>
    <w:r>
      <w:rPr>
        <w:rFonts w:ascii="方正小标宋_GBK" w:eastAsia="方正小标宋_GBK" w:hint="eastAsia"/>
        <w:noProof/>
        <w:snapToGrid/>
        <w:w w:val="100"/>
      </w:rPr>
      <mc:AlternateContent>
        <mc:Choice Requires="wps">
          <w:drawing>
            <wp:anchor distT="0" distB="0" distL="114300" distR="114300" simplePos="0" relativeHeight="251659264" behindDoc="0" locked="0" layoutInCell="1" allowOverlap="1">
              <wp:simplePos x="0" y="0"/>
              <wp:positionH relativeFrom="column">
                <wp:posOffset>-233680</wp:posOffset>
              </wp:positionH>
              <wp:positionV relativeFrom="paragraph">
                <wp:posOffset>476250</wp:posOffset>
              </wp:positionV>
              <wp:extent cx="611949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57150" cmpd="thinThick">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37.5pt" to="463.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" strokecolor="red" strokeweight="4.5pt">
              <v:stroke linestyle="thinThick"/>
            </v:line>
          </w:pict>
        </mc:Fallback>
      </mc:AlternateContent>
    </w:r>
  </w:p>
  <w:p w:rsidR="00D323BC" w:rsidRDefault="00D323B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4BA" w:rsidRDefault="000464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66B" w:rsidRDefault="00DD066B" w:rsidP="00D323BC">
      <w:r>
        <w:separator/>
      </w:r>
    </w:p>
  </w:footnote>
  <w:footnote w:type="continuationSeparator" w:id="0">
    <w:p w:rsidR="00DD066B" w:rsidRDefault="00DD066B" w:rsidP="00D32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5AA"/>
    <w:rsid w:val="00002D96"/>
    <w:rsid w:val="00025BB8"/>
    <w:rsid w:val="000464BA"/>
    <w:rsid w:val="00077EE5"/>
    <w:rsid w:val="000D6FCC"/>
    <w:rsid w:val="001005CD"/>
    <w:rsid w:val="00114088"/>
    <w:rsid w:val="00184126"/>
    <w:rsid w:val="00191CEF"/>
    <w:rsid w:val="001A6F5F"/>
    <w:rsid w:val="001B67CF"/>
    <w:rsid w:val="001D5878"/>
    <w:rsid w:val="00241B04"/>
    <w:rsid w:val="00312ACD"/>
    <w:rsid w:val="00330043"/>
    <w:rsid w:val="00330B66"/>
    <w:rsid w:val="003503FE"/>
    <w:rsid w:val="003C1C58"/>
    <w:rsid w:val="004267D5"/>
    <w:rsid w:val="00520BFF"/>
    <w:rsid w:val="005473CA"/>
    <w:rsid w:val="00552828"/>
    <w:rsid w:val="0055521F"/>
    <w:rsid w:val="0056569A"/>
    <w:rsid w:val="005B0D0B"/>
    <w:rsid w:val="005B5721"/>
    <w:rsid w:val="005D6F56"/>
    <w:rsid w:val="00657767"/>
    <w:rsid w:val="00675109"/>
    <w:rsid w:val="006F7C56"/>
    <w:rsid w:val="007218B4"/>
    <w:rsid w:val="00744F88"/>
    <w:rsid w:val="007833D4"/>
    <w:rsid w:val="007F6D94"/>
    <w:rsid w:val="00877456"/>
    <w:rsid w:val="00881594"/>
    <w:rsid w:val="008A16DB"/>
    <w:rsid w:val="00902E6E"/>
    <w:rsid w:val="009176CC"/>
    <w:rsid w:val="00997E9F"/>
    <w:rsid w:val="00A36BE5"/>
    <w:rsid w:val="00AA1DD6"/>
    <w:rsid w:val="00AE5F7B"/>
    <w:rsid w:val="00AF786A"/>
    <w:rsid w:val="00BA51DF"/>
    <w:rsid w:val="00BE5D24"/>
    <w:rsid w:val="00BF228B"/>
    <w:rsid w:val="00C340E9"/>
    <w:rsid w:val="00C47D19"/>
    <w:rsid w:val="00CC0E09"/>
    <w:rsid w:val="00D323BC"/>
    <w:rsid w:val="00D53C71"/>
    <w:rsid w:val="00D701AC"/>
    <w:rsid w:val="00D81F97"/>
    <w:rsid w:val="00DB04CF"/>
    <w:rsid w:val="00DB25AA"/>
    <w:rsid w:val="00DD066B"/>
    <w:rsid w:val="00E1297A"/>
    <w:rsid w:val="00E149FA"/>
    <w:rsid w:val="00E67721"/>
    <w:rsid w:val="00EB522B"/>
    <w:rsid w:val="00EE2817"/>
    <w:rsid w:val="00EE344C"/>
    <w:rsid w:val="00EF21D2"/>
    <w:rsid w:val="00F10B94"/>
    <w:rsid w:val="00F567D0"/>
    <w:rsid w:val="00F965BD"/>
    <w:rsid w:val="00FA6E76"/>
    <w:rsid w:val="0F2B2845"/>
    <w:rsid w:val="24326481"/>
    <w:rsid w:val="25CF3048"/>
    <w:rsid w:val="30A43D51"/>
    <w:rsid w:val="360E37A5"/>
    <w:rsid w:val="475C7514"/>
    <w:rsid w:val="68A16D5A"/>
    <w:rsid w:val="68F42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a6">
    <w:name w:val="附件栏"/>
    <w:basedOn w:val="a"/>
    <w:pPr>
      <w:autoSpaceDE w:val="0"/>
      <w:autoSpaceDN w:val="0"/>
      <w:snapToGrid w:val="0"/>
      <w:spacing w:line="590" w:lineRule="atLeast"/>
      <w:ind w:firstLine="624"/>
    </w:pPr>
    <w:rPr>
      <w:rFonts w:eastAsia="方正仿宋_GBK"/>
      <w:kern w:val="0"/>
      <w:sz w:val="32"/>
      <w:szCs w:val="20"/>
    </w:rPr>
  </w:style>
  <w:style w:type="paragraph" w:customStyle="1" w:styleId="a7">
    <w:name w:val="文头"/>
    <w:basedOn w:val="a"/>
    <w:pPr>
      <w:autoSpaceDE w:val="0"/>
      <w:autoSpaceDN w:val="0"/>
      <w:adjustRightInd w:val="0"/>
      <w:spacing w:before="320" w:line="227" w:lineRule="atLeast"/>
      <w:ind w:left="227" w:right="227"/>
      <w:jc w:val="distribute"/>
    </w:pPr>
    <w:rPr>
      <w:rFonts w:ascii="汉鼎简大宋" w:eastAsia="汉鼎简大宋" w:hAnsi="汉鼎简大宋"/>
      <w:snapToGrid w:val="0"/>
      <w:color w:val="FF0000"/>
      <w:spacing w:val="36"/>
      <w:w w:val="82"/>
      <w:kern w:val="0"/>
      <w:sz w:val="90"/>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font51">
    <w:name w:val="font51"/>
    <w:basedOn w:val="a0"/>
    <w:qFormat/>
    <w:rPr>
      <w:rFonts w:ascii="方正仿宋_GBK" w:eastAsia="方正仿宋_GBK" w:hAnsi="方正仿宋_GBK" w:cs="方正仿宋_GBK" w:hint="eastAsia"/>
      <w:color w:val="000000"/>
      <w:sz w:val="22"/>
      <w:szCs w:val="22"/>
      <w:u w:val="none"/>
    </w:rPr>
  </w:style>
  <w:style w:type="character" w:customStyle="1" w:styleId="font41">
    <w:name w:val="font41"/>
    <w:basedOn w:val="a0"/>
    <w:qFormat/>
    <w:rPr>
      <w:rFonts w:ascii="Times New Roman" w:hAnsi="Times New Roman" w:cs="Times New Roman" w:hint="default"/>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a6">
    <w:name w:val="附件栏"/>
    <w:basedOn w:val="a"/>
    <w:pPr>
      <w:autoSpaceDE w:val="0"/>
      <w:autoSpaceDN w:val="0"/>
      <w:snapToGrid w:val="0"/>
      <w:spacing w:line="590" w:lineRule="atLeast"/>
      <w:ind w:firstLine="624"/>
    </w:pPr>
    <w:rPr>
      <w:rFonts w:eastAsia="方正仿宋_GBK"/>
      <w:kern w:val="0"/>
      <w:sz w:val="32"/>
      <w:szCs w:val="20"/>
    </w:rPr>
  </w:style>
  <w:style w:type="paragraph" w:customStyle="1" w:styleId="a7">
    <w:name w:val="文头"/>
    <w:basedOn w:val="a"/>
    <w:pPr>
      <w:autoSpaceDE w:val="0"/>
      <w:autoSpaceDN w:val="0"/>
      <w:adjustRightInd w:val="0"/>
      <w:spacing w:before="320" w:line="227" w:lineRule="atLeast"/>
      <w:ind w:left="227" w:right="227"/>
      <w:jc w:val="distribute"/>
    </w:pPr>
    <w:rPr>
      <w:rFonts w:ascii="汉鼎简大宋" w:eastAsia="汉鼎简大宋" w:hAnsi="汉鼎简大宋"/>
      <w:snapToGrid w:val="0"/>
      <w:color w:val="FF0000"/>
      <w:spacing w:val="36"/>
      <w:w w:val="82"/>
      <w:kern w:val="0"/>
      <w:sz w:val="90"/>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font51">
    <w:name w:val="font51"/>
    <w:basedOn w:val="a0"/>
    <w:qFormat/>
    <w:rPr>
      <w:rFonts w:ascii="方正仿宋_GBK" w:eastAsia="方正仿宋_GBK" w:hAnsi="方正仿宋_GBK" w:cs="方正仿宋_GBK" w:hint="eastAsia"/>
      <w:color w:val="000000"/>
      <w:sz w:val="22"/>
      <w:szCs w:val="22"/>
      <w:u w:val="none"/>
    </w:rPr>
  </w:style>
  <w:style w:type="character" w:customStyle="1" w:styleId="font41">
    <w:name w:val="font41"/>
    <w:basedOn w:val="a0"/>
    <w:qFormat/>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340</Words>
  <Characters>1938</Characters>
  <Application>Microsoft Office Word</Application>
  <DocSecurity>0</DocSecurity>
  <Lines>16</Lines>
  <Paragraphs>4</Paragraphs>
  <ScaleCrop>false</ScaleCrop>
  <Company>Microsoft</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陆建玲</dc:creator>
  <cp:lastModifiedBy>USER-</cp:lastModifiedBy>
  <cp:revision>21</cp:revision>
  <cp:lastPrinted>2020-06-05T06:00:00Z</cp:lastPrinted>
  <dcterms:created xsi:type="dcterms:W3CDTF">2020-05-25T02:17:00Z</dcterms:created>
  <dcterms:modified xsi:type="dcterms:W3CDTF">2021-12-07T08:07:00Z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5581C34368B9475580994627A0C8E161</vt:lpwstr>
  </property>
</Properties>
</file>