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64C33" w:rsidRPr="00CE2A20" w:rsidRDefault="00264C33" w:rsidP="00264C33">
      <w:pPr>
        <w:spacing w:line="560" w:lineRule="exact"/>
        <w:rPr>
          <w:rFonts w:eastAsia="华文中宋"/>
          <w:color w:val="FF0000"/>
          <w:spacing w:val="-6"/>
          <w:w w:val="58"/>
          <w:sz w:val="108"/>
          <w:szCs w:val="110"/>
        </w:rPr>
      </w:pPr>
      <w:bookmarkStart w:id="0" w:name="Gwzh"/>
    </w:p>
    <w:p w:rsidR="00264C33" w:rsidRPr="005E5D88" w:rsidRDefault="00264C33" w:rsidP="00264C33">
      <w:pPr>
        <w:spacing w:line="520" w:lineRule="exact"/>
        <w:jc w:val="center"/>
        <w:rPr>
          <w:rFonts w:eastAsia="方正小标宋_GBK"/>
          <w:sz w:val="44"/>
          <w:szCs w:val="44"/>
        </w:rPr>
      </w:pPr>
    </w:p>
    <w:p w:rsidR="00264C33" w:rsidRPr="005E5D88" w:rsidRDefault="00264C33" w:rsidP="00264C33">
      <w:pPr>
        <w:spacing w:line="520" w:lineRule="exact"/>
        <w:jc w:val="center"/>
        <w:rPr>
          <w:rFonts w:eastAsia="方正小标宋_GBK"/>
          <w:sz w:val="44"/>
          <w:szCs w:val="44"/>
        </w:rPr>
      </w:pPr>
    </w:p>
    <w:tbl>
      <w:tblPr>
        <w:tblpPr w:leftFromText="180" w:rightFromText="180" w:vertAnchor="page" w:horzAnchor="margin" w:tblpXSpec="center" w:tblpY="2533"/>
        <w:tblW w:w="8928" w:type="dxa"/>
        <w:tblLook w:val="01E0"/>
      </w:tblPr>
      <w:tblGrid>
        <w:gridCol w:w="7488"/>
        <w:gridCol w:w="1440"/>
      </w:tblGrid>
      <w:tr w:rsidR="00264C33" w:rsidRPr="00C84804" w:rsidTr="00E26BDB">
        <w:tc>
          <w:tcPr>
            <w:tcW w:w="7488" w:type="dxa"/>
            <w:vAlign w:val="center"/>
          </w:tcPr>
          <w:p w:rsidR="00264C33" w:rsidRPr="00C84804" w:rsidRDefault="00264C33" w:rsidP="00E26BDB">
            <w:pPr>
              <w:spacing w:line="1200" w:lineRule="exact"/>
              <w:jc w:val="distribute"/>
              <w:rPr>
                <w:rFonts w:eastAsia="方正小标宋_GBK"/>
                <w:color w:val="FF0000"/>
                <w:w w:val="70"/>
                <w:sz w:val="86"/>
                <w:szCs w:val="60"/>
              </w:rPr>
            </w:pPr>
            <w:r w:rsidRPr="00C84804">
              <w:rPr>
                <w:rFonts w:eastAsia="方正小标宋_GBK" w:hint="eastAsia"/>
                <w:color w:val="FF0000"/>
                <w:w w:val="70"/>
                <w:sz w:val="86"/>
                <w:szCs w:val="60"/>
              </w:rPr>
              <w:t>江苏省</w:t>
            </w:r>
            <w:r>
              <w:rPr>
                <w:rFonts w:eastAsia="方正小标宋_GBK" w:hint="eastAsia"/>
                <w:color w:val="FF0000"/>
                <w:w w:val="70"/>
                <w:sz w:val="86"/>
                <w:szCs w:val="60"/>
              </w:rPr>
              <w:t>工业和信息化厅</w:t>
            </w:r>
          </w:p>
          <w:p w:rsidR="00264C33" w:rsidRPr="00C84804" w:rsidRDefault="00264C33" w:rsidP="00264C33">
            <w:pPr>
              <w:spacing w:line="1200" w:lineRule="exact"/>
              <w:jc w:val="distribute"/>
              <w:rPr>
                <w:rFonts w:eastAsia="方正小标宋_GBK"/>
                <w:color w:val="FF0000"/>
                <w:w w:val="70"/>
                <w:sz w:val="86"/>
                <w:szCs w:val="60"/>
              </w:rPr>
            </w:pPr>
            <w:r w:rsidRPr="00C84804">
              <w:rPr>
                <w:rFonts w:eastAsia="方正小标宋_GBK" w:hint="eastAsia"/>
                <w:color w:val="FF0000"/>
                <w:w w:val="70"/>
                <w:sz w:val="86"/>
                <w:szCs w:val="60"/>
              </w:rPr>
              <w:t>江</w:t>
            </w:r>
            <w:r w:rsidRPr="00264C33">
              <w:rPr>
                <w:rFonts w:eastAsia="方正小标宋_GBK"/>
                <w:color w:val="FF0000"/>
                <w:w w:val="70"/>
                <w:sz w:val="86"/>
                <w:szCs w:val="60"/>
              </w:rPr>
              <w:t>苏省文化和旅游厅</w:t>
            </w:r>
          </w:p>
        </w:tc>
        <w:tc>
          <w:tcPr>
            <w:tcW w:w="1440" w:type="dxa"/>
            <w:vAlign w:val="center"/>
          </w:tcPr>
          <w:p w:rsidR="00264C33" w:rsidRPr="00C84804" w:rsidRDefault="00264C33" w:rsidP="00E26BDB">
            <w:pPr>
              <w:spacing w:line="1200" w:lineRule="exact"/>
              <w:rPr>
                <w:rFonts w:eastAsia="方正小标宋_GBK"/>
                <w:color w:val="FF0000"/>
                <w:w w:val="75"/>
                <w:sz w:val="60"/>
                <w:szCs w:val="60"/>
              </w:rPr>
            </w:pPr>
            <w:r w:rsidRPr="00C84804">
              <w:rPr>
                <w:rFonts w:eastAsia="方正小标宋_GBK" w:hint="eastAsia"/>
                <w:color w:val="FF0000"/>
                <w:w w:val="70"/>
                <w:sz w:val="86"/>
                <w:szCs w:val="60"/>
              </w:rPr>
              <w:t>文件</w:t>
            </w:r>
          </w:p>
        </w:tc>
      </w:tr>
    </w:tbl>
    <w:p w:rsidR="00264C33" w:rsidRPr="00CE2A20" w:rsidRDefault="00264C33" w:rsidP="00340986">
      <w:pPr>
        <w:jc w:val="center"/>
        <w:rPr>
          <w:szCs w:val="32"/>
        </w:rPr>
      </w:pPr>
      <w:r w:rsidRPr="00CE2A20">
        <w:rPr>
          <w:rFonts w:hint="eastAsia"/>
          <w:szCs w:val="32"/>
        </w:rPr>
        <w:t>苏</w:t>
      </w:r>
      <w:r>
        <w:rPr>
          <w:rFonts w:hint="eastAsia"/>
          <w:szCs w:val="32"/>
        </w:rPr>
        <w:t>工</w:t>
      </w:r>
      <w:r w:rsidRPr="00CE2A20">
        <w:rPr>
          <w:rFonts w:hint="eastAsia"/>
          <w:szCs w:val="32"/>
        </w:rPr>
        <w:t>信</w:t>
      </w:r>
      <w:r>
        <w:rPr>
          <w:rFonts w:hint="eastAsia"/>
          <w:szCs w:val="32"/>
        </w:rPr>
        <w:t>软件</w:t>
      </w:r>
      <w:r w:rsidRPr="00CE2A20">
        <w:rPr>
          <w:rFonts w:hint="eastAsia"/>
          <w:szCs w:val="32"/>
        </w:rPr>
        <w:t>〔</w:t>
      </w:r>
      <w:r w:rsidRPr="00CE2A20">
        <w:rPr>
          <w:szCs w:val="32"/>
        </w:rPr>
        <w:t>20</w:t>
      </w:r>
      <w:r>
        <w:rPr>
          <w:rFonts w:hint="eastAsia"/>
          <w:szCs w:val="32"/>
        </w:rPr>
        <w:t>21</w:t>
      </w:r>
      <w:r w:rsidRPr="00CE2A20">
        <w:rPr>
          <w:rFonts w:hint="eastAsia"/>
          <w:szCs w:val="32"/>
        </w:rPr>
        <w:t>〕</w:t>
      </w:r>
      <w:r>
        <w:rPr>
          <w:rFonts w:hint="eastAsia"/>
          <w:szCs w:val="32"/>
        </w:rPr>
        <w:t>494</w:t>
      </w:r>
      <w:r w:rsidRPr="00CE2A20">
        <w:rPr>
          <w:rFonts w:hint="eastAsia"/>
          <w:szCs w:val="32"/>
        </w:rPr>
        <w:t>号</w:t>
      </w:r>
    </w:p>
    <w:tbl>
      <w:tblPr>
        <w:tblW w:w="9022" w:type="dxa"/>
        <w:jc w:val="center"/>
        <w:tblBorders>
          <w:top w:val="single" w:sz="18" w:space="0" w:color="FF0000"/>
        </w:tblBorders>
        <w:tblLook w:val="0000"/>
      </w:tblPr>
      <w:tblGrid>
        <w:gridCol w:w="9022"/>
      </w:tblGrid>
      <w:tr w:rsidR="00264C33" w:rsidRPr="00CE2A20" w:rsidTr="00E26BDB">
        <w:trPr>
          <w:jc w:val="center"/>
        </w:trPr>
        <w:tc>
          <w:tcPr>
            <w:tcW w:w="9022" w:type="dxa"/>
            <w:tcBorders>
              <w:top w:val="single" w:sz="18" w:space="0" w:color="FF0000"/>
            </w:tcBorders>
          </w:tcPr>
          <w:p w:rsidR="00264C33" w:rsidRPr="00CE2A20" w:rsidRDefault="00264C33" w:rsidP="00E26BDB">
            <w:pPr>
              <w:ind w:firstLine="420"/>
              <w:jc w:val="center"/>
            </w:pPr>
          </w:p>
        </w:tc>
      </w:tr>
    </w:tbl>
    <w:bookmarkEnd w:id="0"/>
    <w:p w:rsidR="0008668D" w:rsidRDefault="008E6D32" w:rsidP="00264C33">
      <w:pPr>
        <w:adjustRightInd w:val="0"/>
        <w:snapToGrid w:val="0"/>
        <w:spacing w:line="590" w:lineRule="exact"/>
        <w:jc w:val="center"/>
        <w:rPr>
          <w:rFonts w:eastAsia="方正小标宋_GBK"/>
          <w:spacing w:val="-2"/>
          <w:kern w:val="0"/>
          <w:sz w:val="44"/>
          <w:szCs w:val="44"/>
        </w:rPr>
      </w:pPr>
      <w:r>
        <w:rPr>
          <w:rFonts w:eastAsia="方正小标宋_GBK"/>
          <w:spacing w:val="-2"/>
          <w:kern w:val="0"/>
          <w:sz w:val="44"/>
          <w:szCs w:val="44"/>
        </w:rPr>
        <w:t>关于组织参加江苏产业人才</w:t>
      </w:r>
      <w:r>
        <w:rPr>
          <w:rFonts w:eastAsia="方正小标宋_GBK" w:hint="eastAsia"/>
          <w:spacing w:val="-2"/>
          <w:kern w:val="0"/>
          <w:sz w:val="44"/>
          <w:szCs w:val="44"/>
        </w:rPr>
        <w:t>“</w:t>
      </w:r>
      <w:r>
        <w:rPr>
          <w:rFonts w:eastAsia="方正小标宋_GBK"/>
          <w:spacing w:val="-2"/>
          <w:kern w:val="0"/>
          <w:sz w:val="44"/>
          <w:szCs w:val="44"/>
        </w:rPr>
        <w:t>育鹰计划</w:t>
      </w:r>
      <w:r>
        <w:rPr>
          <w:rFonts w:eastAsia="方正小标宋_GBK" w:hint="eastAsia"/>
          <w:spacing w:val="-2"/>
          <w:kern w:val="0"/>
          <w:sz w:val="44"/>
          <w:szCs w:val="44"/>
        </w:rPr>
        <w:t>”</w:t>
      </w:r>
      <w:r>
        <w:rPr>
          <w:rFonts w:eastAsia="方正小标宋_GBK"/>
          <w:spacing w:val="-2"/>
          <w:kern w:val="0"/>
          <w:sz w:val="44"/>
          <w:szCs w:val="44"/>
        </w:rPr>
        <w:t>3.0</w:t>
      </w:r>
    </w:p>
    <w:p w:rsidR="0008668D" w:rsidRDefault="008E6D32" w:rsidP="00264C33">
      <w:pPr>
        <w:adjustRightInd w:val="0"/>
        <w:snapToGrid w:val="0"/>
        <w:spacing w:line="590" w:lineRule="exact"/>
        <w:jc w:val="center"/>
        <w:rPr>
          <w:rFonts w:eastAsia="方正小标宋_GBK"/>
          <w:spacing w:val="-2"/>
          <w:kern w:val="0"/>
          <w:sz w:val="44"/>
          <w:szCs w:val="44"/>
        </w:rPr>
      </w:pPr>
      <w:r>
        <w:rPr>
          <w:rFonts w:eastAsia="方正小标宋_GBK"/>
          <w:spacing w:val="-2"/>
          <w:kern w:val="0"/>
          <w:sz w:val="44"/>
          <w:szCs w:val="44"/>
        </w:rPr>
        <w:t>第</w:t>
      </w:r>
      <w:r>
        <w:rPr>
          <w:rFonts w:eastAsia="方正小标宋_GBK"/>
          <w:spacing w:val="-2"/>
          <w:kern w:val="0"/>
          <w:sz w:val="44"/>
          <w:szCs w:val="44"/>
        </w:rPr>
        <w:t>5</w:t>
      </w:r>
      <w:r>
        <w:rPr>
          <w:rFonts w:eastAsia="方正小标宋_GBK"/>
          <w:spacing w:val="-2"/>
          <w:kern w:val="0"/>
          <w:sz w:val="44"/>
          <w:szCs w:val="44"/>
        </w:rPr>
        <w:t>期</w:t>
      </w:r>
      <w:r>
        <w:rPr>
          <w:rFonts w:eastAsia="方正小标宋_GBK" w:hint="eastAsia"/>
          <w:spacing w:val="-2"/>
          <w:kern w:val="0"/>
          <w:sz w:val="44"/>
          <w:szCs w:val="44"/>
        </w:rPr>
        <w:t>“</w:t>
      </w:r>
      <w:r>
        <w:rPr>
          <w:rFonts w:eastAsia="方正小标宋_GBK"/>
          <w:bCs/>
          <w:color w:val="000000"/>
          <w:sz w:val="44"/>
          <w:szCs w:val="44"/>
        </w:rPr>
        <w:t>信息技术应用创新</w:t>
      </w:r>
      <w:r>
        <w:rPr>
          <w:rFonts w:eastAsia="方正小标宋_GBK"/>
          <w:bCs/>
          <w:color w:val="000000"/>
          <w:sz w:val="44"/>
          <w:szCs w:val="44"/>
        </w:rPr>
        <w:t>+</w:t>
      </w:r>
      <w:r>
        <w:rPr>
          <w:rFonts w:eastAsia="方正小标宋_GBK"/>
          <w:bCs/>
          <w:color w:val="000000"/>
          <w:sz w:val="44"/>
          <w:szCs w:val="44"/>
        </w:rPr>
        <w:t>智慧景区</w:t>
      </w:r>
      <w:r>
        <w:rPr>
          <w:rFonts w:eastAsia="方正小标宋_GBK" w:hint="eastAsia"/>
          <w:spacing w:val="-2"/>
          <w:kern w:val="0"/>
          <w:sz w:val="44"/>
          <w:szCs w:val="44"/>
        </w:rPr>
        <w:t>”</w:t>
      </w:r>
    </w:p>
    <w:p w:rsidR="0008668D" w:rsidRDefault="008E6D32" w:rsidP="00264C33">
      <w:pPr>
        <w:adjustRightInd w:val="0"/>
        <w:snapToGrid w:val="0"/>
        <w:spacing w:line="590" w:lineRule="exact"/>
        <w:jc w:val="center"/>
        <w:rPr>
          <w:rFonts w:eastAsia="方正小标宋_GBK"/>
          <w:spacing w:val="-2"/>
          <w:kern w:val="0"/>
          <w:sz w:val="44"/>
          <w:szCs w:val="44"/>
        </w:rPr>
      </w:pPr>
      <w:r>
        <w:rPr>
          <w:rFonts w:eastAsia="方正小标宋_GBK"/>
          <w:spacing w:val="-2"/>
          <w:kern w:val="0"/>
          <w:sz w:val="44"/>
          <w:szCs w:val="44"/>
        </w:rPr>
        <w:t>专题高研班</w:t>
      </w:r>
      <w:r>
        <w:rPr>
          <w:rFonts w:eastAsia="方正小标宋_GBK"/>
          <w:kern w:val="0"/>
          <w:sz w:val="44"/>
          <w:szCs w:val="44"/>
        </w:rPr>
        <w:t>的通知</w:t>
      </w:r>
    </w:p>
    <w:p w:rsidR="0008668D" w:rsidRDefault="0008668D" w:rsidP="00264C33">
      <w:pPr>
        <w:widowControl/>
        <w:adjustRightInd w:val="0"/>
        <w:snapToGrid w:val="0"/>
        <w:spacing w:line="590" w:lineRule="exact"/>
        <w:jc w:val="left"/>
        <w:rPr>
          <w:kern w:val="0"/>
          <w:sz w:val="44"/>
          <w:szCs w:val="44"/>
        </w:rPr>
      </w:pPr>
    </w:p>
    <w:p w:rsidR="0008668D" w:rsidRDefault="008E6D32" w:rsidP="00264C33">
      <w:pPr>
        <w:adjustRightInd w:val="0"/>
        <w:snapToGrid w:val="0"/>
        <w:spacing w:line="590" w:lineRule="exact"/>
        <w:rPr>
          <w:szCs w:val="32"/>
        </w:rPr>
      </w:pPr>
      <w:r>
        <w:rPr>
          <w:szCs w:val="32"/>
        </w:rPr>
        <w:t>各设区市工</w:t>
      </w:r>
      <w:r>
        <w:rPr>
          <w:rFonts w:hint="eastAsia"/>
          <w:szCs w:val="32"/>
        </w:rPr>
        <w:t>业</w:t>
      </w:r>
      <w:r>
        <w:rPr>
          <w:szCs w:val="32"/>
        </w:rPr>
        <w:t>和信</w:t>
      </w:r>
      <w:r>
        <w:rPr>
          <w:rFonts w:hint="eastAsia"/>
          <w:szCs w:val="32"/>
        </w:rPr>
        <w:t>息</w:t>
      </w:r>
      <w:r>
        <w:rPr>
          <w:szCs w:val="32"/>
        </w:rPr>
        <w:t>化局、文化广电和旅游局，各有关单位：</w:t>
      </w:r>
    </w:p>
    <w:p w:rsidR="0008668D" w:rsidRDefault="008E6D32" w:rsidP="00264C33">
      <w:pPr>
        <w:adjustRightInd w:val="0"/>
        <w:snapToGrid w:val="0"/>
        <w:spacing w:line="590" w:lineRule="exact"/>
        <w:ind w:firstLineChars="200" w:firstLine="640"/>
        <w:rPr>
          <w:b/>
          <w:szCs w:val="32"/>
        </w:rPr>
      </w:pPr>
      <w:r>
        <w:rPr>
          <w:szCs w:val="32"/>
        </w:rPr>
        <w:t>根据</w:t>
      </w:r>
      <w:r>
        <w:rPr>
          <w:szCs w:val="32"/>
        </w:rPr>
        <w:t>2021</w:t>
      </w:r>
      <w:r>
        <w:rPr>
          <w:szCs w:val="32"/>
        </w:rPr>
        <w:t>年度江苏产业人才</w:t>
      </w:r>
      <w:r>
        <w:rPr>
          <w:rFonts w:hint="eastAsia"/>
          <w:szCs w:val="32"/>
        </w:rPr>
        <w:t>“</w:t>
      </w:r>
      <w:r>
        <w:rPr>
          <w:szCs w:val="32"/>
        </w:rPr>
        <w:t>育鹰计划</w:t>
      </w:r>
      <w:r>
        <w:rPr>
          <w:rFonts w:hint="eastAsia"/>
          <w:szCs w:val="32"/>
        </w:rPr>
        <w:t>”</w:t>
      </w:r>
      <w:r>
        <w:rPr>
          <w:szCs w:val="32"/>
        </w:rPr>
        <w:t>3.0</w:t>
      </w:r>
      <w:r>
        <w:rPr>
          <w:szCs w:val="32"/>
        </w:rPr>
        <w:t>的总体部署，省工业和信息化厅、省文化和旅游厅将联合组织实施江苏产业人才</w:t>
      </w:r>
      <w:r>
        <w:rPr>
          <w:szCs w:val="32"/>
        </w:rPr>
        <w:t>“</w:t>
      </w:r>
      <w:r>
        <w:rPr>
          <w:szCs w:val="32"/>
        </w:rPr>
        <w:t>育鹰计划</w:t>
      </w:r>
      <w:r>
        <w:rPr>
          <w:szCs w:val="32"/>
        </w:rPr>
        <w:t>”3.0</w:t>
      </w:r>
      <w:r>
        <w:rPr>
          <w:szCs w:val="32"/>
        </w:rPr>
        <w:t>第</w:t>
      </w:r>
      <w:r>
        <w:rPr>
          <w:szCs w:val="32"/>
        </w:rPr>
        <w:t>5</w:t>
      </w:r>
      <w:r>
        <w:rPr>
          <w:szCs w:val="32"/>
        </w:rPr>
        <w:t>期</w:t>
      </w:r>
      <w:r>
        <w:rPr>
          <w:rFonts w:hint="eastAsia"/>
          <w:szCs w:val="32"/>
        </w:rPr>
        <w:t>“</w:t>
      </w:r>
      <w:r>
        <w:rPr>
          <w:szCs w:val="32"/>
        </w:rPr>
        <w:t>信息技术应用创新</w:t>
      </w:r>
      <w:r>
        <w:rPr>
          <w:szCs w:val="32"/>
        </w:rPr>
        <w:t>+</w:t>
      </w:r>
      <w:r>
        <w:rPr>
          <w:szCs w:val="32"/>
        </w:rPr>
        <w:t>智慧景区</w:t>
      </w:r>
      <w:r>
        <w:rPr>
          <w:rFonts w:hint="eastAsia"/>
          <w:szCs w:val="32"/>
        </w:rPr>
        <w:t>”</w:t>
      </w:r>
      <w:r>
        <w:rPr>
          <w:szCs w:val="32"/>
        </w:rPr>
        <w:t>专题高研班，高研班由江苏软件产业人才发展基金会、清华大学联合承办。现将有关事项通知如下：</w:t>
      </w:r>
    </w:p>
    <w:p w:rsidR="0008668D" w:rsidRDefault="008E6D32" w:rsidP="00264C33">
      <w:pPr>
        <w:adjustRightInd w:val="0"/>
        <w:snapToGrid w:val="0"/>
        <w:spacing w:line="590" w:lineRule="exact"/>
        <w:ind w:firstLineChars="200" w:firstLine="640"/>
        <w:rPr>
          <w:rFonts w:eastAsia="方正黑体_GBK"/>
          <w:szCs w:val="32"/>
        </w:rPr>
      </w:pPr>
      <w:r>
        <w:rPr>
          <w:rFonts w:eastAsia="方正黑体_GBK"/>
          <w:szCs w:val="32"/>
        </w:rPr>
        <w:t>一、报名对象</w:t>
      </w:r>
    </w:p>
    <w:p w:rsidR="0008668D" w:rsidRDefault="008E6D32" w:rsidP="00264C33">
      <w:pPr>
        <w:adjustRightInd w:val="0"/>
        <w:snapToGrid w:val="0"/>
        <w:spacing w:line="590" w:lineRule="exact"/>
        <w:ind w:firstLineChars="200" w:firstLine="640"/>
        <w:rPr>
          <w:szCs w:val="32"/>
        </w:rPr>
      </w:pPr>
      <w:r>
        <w:rPr>
          <w:szCs w:val="32"/>
        </w:rPr>
        <w:t>1</w:t>
      </w:r>
      <w:r>
        <w:rPr>
          <w:szCs w:val="32"/>
        </w:rPr>
        <w:t>、</w:t>
      </w:r>
      <w:r>
        <w:rPr>
          <w:szCs w:val="32"/>
        </w:rPr>
        <w:t xml:space="preserve"> </w:t>
      </w:r>
      <w:r>
        <w:rPr>
          <w:szCs w:val="32"/>
        </w:rPr>
        <w:t>省内软件和信息服务业、文化和旅游业重点企业负责人。</w:t>
      </w:r>
    </w:p>
    <w:p w:rsidR="0008668D" w:rsidRDefault="008E6D32" w:rsidP="00264C33">
      <w:pPr>
        <w:adjustRightInd w:val="0"/>
        <w:snapToGrid w:val="0"/>
        <w:spacing w:line="590" w:lineRule="exact"/>
        <w:ind w:firstLineChars="200" w:firstLine="640"/>
        <w:rPr>
          <w:szCs w:val="32"/>
        </w:rPr>
      </w:pPr>
      <w:r>
        <w:rPr>
          <w:szCs w:val="32"/>
        </w:rPr>
        <w:t>2</w:t>
      </w:r>
      <w:r>
        <w:rPr>
          <w:szCs w:val="32"/>
        </w:rPr>
        <w:t>、省内国家级度假区和重点景区负责人。</w:t>
      </w:r>
    </w:p>
    <w:p w:rsidR="0008668D" w:rsidRDefault="008E6D32" w:rsidP="00264C33">
      <w:pPr>
        <w:adjustRightInd w:val="0"/>
        <w:snapToGrid w:val="0"/>
        <w:spacing w:line="590" w:lineRule="exact"/>
        <w:ind w:firstLineChars="200" w:firstLine="640"/>
        <w:rPr>
          <w:szCs w:val="32"/>
        </w:rPr>
      </w:pPr>
      <w:r>
        <w:rPr>
          <w:szCs w:val="32"/>
        </w:rPr>
        <w:lastRenderedPageBreak/>
        <w:t>3</w:t>
      </w:r>
      <w:r>
        <w:rPr>
          <w:szCs w:val="32"/>
        </w:rPr>
        <w:t>、省级以上软件和信息服务产业园负责人。</w:t>
      </w:r>
    </w:p>
    <w:p w:rsidR="0008668D" w:rsidRDefault="008E6D32" w:rsidP="00264C33">
      <w:pPr>
        <w:adjustRightInd w:val="0"/>
        <w:snapToGrid w:val="0"/>
        <w:spacing w:line="590" w:lineRule="exact"/>
        <w:ind w:firstLineChars="200" w:firstLine="640"/>
        <w:rPr>
          <w:szCs w:val="32"/>
        </w:rPr>
      </w:pPr>
      <w:r>
        <w:rPr>
          <w:szCs w:val="32"/>
        </w:rPr>
        <w:t>4</w:t>
      </w:r>
      <w:r>
        <w:rPr>
          <w:szCs w:val="32"/>
        </w:rPr>
        <w:t>、市级以上文化和旅游信息化管理部门负责人或技术管理人员。</w:t>
      </w:r>
    </w:p>
    <w:p w:rsidR="0008668D" w:rsidRDefault="008E6D32" w:rsidP="00264C33">
      <w:pPr>
        <w:adjustRightInd w:val="0"/>
        <w:snapToGrid w:val="0"/>
        <w:spacing w:line="590" w:lineRule="exact"/>
        <w:ind w:firstLineChars="200" w:firstLine="640"/>
        <w:rPr>
          <w:rFonts w:eastAsia="仿宋"/>
          <w:szCs w:val="32"/>
        </w:rPr>
      </w:pPr>
      <w:r>
        <w:rPr>
          <w:szCs w:val="32"/>
        </w:rPr>
        <w:t>5</w:t>
      </w:r>
      <w:r>
        <w:rPr>
          <w:szCs w:val="32"/>
        </w:rPr>
        <w:t>、省内各市软件和信息服务业主管部门的负责人。</w:t>
      </w:r>
    </w:p>
    <w:p w:rsidR="0008668D" w:rsidRDefault="008E6D32" w:rsidP="00264C33">
      <w:pPr>
        <w:adjustRightInd w:val="0"/>
        <w:snapToGrid w:val="0"/>
        <w:spacing w:line="590" w:lineRule="exact"/>
        <w:ind w:firstLineChars="200" w:firstLine="640"/>
        <w:rPr>
          <w:rFonts w:eastAsia="方正黑体_GBK"/>
          <w:szCs w:val="32"/>
        </w:rPr>
      </w:pPr>
      <w:r>
        <w:rPr>
          <w:rFonts w:eastAsia="方正黑体_GBK"/>
          <w:szCs w:val="32"/>
        </w:rPr>
        <w:t>二、时间地点</w:t>
      </w:r>
    </w:p>
    <w:p w:rsidR="0008668D" w:rsidRDefault="008E6D32" w:rsidP="00264C33">
      <w:pPr>
        <w:adjustRightInd w:val="0"/>
        <w:snapToGrid w:val="0"/>
        <w:spacing w:line="590" w:lineRule="exact"/>
        <w:ind w:firstLineChars="200" w:firstLine="640"/>
        <w:rPr>
          <w:szCs w:val="32"/>
        </w:rPr>
      </w:pPr>
      <w:r>
        <w:rPr>
          <w:szCs w:val="32"/>
        </w:rPr>
        <w:t>研修时间：</w:t>
      </w:r>
      <w:r>
        <w:rPr>
          <w:szCs w:val="32"/>
        </w:rPr>
        <w:t>11</w:t>
      </w:r>
      <w:r>
        <w:rPr>
          <w:szCs w:val="32"/>
        </w:rPr>
        <w:t>月</w:t>
      </w:r>
      <w:r>
        <w:rPr>
          <w:szCs w:val="32"/>
        </w:rPr>
        <w:t>8</w:t>
      </w:r>
      <w:r>
        <w:rPr>
          <w:szCs w:val="32"/>
        </w:rPr>
        <w:t>日至</w:t>
      </w:r>
      <w:r>
        <w:rPr>
          <w:szCs w:val="32"/>
        </w:rPr>
        <w:t>11</w:t>
      </w:r>
      <w:r>
        <w:rPr>
          <w:szCs w:val="32"/>
        </w:rPr>
        <w:t>月</w:t>
      </w:r>
      <w:r>
        <w:rPr>
          <w:szCs w:val="32"/>
        </w:rPr>
        <w:t>12</w:t>
      </w:r>
      <w:r>
        <w:rPr>
          <w:szCs w:val="32"/>
        </w:rPr>
        <w:t>日（</w:t>
      </w:r>
      <w:r>
        <w:rPr>
          <w:szCs w:val="32"/>
        </w:rPr>
        <w:t>11</w:t>
      </w:r>
      <w:r>
        <w:rPr>
          <w:szCs w:val="32"/>
        </w:rPr>
        <w:t>月</w:t>
      </w:r>
      <w:r>
        <w:rPr>
          <w:szCs w:val="32"/>
        </w:rPr>
        <w:t>7</w:t>
      </w:r>
      <w:r>
        <w:rPr>
          <w:szCs w:val="32"/>
        </w:rPr>
        <w:t>日下午</w:t>
      </w:r>
      <w:r>
        <w:rPr>
          <w:rFonts w:hint="eastAsia"/>
          <w:szCs w:val="32"/>
        </w:rPr>
        <w:t>6</w:t>
      </w:r>
      <w:r>
        <w:rPr>
          <w:rFonts w:hint="eastAsia"/>
          <w:szCs w:val="32"/>
        </w:rPr>
        <w:t>点前</w:t>
      </w:r>
      <w:r>
        <w:rPr>
          <w:szCs w:val="32"/>
        </w:rPr>
        <w:t>报到，</w:t>
      </w:r>
      <w:r>
        <w:rPr>
          <w:szCs w:val="32"/>
        </w:rPr>
        <w:t>11</w:t>
      </w:r>
      <w:r>
        <w:rPr>
          <w:szCs w:val="32"/>
        </w:rPr>
        <w:t>月</w:t>
      </w:r>
      <w:r>
        <w:rPr>
          <w:szCs w:val="32"/>
        </w:rPr>
        <w:t>12</w:t>
      </w:r>
      <w:r>
        <w:rPr>
          <w:szCs w:val="32"/>
        </w:rPr>
        <w:t>日下午返程）。</w:t>
      </w:r>
    </w:p>
    <w:p w:rsidR="0008668D" w:rsidRDefault="008E6D32" w:rsidP="00264C33">
      <w:pPr>
        <w:adjustRightInd w:val="0"/>
        <w:snapToGrid w:val="0"/>
        <w:spacing w:line="590" w:lineRule="exact"/>
        <w:ind w:firstLineChars="200" w:firstLine="640"/>
        <w:rPr>
          <w:szCs w:val="32"/>
        </w:rPr>
      </w:pPr>
      <w:r>
        <w:rPr>
          <w:szCs w:val="32"/>
        </w:rPr>
        <w:t>研修地点：</w:t>
      </w:r>
      <w:r>
        <w:rPr>
          <w:rFonts w:hint="eastAsia"/>
          <w:szCs w:val="32"/>
        </w:rPr>
        <w:t>北京</w:t>
      </w:r>
    </w:p>
    <w:p w:rsidR="0008668D" w:rsidRDefault="008E6D32" w:rsidP="00264C33">
      <w:pPr>
        <w:adjustRightInd w:val="0"/>
        <w:snapToGrid w:val="0"/>
        <w:spacing w:line="590" w:lineRule="exact"/>
        <w:ind w:firstLineChars="200" w:firstLine="640"/>
        <w:rPr>
          <w:rFonts w:eastAsia="方正黑体_GBK"/>
          <w:szCs w:val="32"/>
        </w:rPr>
      </w:pPr>
      <w:r>
        <w:rPr>
          <w:rFonts w:eastAsia="方正黑体_GBK"/>
          <w:szCs w:val="32"/>
        </w:rPr>
        <w:t>三、有关要求</w:t>
      </w:r>
    </w:p>
    <w:p w:rsidR="0008668D" w:rsidRDefault="008E6D32" w:rsidP="00264C33">
      <w:pPr>
        <w:adjustRightInd w:val="0"/>
        <w:snapToGrid w:val="0"/>
        <w:spacing w:line="590" w:lineRule="exact"/>
        <w:ind w:firstLineChars="225" w:firstLine="720"/>
        <w:rPr>
          <w:kern w:val="0"/>
          <w:szCs w:val="32"/>
        </w:rPr>
      </w:pPr>
      <w:r>
        <w:rPr>
          <w:kern w:val="0"/>
          <w:szCs w:val="32"/>
        </w:rPr>
        <w:t>1</w:t>
      </w:r>
      <w:r>
        <w:rPr>
          <w:kern w:val="0"/>
          <w:szCs w:val="32"/>
        </w:rPr>
        <w:t>、新冠疫情期间，按照防控疫情常态化要求，本期高研</w:t>
      </w:r>
      <w:proofErr w:type="gramStart"/>
      <w:r>
        <w:rPr>
          <w:kern w:val="0"/>
          <w:szCs w:val="32"/>
        </w:rPr>
        <w:t>班采取</w:t>
      </w:r>
      <w:proofErr w:type="gramEnd"/>
      <w:r>
        <w:rPr>
          <w:kern w:val="0"/>
          <w:szCs w:val="32"/>
        </w:rPr>
        <w:t>封闭式集中管理，要求所有参加研修的学员按照规定时间报到，严格遵守《研修管理要求》（见附件</w:t>
      </w:r>
      <w:r>
        <w:rPr>
          <w:kern w:val="0"/>
          <w:szCs w:val="32"/>
        </w:rPr>
        <w:t>2</w:t>
      </w:r>
      <w:r>
        <w:rPr>
          <w:kern w:val="0"/>
          <w:szCs w:val="32"/>
        </w:rPr>
        <w:t>），充分遵循防控要求，签署承诺函（见附件</w:t>
      </w:r>
      <w:r>
        <w:rPr>
          <w:kern w:val="0"/>
          <w:szCs w:val="32"/>
        </w:rPr>
        <w:t>3</w:t>
      </w:r>
      <w:r>
        <w:rPr>
          <w:kern w:val="0"/>
          <w:szCs w:val="32"/>
        </w:rPr>
        <w:t>），确保课程能在正常、有序、安全的环境中进行。</w:t>
      </w:r>
    </w:p>
    <w:p w:rsidR="0008668D" w:rsidRDefault="008E6D32" w:rsidP="00264C33">
      <w:pPr>
        <w:adjustRightInd w:val="0"/>
        <w:snapToGrid w:val="0"/>
        <w:spacing w:line="590" w:lineRule="exact"/>
        <w:ind w:firstLineChars="225" w:firstLine="720"/>
        <w:rPr>
          <w:kern w:val="0"/>
          <w:szCs w:val="32"/>
        </w:rPr>
      </w:pPr>
      <w:r>
        <w:rPr>
          <w:kern w:val="0"/>
          <w:szCs w:val="32"/>
        </w:rPr>
        <w:t>2</w:t>
      </w:r>
      <w:r>
        <w:rPr>
          <w:kern w:val="0"/>
          <w:szCs w:val="32"/>
        </w:rPr>
        <w:t>、请各市主管部门强化组织引导，充分发动有培养潜力的骨干企业和单位报名参训，省级以上软件和信息服务产业园内的企业优先。</w:t>
      </w:r>
    </w:p>
    <w:p w:rsidR="0008668D" w:rsidRDefault="008E6D32" w:rsidP="00264C33">
      <w:pPr>
        <w:adjustRightInd w:val="0"/>
        <w:snapToGrid w:val="0"/>
        <w:spacing w:line="590" w:lineRule="exact"/>
        <w:ind w:firstLineChars="225" w:firstLine="720"/>
        <w:rPr>
          <w:kern w:val="0"/>
          <w:szCs w:val="32"/>
        </w:rPr>
      </w:pPr>
      <w:r>
        <w:rPr>
          <w:kern w:val="0"/>
          <w:szCs w:val="32"/>
        </w:rPr>
        <w:t>3</w:t>
      </w:r>
      <w:r>
        <w:rPr>
          <w:kern w:val="0"/>
          <w:szCs w:val="32"/>
        </w:rPr>
        <w:t>、学员被录取后须本人参加培训，学习期间，所在单位不再安排他们参加会议、出国考察和其他工作任务，不允许其他人员参加代训。培训期间，须树立学员意识，严格遵守学习研修各项规定，把精力主要放在学习上，认真完成研修任务。</w:t>
      </w:r>
    </w:p>
    <w:p w:rsidR="0008668D" w:rsidRDefault="008E6D32" w:rsidP="00264C33">
      <w:pPr>
        <w:adjustRightInd w:val="0"/>
        <w:snapToGrid w:val="0"/>
        <w:spacing w:line="590" w:lineRule="exact"/>
        <w:ind w:firstLineChars="175" w:firstLine="560"/>
        <w:rPr>
          <w:szCs w:val="32"/>
        </w:rPr>
      </w:pPr>
      <w:r>
        <w:rPr>
          <w:szCs w:val="32"/>
        </w:rPr>
        <w:t>4</w:t>
      </w:r>
      <w:r>
        <w:rPr>
          <w:szCs w:val="32"/>
        </w:rPr>
        <w:t>、报名参训的学员必须在线填写报名表，经省工</w:t>
      </w:r>
      <w:r>
        <w:rPr>
          <w:rFonts w:hint="eastAsia"/>
          <w:szCs w:val="32"/>
        </w:rPr>
        <w:t>业</w:t>
      </w:r>
      <w:r>
        <w:rPr>
          <w:szCs w:val="32"/>
        </w:rPr>
        <w:t>和信</w:t>
      </w:r>
      <w:r>
        <w:rPr>
          <w:rFonts w:hint="eastAsia"/>
          <w:szCs w:val="32"/>
        </w:rPr>
        <w:t>息</w:t>
      </w:r>
      <w:r>
        <w:rPr>
          <w:szCs w:val="32"/>
        </w:rPr>
        <w:t>化厅、省文化和旅游厅组织审核通过后方可参训。被录取学员</w:t>
      </w:r>
      <w:r>
        <w:rPr>
          <w:szCs w:val="32"/>
        </w:rPr>
        <w:lastRenderedPageBreak/>
        <w:t>的具体报到时间、地点将另行通知。</w:t>
      </w:r>
    </w:p>
    <w:p w:rsidR="0008668D" w:rsidRDefault="008E6D32" w:rsidP="00264C33">
      <w:pPr>
        <w:adjustRightInd w:val="0"/>
        <w:snapToGrid w:val="0"/>
        <w:spacing w:line="590" w:lineRule="exact"/>
        <w:ind w:firstLineChars="175" w:firstLine="560"/>
        <w:rPr>
          <w:szCs w:val="32"/>
        </w:rPr>
      </w:pPr>
      <w:r>
        <w:rPr>
          <w:szCs w:val="32"/>
        </w:rPr>
        <w:t>报名网址：</w:t>
      </w:r>
      <w:r>
        <w:rPr>
          <w:szCs w:val="32"/>
        </w:rPr>
        <w:t>https://www.jstf.org.cn/zthd?index=1&amp;name=</w:t>
      </w:r>
      <w:r>
        <w:rPr>
          <w:szCs w:val="32"/>
        </w:rPr>
        <w:t>育鹰计划；</w:t>
      </w:r>
    </w:p>
    <w:p w:rsidR="0008668D" w:rsidRDefault="008E6D32" w:rsidP="00264C33">
      <w:pPr>
        <w:adjustRightInd w:val="0"/>
        <w:snapToGrid w:val="0"/>
        <w:spacing w:line="590" w:lineRule="exact"/>
        <w:ind w:firstLineChars="225" w:firstLine="720"/>
        <w:rPr>
          <w:szCs w:val="32"/>
        </w:rPr>
      </w:pPr>
      <w:r>
        <w:rPr>
          <w:szCs w:val="32"/>
        </w:rPr>
        <w:t>报名截止时间：</w:t>
      </w:r>
      <w:r>
        <w:rPr>
          <w:szCs w:val="32"/>
        </w:rPr>
        <w:t>2021</w:t>
      </w:r>
      <w:r>
        <w:rPr>
          <w:szCs w:val="32"/>
        </w:rPr>
        <w:t>年</w:t>
      </w:r>
      <w:r>
        <w:rPr>
          <w:szCs w:val="32"/>
        </w:rPr>
        <w:t>10</w:t>
      </w:r>
      <w:r>
        <w:rPr>
          <w:szCs w:val="32"/>
        </w:rPr>
        <w:t>月</w:t>
      </w:r>
      <w:r>
        <w:rPr>
          <w:szCs w:val="32"/>
        </w:rPr>
        <w:t>30</w:t>
      </w:r>
      <w:r>
        <w:rPr>
          <w:szCs w:val="32"/>
        </w:rPr>
        <w:t>日。</w:t>
      </w:r>
    </w:p>
    <w:p w:rsidR="0008668D" w:rsidRDefault="008E6D32" w:rsidP="00264C33">
      <w:pPr>
        <w:adjustRightInd w:val="0"/>
        <w:snapToGrid w:val="0"/>
        <w:spacing w:line="590" w:lineRule="exact"/>
        <w:ind w:firstLineChars="177" w:firstLine="566"/>
        <w:rPr>
          <w:kern w:val="0"/>
          <w:szCs w:val="32"/>
        </w:rPr>
      </w:pPr>
      <w:r>
        <w:rPr>
          <w:kern w:val="0"/>
          <w:szCs w:val="32"/>
        </w:rPr>
        <w:t>省工业和信息化厅联系人：熊猛，电话：</w:t>
      </w:r>
      <w:r>
        <w:rPr>
          <w:kern w:val="0"/>
          <w:szCs w:val="32"/>
        </w:rPr>
        <w:t>025-69652702</w:t>
      </w:r>
      <w:r>
        <w:rPr>
          <w:kern w:val="0"/>
          <w:szCs w:val="32"/>
        </w:rPr>
        <w:t>；</w:t>
      </w:r>
    </w:p>
    <w:p w:rsidR="0008668D" w:rsidRDefault="008E6D32" w:rsidP="00264C33">
      <w:pPr>
        <w:adjustRightInd w:val="0"/>
        <w:snapToGrid w:val="0"/>
        <w:spacing w:line="590" w:lineRule="exact"/>
        <w:ind w:firstLineChars="177" w:firstLine="566"/>
        <w:rPr>
          <w:kern w:val="0"/>
          <w:szCs w:val="32"/>
        </w:rPr>
      </w:pPr>
      <w:r>
        <w:rPr>
          <w:kern w:val="0"/>
          <w:szCs w:val="32"/>
        </w:rPr>
        <w:t>省</w:t>
      </w:r>
      <w:r>
        <w:rPr>
          <w:szCs w:val="32"/>
        </w:rPr>
        <w:t>文化和旅游厅</w:t>
      </w:r>
      <w:r>
        <w:rPr>
          <w:bCs/>
          <w:color w:val="000000"/>
          <w:szCs w:val="32"/>
        </w:rPr>
        <w:t>联系人：王剑，电话</w:t>
      </w:r>
      <w:r>
        <w:rPr>
          <w:kern w:val="0"/>
          <w:szCs w:val="32"/>
        </w:rPr>
        <w:t>：</w:t>
      </w:r>
      <w:r>
        <w:rPr>
          <w:kern w:val="0"/>
          <w:szCs w:val="32"/>
        </w:rPr>
        <w:t>025-87798602</w:t>
      </w:r>
      <w:r>
        <w:rPr>
          <w:kern w:val="0"/>
          <w:szCs w:val="32"/>
        </w:rPr>
        <w:t>；</w:t>
      </w:r>
    </w:p>
    <w:p w:rsidR="0008668D" w:rsidRDefault="008E6D32" w:rsidP="00264C33">
      <w:pPr>
        <w:adjustRightInd w:val="0"/>
        <w:snapToGrid w:val="0"/>
        <w:spacing w:line="590" w:lineRule="exact"/>
        <w:ind w:firstLineChars="225" w:firstLine="720"/>
        <w:rPr>
          <w:kern w:val="0"/>
          <w:szCs w:val="32"/>
        </w:rPr>
      </w:pPr>
      <w:r>
        <w:rPr>
          <w:kern w:val="0"/>
          <w:szCs w:val="32"/>
        </w:rPr>
        <w:t>江苏软件产业人才发展基金会联系人：</w:t>
      </w:r>
      <w:proofErr w:type="gramStart"/>
      <w:r>
        <w:rPr>
          <w:kern w:val="0"/>
          <w:szCs w:val="32"/>
        </w:rPr>
        <w:t>闾</w:t>
      </w:r>
      <w:proofErr w:type="gramEnd"/>
      <w:r>
        <w:rPr>
          <w:kern w:val="0"/>
          <w:szCs w:val="32"/>
        </w:rPr>
        <w:t>宵</w:t>
      </w:r>
      <w:proofErr w:type="gramStart"/>
      <w:r>
        <w:rPr>
          <w:kern w:val="0"/>
          <w:szCs w:val="32"/>
        </w:rPr>
        <w:t>旦</w:t>
      </w:r>
      <w:proofErr w:type="gramEnd"/>
      <w:r>
        <w:rPr>
          <w:rFonts w:hint="eastAsia"/>
          <w:kern w:val="0"/>
          <w:szCs w:val="32"/>
        </w:rPr>
        <w:t>，</w:t>
      </w:r>
      <w:r>
        <w:rPr>
          <w:kern w:val="0"/>
          <w:szCs w:val="32"/>
        </w:rPr>
        <w:t>电话：</w:t>
      </w:r>
      <w:r>
        <w:rPr>
          <w:kern w:val="0"/>
          <w:szCs w:val="32"/>
        </w:rPr>
        <w:t>025-83348979</w:t>
      </w:r>
      <w:r>
        <w:rPr>
          <w:kern w:val="0"/>
          <w:szCs w:val="32"/>
        </w:rPr>
        <w:t>。</w:t>
      </w:r>
    </w:p>
    <w:p w:rsidR="0008668D" w:rsidRDefault="0008668D" w:rsidP="00264C33">
      <w:pPr>
        <w:adjustRightInd w:val="0"/>
        <w:snapToGrid w:val="0"/>
        <w:spacing w:line="590" w:lineRule="exact"/>
        <w:ind w:firstLineChars="225" w:firstLine="720"/>
        <w:rPr>
          <w:kern w:val="0"/>
          <w:szCs w:val="32"/>
        </w:rPr>
      </w:pPr>
    </w:p>
    <w:p w:rsidR="0008668D" w:rsidRDefault="008E6D32" w:rsidP="00264C33">
      <w:pPr>
        <w:adjustRightInd w:val="0"/>
        <w:snapToGrid w:val="0"/>
        <w:spacing w:line="590" w:lineRule="exact"/>
        <w:ind w:firstLineChars="225" w:firstLine="720"/>
        <w:rPr>
          <w:kern w:val="0"/>
          <w:szCs w:val="32"/>
        </w:rPr>
      </w:pPr>
      <w:r>
        <w:rPr>
          <w:kern w:val="0"/>
          <w:szCs w:val="32"/>
        </w:rPr>
        <w:t>附件</w:t>
      </w:r>
      <w:r>
        <w:rPr>
          <w:kern w:val="0"/>
          <w:szCs w:val="32"/>
        </w:rPr>
        <w:t>1</w:t>
      </w:r>
      <w:r w:rsidR="00264C33">
        <w:rPr>
          <w:rFonts w:hint="eastAsia"/>
          <w:kern w:val="0"/>
          <w:szCs w:val="32"/>
        </w:rPr>
        <w:t>．</w:t>
      </w:r>
      <w:r>
        <w:rPr>
          <w:kern w:val="0"/>
          <w:szCs w:val="32"/>
        </w:rPr>
        <w:t>江苏产业人才</w:t>
      </w:r>
      <w:r>
        <w:rPr>
          <w:kern w:val="0"/>
          <w:szCs w:val="32"/>
        </w:rPr>
        <w:t>“</w:t>
      </w:r>
      <w:r>
        <w:rPr>
          <w:kern w:val="0"/>
          <w:szCs w:val="32"/>
        </w:rPr>
        <w:t>育鹰计划</w:t>
      </w:r>
      <w:r>
        <w:rPr>
          <w:kern w:val="0"/>
          <w:szCs w:val="32"/>
        </w:rPr>
        <w:t>”3.0</w:t>
      </w:r>
      <w:r>
        <w:rPr>
          <w:kern w:val="0"/>
          <w:szCs w:val="32"/>
        </w:rPr>
        <w:t>第</w:t>
      </w:r>
      <w:r>
        <w:rPr>
          <w:kern w:val="0"/>
          <w:szCs w:val="32"/>
        </w:rPr>
        <w:t>5</w:t>
      </w:r>
      <w:r>
        <w:rPr>
          <w:kern w:val="0"/>
          <w:szCs w:val="32"/>
        </w:rPr>
        <w:t>期</w:t>
      </w:r>
      <w:r>
        <w:rPr>
          <w:kern w:val="0"/>
          <w:szCs w:val="32"/>
        </w:rPr>
        <w:t>“</w:t>
      </w:r>
      <w:r>
        <w:rPr>
          <w:kern w:val="0"/>
          <w:szCs w:val="32"/>
        </w:rPr>
        <w:t>信息技术</w:t>
      </w:r>
    </w:p>
    <w:p w:rsidR="0008668D" w:rsidRDefault="008E6D32" w:rsidP="00264C33">
      <w:pPr>
        <w:adjustRightInd w:val="0"/>
        <w:snapToGrid w:val="0"/>
        <w:spacing w:line="590" w:lineRule="exact"/>
        <w:ind w:firstLineChars="600" w:firstLine="1920"/>
        <w:rPr>
          <w:kern w:val="0"/>
          <w:szCs w:val="32"/>
        </w:rPr>
      </w:pPr>
      <w:r>
        <w:rPr>
          <w:kern w:val="0"/>
          <w:szCs w:val="32"/>
        </w:rPr>
        <w:t>应用创新</w:t>
      </w:r>
      <w:r>
        <w:rPr>
          <w:kern w:val="0"/>
          <w:szCs w:val="32"/>
        </w:rPr>
        <w:t>+</w:t>
      </w:r>
      <w:r>
        <w:rPr>
          <w:kern w:val="0"/>
          <w:szCs w:val="32"/>
        </w:rPr>
        <w:t>智慧景区</w:t>
      </w:r>
      <w:proofErr w:type="gramStart"/>
      <w:r>
        <w:rPr>
          <w:kern w:val="0"/>
          <w:szCs w:val="32"/>
        </w:rPr>
        <w:t>”</w:t>
      </w:r>
      <w:proofErr w:type="gramEnd"/>
      <w:r>
        <w:rPr>
          <w:kern w:val="0"/>
          <w:szCs w:val="32"/>
        </w:rPr>
        <w:t>专题高研班课程</w:t>
      </w:r>
    </w:p>
    <w:p w:rsidR="0008668D" w:rsidRDefault="008E6D32" w:rsidP="00264C33">
      <w:pPr>
        <w:adjustRightInd w:val="0"/>
        <w:snapToGrid w:val="0"/>
        <w:spacing w:line="590" w:lineRule="exact"/>
        <w:ind w:firstLineChars="450" w:firstLine="1440"/>
        <w:rPr>
          <w:kern w:val="0"/>
          <w:szCs w:val="32"/>
        </w:rPr>
      </w:pPr>
      <w:r>
        <w:rPr>
          <w:kern w:val="0"/>
          <w:szCs w:val="32"/>
        </w:rPr>
        <w:t>2</w:t>
      </w:r>
      <w:r w:rsidR="00264C33">
        <w:rPr>
          <w:rFonts w:hint="eastAsia"/>
          <w:kern w:val="0"/>
          <w:szCs w:val="32"/>
        </w:rPr>
        <w:t>．</w:t>
      </w:r>
      <w:r>
        <w:rPr>
          <w:kern w:val="0"/>
          <w:szCs w:val="32"/>
        </w:rPr>
        <w:t>研修管理要求</w:t>
      </w:r>
    </w:p>
    <w:p w:rsidR="0008668D" w:rsidRDefault="008E6D32" w:rsidP="00264C33">
      <w:pPr>
        <w:adjustRightInd w:val="0"/>
        <w:snapToGrid w:val="0"/>
        <w:spacing w:line="590" w:lineRule="exact"/>
        <w:ind w:firstLineChars="450" w:firstLine="1440"/>
        <w:rPr>
          <w:kern w:val="0"/>
          <w:szCs w:val="32"/>
        </w:rPr>
      </w:pPr>
      <w:r>
        <w:rPr>
          <w:kern w:val="0"/>
          <w:szCs w:val="32"/>
        </w:rPr>
        <w:t>3</w:t>
      </w:r>
      <w:r w:rsidR="00264C33">
        <w:rPr>
          <w:rFonts w:hint="eastAsia"/>
          <w:kern w:val="0"/>
          <w:szCs w:val="32"/>
        </w:rPr>
        <w:t>．</w:t>
      </w:r>
      <w:r>
        <w:rPr>
          <w:kern w:val="0"/>
          <w:szCs w:val="32"/>
        </w:rPr>
        <w:t>承诺函</w:t>
      </w:r>
    </w:p>
    <w:p w:rsidR="0008668D" w:rsidRDefault="0008668D" w:rsidP="00264C33">
      <w:pPr>
        <w:widowControl/>
        <w:adjustRightInd w:val="0"/>
        <w:snapToGrid w:val="0"/>
        <w:spacing w:line="590" w:lineRule="exact"/>
        <w:jc w:val="left"/>
        <w:rPr>
          <w:kern w:val="0"/>
          <w:szCs w:val="32"/>
        </w:rPr>
      </w:pPr>
    </w:p>
    <w:p w:rsidR="0008668D" w:rsidRDefault="0008668D" w:rsidP="00264C33">
      <w:pPr>
        <w:widowControl/>
        <w:adjustRightInd w:val="0"/>
        <w:snapToGrid w:val="0"/>
        <w:spacing w:line="590" w:lineRule="exact"/>
        <w:jc w:val="left"/>
        <w:rPr>
          <w:kern w:val="0"/>
          <w:szCs w:val="32"/>
        </w:rPr>
      </w:pPr>
    </w:p>
    <w:p w:rsidR="0008668D" w:rsidRDefault="0008668D" w:rsidP="00264C33">
      <w:pPr>
        <w:widowControl/>
        <w:adjustRightInd w:val="0"/>
        <w:snapToGrid w:val="0"/>
        <w:spacing w:line="590" w:lineRule="exact"/>
        <w:jc w:val="left"/>
        <w:rPr>
          <w:kern w:val="0"/>
          <w:szCs w:val="32"/>
        </w:rPr>
      </w:pPr>
    </w:p>
    <w:p w:rsidR="0008668D" w:rsidRDefault="008E6D32" w:rsidP="00264C33">
      <w:pPr>
        <w:widowControl/>
        <w:adjustRightInd w:val="0"/>
        <w:snapToGrid w:val="0"/>
        <w:spacing w:line="590" w:lineRule="exact"/>
        <w:ind w:firstLineChars="200" w:firstLine="640"/>
        <w:jc w:val="left"/>
        <w:rPr>
          <w:kern w:val="0"/>
          <w:szCs w:val="32"/>
        </w:rPr>
      </w:pPr>
      <w:r>
        <w:rPr>
          <w:kern w:val="0"/>
          <w:szCs w:val="32"/>
        </w:rPr>
        <w:t>江苏省工业和信息化厅</w:t>
      </w:r>
      <w:r>
        <w:rPr>
          <w:kern w:val="0"/>
          <w:szCs w:val="32"/>
        </w:rPr>
        <w:t xml:space="preserve">    </w:t>
      </w:r>
      <w:r w:rsidR="00264C33">
        <w:rPr>
          <w:rFonts w:hint="eastAsia"/>
          <w:kern w:val="0"/>
          <w:szCs w:val="32"/>
        </w:rPr>
        <w:t xml:space="preserve">   </w:t>
      </w:r>
      <w:r>
        <w:rPr>
          <w:kern w:val="0"/>
          <w:szCs w:val="32"/>
        </w:rPr>
        <w:t xml:space="preserve">  </w:t>
      </w:r>
      <w:r>
        <w:rPr>
          <w:kern w:val="0"/>
          <w:szCs w:val="32"/>
        </w:rPr>
        <w:t>江苏省文化和旅游厅</w:t>
      </w:r>
    </w:p>
    <w:p w:rsidR="0008668D" w:rsidRDefault="008E6D32" w:rsidP="00264C33">
      <w:pPr>
        <w:widowControl/>
        <w:adjustRightInd w:val="0"/>
        <w:snapToGrid w:val="0"/>
        <w:spacing w:line="590" w:lineRule="exact"/>
        <w:ind w:firstLineChars="1550" w:firstLine="4960"/>
        <w:jc w:val="left"/>
        <w:rPr>
          <w:kern w:val="0"/>
          <w:szCs w:val="32"/>
        </w:rPr>
      </w:pPr>
      <w:r>
        <w:rPr>
          <w:kern w:val="0"/>
          <w:szCs w:val="32"/>
        </w:rPr>
        <w:t xml:space="preserve">　</w:t>
      </w:r>
      <w:r>
        <w:rPr>
          <w:kern w:val="0"/>
          <w:szCs w:val="32"/>
        </w:rPr>
        <w:t xml:space="preserve"> 2021</w:t>
      </w:r>
      <w:r>
        <w:rPr>
          <w:kern w:val="0"/>
          <w:szCs w:val="32"/>
        </w:rPr>
        <w:t>年</w:t>
      </w:r>
      <w:r>
        <w:rPr>
          <w:rFonts w:hint="eastAsia"/>
          <w:kern w:val="0"/>
          <w:szCs w:val="32"/>
        </w:rPr>
        <w:t>10</w:t>
      </w:r>
      <w:r>
        <w:rPr>
          <w:kern w:val="0"/>
          <w:szCs w:val="32"/>
        </w:rPr>
        <w:t>月</w:t>
      </w:r>
      <w:r>
        <w:rPr>
          <w:rFonts w:hint="eastAsia"/>
          <w:kern w:val="0"/>
          <w:szCs w:val="32"/>
        </w:rPr>
        <w:t>8</w:t>
      </w:r>
      <w:r>
        <w:rPr>
          <w:kern w:val="0"/>
          <w:szCs w:val="32"/>
        </w:rPr>
        <w:t>日</w:t>
      </w:r>
    </w:p>
    <w:p w:rsidR="0008668D" w:rsidRDefault="0008668D">
      <w:pPr>
        <w:widowControl/>
        <w:adjustRightInd w:val="0"/>
        <w:snapToGrid w:val="0"/>
        <w:spacing w:line="560" w:lineRule="exact"/>
        <w:rPr>
          <w:kern w:val="0"/>
          <w:szCs w:val="32"/>
        </w:rPr>
      </w:pPr>
      <w:bookmarkStart w:id="1" w:name="_GoBack"/>
      <w:bookmarkEnd w:id="1"/>
    </w:p>
    <w:p w:rsidR="00731F07" w:rsidRDefault="00731F07" w:rsidP="00731F07">
      <w:pPr>
        <w:spacing w:line="640" w:lineRule="exact"/>
        <w:ind w:firstLineChars="1200" w:firstLine="3840"/>
        <w:rPr>
          <w:szCs w:val="32"/>
        </w:rPr>
      </w:pPr>
    </w:p>
    <w:p w:rsidR="00731F07" w:rsidRDefault="00731F07" w:rsidP="00731F07">
      <w:pPr>
        <w:spacing w:line="640" w:lineRule="exact"/>
        <w:ind w:firstLineChars="1200" w:firstLine="3840"/>
        <w:rPr>
          <w:szCs w:val="32"/>
        </w:rPr>
      </w:pPr>
    </w:p>
    <w:p w:rsidR="00731F07" w:rsidRDefault="00731F07" w:rsidP="00731F07">
      <w:pPr>
        <w:spacing w:line="640" w:lineRule="exact"/>
        <w:ind w:firstLineChars="1200" w:firstLine="3840"/>
        <w:rPr>
          <w:szCs w:val="32"/>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8522"/>
      </w:tblGrid>
      <w:tr w:rsidR="00731F07" w:rsidTr="00E26BDB">
        <w:tc>
          <w:tcPr>
            <w:tcW w:w="8522" w:type="dxa"/>
          </w:tcPr>
          <w:p w:rsidR="00731F07" w:rsidRPr="00D52851" w:rsidRDefault="00731F07" w:rsidP="00731F07">
            <w:pPr>
              <w:jc w:val="center"/>
              <w:rPr>
                <w:szCs w:val="32"/>
              </w:rPr>
            </w:pPr>
            <w:r w:rsidRPr="00D52851">
              <w:rPr>
                <w:rFonts w:hint="eastAsia"/>
                <w:szCs w:val="32"/>
              </w:rPr>
              <w:t>江苏省</w:t>
            </w:r>
            <w:proofErr w:type="gramStart"/>
            <w:r>
              <w:rPr>
                <w:rFonts w:hint="eastAsia"/>
                <w:szCs w:val="32"/>
              </w:rPr>
              <w:t>工</w:t>
            </w:r>
            <w:r w:rsidRPr="00D52851">
              <w:rPr>
                <w:rFonts w:hint="eastAsia"/>
                <w:szCs w:val="32"/>
              </w:rPr>
              <w:t>信</w:t>
            </w:r>
            <w:r>
              <w:rPr>
                <w:rFonts w:hint="eastAsia"/>
                <w:szCs w:val="32"/>
              </w:rPr>
              <w:t>厅</w:t>
            </w:r>
            <w:r w:rsidRPr="00D52851">
              <w:rPr>
                <w:rFonts w:hint="eastAsia"/>
                <w:szCs w:val="32"/>
              </w:rPr>
              <w:t>办公室</w:t>
            </w:r>
            <w:proofErr w:type="gramEnd"/>
            <w:r>
              <w:rPr>
                <w:szCs w:val="32"/>
              </w:rPr>
              <w:t xml:space="preserve">     </w:t>
            </w:r>
            <w:r w:rsidRPr="00D52851">
              <w:rPr>
                <w:szCs w:val="32"/>
              </w:rPr>
              <w:t xml:space="preserve">   </w:t>
            </w:r>
            <w:r>
              <w:rPr>
                <w:rFonts w:hint="eastAsia"/>
                <w:szCs w:val="32"/>
              </w:rPr>
              <w:t xml:space="preserve">  </w:t>
            </w:r>
            <w:r w:rsidRPr="00D52851">
              <w:rPr>
                <w:szCs w:val="32"/>
              </w:rPr>
              <w:t xml:space="preserve">  </w:t>
            </w:r>
            <w:r>
              <w:rPr>
                <w:rFonts w:hint="eastAsia"/>
                <w:szCs w:val="32"/>
              </w:rPr>
              <w:t xml:space="preserve">  </w:t>
            </w:r>
            <w:r w:rsidRPr="00D52851">
              <w:rPr>
                <w:szCs w:val="32"/>
              </w:rPr>
              <w:t xml:space="preserve"> 20</w:t>
            </w:r>
            <w:r>
              <w:rPr>
                <w:rFonts w:hint="eastAsia"/>
                <w:szCs w:val="32"/>
              </w:rPr>
              <w:t>21</w:t>
            </w:r>
            <w:r w:rsidRPr="00D52851">
              <w:rPr>
                <w:rFonts w:hint="eastAsia"/>
                <w:szCs w:val="32"/>
              </w:rPr>
              <w:t>年</w:t>
            </w:r>
            <w:r>
              <w:rPr>
                <w:rFonts w:hint="eastAsia"/>
                <w:szCs w:val="32"/>
              </w:rPr>
              <w:t>10</w:t>
            </w:r>
            <w:r w:rsidRPr="00D52851">
              <w:rPr>
                <w:rFonts w:hint="eastAsia"/>
                <w:szCs w:val="32"/>
              </w:rPr>
              <w:t>月</w:t>
            </w:r>
            <w:r>
              <w:rPr>
                <w:rFonts w:hint="eastAsia"/>
                <w:szCs w:val="32"/>
              </w:rPr>
              <w:t>8</w:t>
            </w:r>
            <w:r w:rsidRPr="00D52851">
              <w:rPr>
                <w:rFonts w:hint="eastAsia"/>
                <w:szCs w:val="32"/>
              </w:rPr>
              <w:t>日印发</w:t>
            </w:r>
          </w:p>
        </w:tc>
      </w:tr>
    </w:tbl>
    <w:p w:rsidR="00731F07" w:rsidRPr="00731F07" w:rsidRDefault="00731F07">
      <w:pPr>
        <w:widowControl/>
        <w:adjustRightInd w:val="0"/>
        <w:snapToGrid w:val="0"/>
        <w:spacing w:line="560" w:lineRule="exact"/>
        <w:rPr>
          <w:kern w:val="0"/>
          <w:szCs w:val="32"/>
        </w:rPr>
        <w:sectPr w:rsidR="00731F07" w:rsidRPr="00731F07" w:rsidSect="00264C33">
          <w:footerReference w:type="even" r:id="rId7"/>
          <w:footerReference w:type="default" r:id="rId8"/>
          <w:pgSz w:w="11906" w:h="16838" w:code="9"/>
          <w:pgMar w:top="1440" w:right="1588" w:bottom="1440" w:left="1588" w:header="851" w:footer="992" w:gutter="0"/>
          <w:cols w:space="720"/>
          <w:docGrid w:type="lines" w:linePitch="312"/>
        </w:sectPr>
      </w:pPr>
    </w:p>
    <w:p w:rsidR="0008668D" w:rsidRDefault="008E6D32">
      <w:pPr>
        <w:widowControl/>
        <w:adjustRightInd w:val="0"/>
        <w:snapToGrid w:val="0"/>
        <w:spacing w:line="560" w:lineRule="exact"/>
        <w:rPr>
          <w:rFonts w:eastAsia="方正黑体_GBK"/>
          <w:kern w:val="0"/>
          <w:szCs w:val="32"/>
        </w:rPr>
      </w:pPr>
      <w:r>
        <w:rPr>
          <w:rFonts w:eastAsia="方正黑体_GBK"/>
          <w:kern w:val="0"/>
          <w:szCs w:val="32"/>
        </w:rPr>
        <w:lastRenderedPageBreak/>
        <w:t>附件</w:t>
      </w:r>
      <w:r>
        <w:rPr>
          <w:rFonts w:eastAsia="方正黑体_GBK"/>
          <w:kern w:val="0"/>
          <w:szCs w:val="32"/>
        </w:rPr>
        <w:t>1</w:t>
      </w:r>
    </w:p>
    <w:p w:rsidR="00264C33" w:rsidRDefault="00264C33">
      <w:pPr>
        <w:widowControl/>
        <w:adjustRightInd w:val="0"/>
        <w:snapToGrid w:val="0"/>
        <w:spacing w:line="560" w:lineRule="exact"/>
        <w:rPr>
          <w:rFonts w:eastAsia="方正黑体_GBK"/>
          <w:kern w:val="0"/>
          <w:szCs w:val="32"/>
        </w:rPr>
      </w:pPr>
    </w:p>
    <w:p w:rsidR="0008668D" w:rsidRPr="00731F07" w:rsidRDefault="008E6D32" w:rsidP="00264C33">
      <w:pPr>
        <w:adjustRightInd w:val="0"/>
        <w:snapToGrid w:val="0"/>
        <w:spacing w:line="560" w:lineRule="exact"/>
        <w:ind w:rightChars="85" w:right="269"/>
        <w:jc w:val="center"/>
        <w:rPr>
          <w:rFonts w:ascii="方正小标宋_GBK" w:eastAsia="方正小标宋_GBK" w:hAnsi="方正小标宋_GBK" w:cs="方正小标宋_GBK"/>
          <w:bCs/>
          <w:color w:val="000000"/>
          <w:sz w:val="36"/>
          <w:szCs w:val="36"/>
        </w:rPr>
      </w:pPr>
      <w:r w:rsidRPr="00731F07">
        <w:rPr>
          <w:rFonts w:ascii="方正小标宋_GBK" w:eastAsia="方正小标宋_GBK" w:hAnsi="方正小标宋_GBK" w:cs="方正小标宋_GBK" w:hint="eastAsia"/>
          <w:bCs/>
          <w:color w:val="000000"/>
          <w:sz w:val="36"/>
          <w:szCs w:val="36"/>
        </w:rPr>
        <w:t>江苏产业人才“育鹰计划”3.0第5期“信息技术应用创新+智慧景区”专题高研班课程</w:t>
      </w:r>
    </w:p>
    <w:p w:rsidR="0008668D" w:rsidRPr="00731F07" w:rsidRDefault="008E6D32" w:rsidP="00731F07">
      <w:pPr>
        <w:overflowPunct w:val="0"/>
        <w:adjustRightInd w:val="0"/>
        <w:snapToGrid w:val="0"/>
        <w:spacing w:line="560" w:lineRule="exact"/>
        <w:ind w:firstLineChars="200" w:firstLine="552"/>
        <w:rPr>
          <w:color w:val="000000"/>
          <w:sz w:val="28"/>
          <w:szCs w:val="28"/>
        </w:rPr>
      </w:pPr>
      <w:r w:rsidRPr="00731F07">
        <w:rPr>
          <w:color w:val="000000"/>
          <w:sz w:val="28"/>
          <w:szCs w:val="28"/>
        </w:rPr>
        <w:t>注：课程若因特殊原因有所调整，将另行通知。</w:t>
      </w:r>
    </w:p>
    <w:tbl>
      <w:tblPr>
        <w:tblW w:w="50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855"/>
        <w:gridCol w:w="3225"/>
        <w:gridCol w:w="534"/>
        <w:gridCol w:w="801"/>
        <w:gridCol w:w="3451"/>
      </w:tblGrid>
      <w:tr w:rsidR="0008668D" w:rsidTr="00731F07">
        <w:trPr>
          <w:jc w:val="center"/>
        </w:trPr>
        <w:tc>
          <w:tcPr>
            <w:tcW w:w="2301" w:type="pct"/>
            <w:gridSpan w:val="2"/>
            <w:tcBorders>
              <w:top w:val="single" w:sz="4" w:space="0" w:color="auto"/>
              <w:left w:val="single" w:sz="4" w:space="0" w:color="auto"/>
              <w:bottom w:val="single" w:sz="4" w:space="0" w:color="auto"/>
              <w:right w:val="single" w:sz="4" w:space="0" w:color="auto"/>
            </w:tcBorders>
            <w:shd w:val="clear" w:color="auto" w:fill="FBE4D5"/>
            <w:vAlign w:val="center"/>
          </w:tcPr>
          <w:p w:rsidR="0008668D" w:rsidRPr="00731F07" w:rsidRDefault="008E6D32" w:rsidP="00E35BE0">
            <w:pPr>
              <w:autoSpaceDE w:val="0"/>
              <w:autoSpaceDN w:val="0"/>
              <w:adjustRightInd w:val="0"/>
              <w:snapToGrid w:val="0"/>
              <w:spacing w:beforeLines="12" w:afterLines="12"/>
              <w:jc w:val="center"/>
              <w:rPr>
                <w:rFonts w:ascii="方正黑体_GBK" w:eastAsia="方正黑体_GBK"/>
                <w:sz w:val="24"/>
                <w:lang w:val="zh-CN"/>
              </w:rPr>
            </w:pPr>
            <w:r w:rsidRPr="00731F07">
              <w:rPr>
                <w:rFonts w:ascii="方正黑体_GBK" w:eastAsia="方正黑体_GBK" w:hint="eastAsia"/>
                <w:sz w:val="24"/>
                <w:lang w:val="zh-CN"/>
              </w:rPr>
              <w:t>课程名称</w:t>
            </w:r>
          </w:p>
        </w:tc>
        <w:tc>
          <w:tcPr>
            <w:tcW w:w="301" w:type="pct"/>
            <w:tcBorders>
              <w:top w:val="single" w:sz="4" w:space="0" w:color="auto"/>
              <w:left w:val="single" w:sz="4" w:space="0" w:color="auto"/>
              <w:bottom w:val="single" w:sz="4" w:space="0" w:color="auto"/>
              <w:right w:val="single" w:sz="4" w:space="0" w:color="auto"/>
            </w:tcBorders>
            <w:shd w:val="clear" w:color="auto" w:fill="FBE4D5"/>
            <w:vAlign w:val="center"/>
          </w:tcPr>
          <w:p w:rsidR="0008668D" w:rsidRPr="00731F07" w:rsidRDefault="008E6D32" w:rsidP="00E35BE0">
            <w:pPr>
              <w:autoSpaceDE w:val="0"/>
              <w:autoSpaceDN w:val="0"/>
              <w:adjustRightInd w:val="0"/>
              <w:snapToGrid w:val="0"/>
              <w:spacing w:beforeLines="12" w:afterLines="12"/>
              <w:jc w:val="center"/>
              <w:rPr>
                <w:rFonts w:ascii="方正黑体_GBK" w:eastAsia="方正黑体_GBK"/>
                <w:sz w:val="24"/>
                <w:lang w:val="zh-CN"/>
              </w:rPr>
            </w:pPr>
            <w:r w:rsidRPr="00731F07">
              <w:rPr>
                <w:rFonts w:ascii="方正黑体_GBK" w:eastAsia="方正黑体_GBK" w:hint="eastAsia"/>
                <w:sz w:val="24"/>
                <w:lang w:val="zh-CN"/>
              </w:rPr>
              <w:t>学时</w:t>
            </w:r>
          </w:p>
        </w:tc>
        <w:tc>
          <w:tcPr>
            <w:tcW w:w="452" w:type="pct"/>
            <w:tcBorders>
              <w:top w:val="single" w:sz="4" w:space="0" w:color="auto"/>
              <w:left w:val="single" w:sz="4" w:space="0" w:color="auto"/>
              <w:bottom w:val="single" w:sz="4" w:space="0" w:color="auto"/>
              <w:right w:val="single" w:sz="4" w:space="0" w:color="auto"/>
            </w:tcBorders>
            <w:shd w:val="clear" w:color="auto" w:fill="FBE4D5"/>
            <w:vAlign w:val="center"/>
          </w:tcPr>
          <w:p w:rsidR="0008668D" w:rsidRPr="00731F07" w:rsidRDefault="008E6D32" w:rsidP="00E35BE0">
            <w:pPr>
              <w:autoSpaceDE w:val="0"/>
              <w:autoSpaceDN w:val="0"/>
              <w:adjustRightInd w:val="0"/>
              <w:snapToGrid w:val="0"/>
              <w:spacing w:beforeLines="12" w:afterLines="12"/>
              <w:jc w:val="center"/>
              <w:rPr>
                <w:rFonts w:ascii="方正黑体_GBK" w:eastAsia="方正黑体_GBK"/>
                <w:sz w:val="24"/>
                <w:lang w:val="zh-CN"/>
              </w:rPr>
            </w:pPr>
            <w:r w:rsidRPr="00731F07">
              <w:rPr>
                <w:rFonts w:ascii="方正黑体_GBK" w:eastAsia="方正黑体_GBK" w:hint="eastAsia"/>
                <w:sz w:val="24"/>
                <w:lang w:val="zh-CN"/>
              </w:rPr>
              <w:t>教师</w:t>
            </w:r>
          </w:p>
        </w:tc>
        <w:tc>
          <w:tcPr>
            <w:tcW w:w="1946" w:type="pct"/>
            <w:tcBorders>
              <w:top w:val="single" w:sz="4" w:space="0" w:color="auto"/>
              <w:left w:val="single" w:sz="4" w:space="0" w:color="auto"/>
              <w:bottom w:val="single" w:sz="4" w:space="0" w:color="auto"/>
              <w:right w:val="single" w:sz="4" w:space="0" w:color="auto"/>
            </w:tcBorders>
            <w:shd w:val="clear" w:color="auto" w:fill="FBE4D5"/>
            <w:vAlign w:val="center"/>
          </w:tcPr>
          <w:p w:rsidR="0008668D" w:rsidRPr="00731F07" w:rsidRDefault="008E6D32" w:rsidP="00E35BE0">
            <w:pPr>
              <w:autoSpaceDE w:val="0"/>
              <w:autoSpaceDN w:val="0"/>
              <w:adjustRightInd w:val="0"/>
              <w:snapToGrid w:val="0"/>
              <w:spacing w:beforeLines="12" w:afterLines="12"/>
              <w:jc w:val="center"/>
              <w:rPr>
                <w:rFonts w:ascii="方正黑体_GBK" w:eastAsia="方正黑体_GBK"/>
                <w:sz w:val="24"/>
                <w:lang w:val="zh-CN"/>
              </w:rPr>
            </w:pPr>
            <w:r w:rsidRPr="00731F07">
              <w:rPr>
                <w:rFonts w:ascii="方正黑体_GBK" w:eastAsia="方正黑体_GBK" w:hint="eastAsia"/>
                <w:sz w:val="24"/>
                <w:lang w:val="zh-CN"/>
              </w:rPr>
              <w:t>教师简介</w:t>
            </w:r>
          </w:p>
        </w:tc>
      </w:tr>
      <w:tr w:rsidR="0008668D" w:rsidTr="00731F07">
        <w:trPr>
          <w:jc w:val="center"/>
        </w:trPr>
        <w:tc>
          <w:tcPr>
            <w:tcW w:w="482" w:type="pct"/>
            <w:tcBorders>
              <w:top w:val="single" w:sz="4" w:space="0" w:color="auto"/>
              <w:left w:val="single" w:sz="4" w:space="0" w:color="auto"/>
              <w:right w:val="single" w:sz="4" w:space="0" w:color="auto"/>
            </w:tcBorders>
            <w:shd w:val="clear" w:color="auto" w:fill="FFFFFF"/>
            <w:vAlign w:val="center"/>
          </w:tcPr>
          <w:p w:rsidR="0008668D" w:rsidRDefault="008E6D32" w:rsidP="00E35BE0">
            <w:pPr>
              <w:adjustRightInd w:val="0"/>
              <w:snapToGrid w:val="0"/>
              <w:spacing w:beforeLines="12" w:afterLines="12"/>
              <w:jc w:val="center"/>
              <w:rPr>
                <w:rFonts w:ascii="方正楷体_GBK" w:eastAsia="方正楷体_GBK" w:hAnsi="方正楷体_GBK" w:cs="方正楷体_GBK"/>
                <w:color w:val="000000"/>
                <w:sz w:val="24"/>
              </w:rPr>
            </w:pPr>
            <w:r>
              <w:rPr>
                <w:rFonts w:ascii="方正楷体_GBK" w:eastAsia="方正楷体_GBK" w:hAnsi="方正楷体_GBK" w:cs="方正楷体_GBK" w:hint="eastAsia"/>
                <w:color w:val="000000"/>
                <w:sz w:val="24"/>
              </w:rPr>
              <w:t>报到日当晚</w:t>
            </w:r>
          </w:p>
        </w:tc>
        <w:tc>
          <w:tcPr>
            <w:tcW w:w="1819" w:type="pct"/>
            <w:tcBorders>
              <w:top w:val="single" w:sz="4" w:space="0" w:color="auto"/>
              <w:left w:val="single" w:sz="4" w:space="0" w:color="auto"/>
              <w:bottom w:val="single" w:sz="4" w:space="0" w:color="auto"/>
              <w:right w:val="single" w:sz="4" w:space="0" w:color="auto"/>
            </w:tcBorders>
            <w:shd w:val="clear" w:color="auto" w:fill="FFFFFF"/>
            <w:vAlign w:val="center"/>
          </w:tcPr>
          <w:p w:rsidR="0008668D" w:rsidRDefault="008E6D32" w:rsidP="00E35BE0">
            <w:pPr>
              <w:adjustRightInd w:val="0"/>
              <w:snapToGrid w:val="0"/>
              <w:spacing w:beforeLines="12" w:afterLines="12"/>
              <w:jc w:val="center"/>
              <w:rPr>
                <w:rFonts w:ascii="方正楷体_GBK" w:eastAsia="方正楷体_GBK" w:hAnsi="方正楷体_GBK" w:cs="方正楷体_GBK"/>
                <w:color w:val="000000"/>
                <w:sz w:val="24"/>
              </w:rPr>
            </w:pPr>
            <w:r>
              <w:rPr>
                <w:rFonts w:ascii="方正楷体_GBK" w:eastAsia="方正楷体_GBK" w:hAnsi="方正楷体_GBK" w:cs="方正楷体_GBK" w:hint="eastAsia"/>
                <w:color w:val="000000"/>
                <w:sz w:val="24"/>
              </w:rPr>
              <w:t>团队融合</w:t>
            </w:r>
          </w:p>
        </w:tc>
        <w:tc>
          <w:tcPr>
            <w:tcW w:w="301" w:type="pct"/>
            <w:tcBorders>
              <w:top w:val="single" w:sz="4" w:space="0" w:color="auto"/>
              <w:left w:val="single" w:sz="4" w:space="0" w:color="auto"/>
              <w:right w:val="single" w:sz="4" w:space="0" w:color="auto"/>
            </w:tcBorders>
            <w:shd w:val="clear" w:color="auto" w:fill="FFFFFF"/>
            <w:vAlign w:val="center"/>
          </w:tcPr>
          <w:p w:rsidR="0008668D" w:rsidRDefault="008E6D32" w:rsidP="00E35BE0">
            <w:pPr>
              <w:adjustRightInd w:val="0"/>
              <w:snapToGrid w:val="0"/>
              <w:spacing w:beforeLines="12" w:afterLines="12"/>
              <w:jc w:val="center"/>
              <w:rPr>
                <w:rFonts w:ascii="方正楷体_GBK" w:eastAsia="方正楷体_GBK" w:hAnsi="方正楷体_GBK" w:cs="方正楷体_GBK"/>
                <w:color w:val="000000"/>
                <w:sz w:val="24"/>
              </w:rPr>
            </w:pPr>
            <w:r>
              <w:rPr>
                <w:rFonts w:ascii="方正楷体_GBK" w:eastAsia="方正楷体_GBK" w:hAnsi="方正楷体_GBK" w:cs="方正楷体_GBK" w:hint="eastAsia"/>
                <w:color w:val="000000"/>
                <w:sz w:val="24"/>
              </w:rPr>
              <w:t>2</w:t>
            </w:r>
          </w:p>
        </w:tc>
        <w:tc>
          <w:tcPr>
            <w:tcW w:w="2398" w:type="pct"/>
            <w:gridSpan w:val="2"/>
            <w:tcBorders>
              <w:top w:val="single" w:sz="4" w:space="0" w:color="auto"/>
              <w:left w:val="single" w:sz="4" w:space="0" w:color="auto"/>
              <w:right w:val="single" w:sz="4" w:space="0" w:color="auto"/>
            </w:tcBorders>
            <w:shd w:val="clear" w:color="auto" w:fill="FFFFFF"/>
            <w:vAlign w:val="center"/>
          </w:tcPr>
          <w:p w:rsidR="0008668D" w:rsidRDefault="008E6D32" w:rsidP="00E35BE0">
            <w:pPr>
              <w:adjustRightInd w:val="0"/>
              <w:snapToGrid w:val="0"/>
              <w:spacing w:beforeLines="12" w:afterLines="12"/>
              <w:jc w:val="center"/>
              <w:rPr>
                <w:rFonts w:ascii="方正楷体_GBK" w:eastAsia="方正楷体_GBK" w:hAnsi="方正楷体_GBK" w:cs="方正楷体_GBK"/>
                <w:bCs/>
                <w:sz w:val="24"/>
              </w:rPr>
            </w:pPr>
            <w:r>
              <w:rPr>
                <w:rFonts w:ascii="方正楷体_GBK" w:eastAsia="方正楷体_GBK" w:hAnsi="方正楷体_GBK" w:cs="方正楷体_GBK" w:hint="eastAsia"/>
                <w:bCs/>
                <w:sz w:val="24"/>
              </w:rPr>
              <w:t>全体学员</w:t>
            </w:r>
          </w:p>
        </w:tc>
      </w:tr>
      <w:tr w:rsidR="0008668D" w:rsidTr="00731F07">
        <w:trPr>
          <w:jc w:val="center"/>
        </w:trPr>
        <w:tc>
          <w:tcPr>
            <w:tcW w:w="482" w:type="pct"/>
            <w:vMerge w:val="restart"/>
            <w:tcBorders>
              <w:top w:val="single" w:sz="4" w:space="0" w:color="auto"/>
              <w:left w:val="single" w:sz="4" w:space="0" w:color="auto"/>
              <w:right w:val="single" w:sz="4" w:space="0" w:color="auto"/>
            </w:tcBorders>
            <w:shd w:val="clear" w:color="auto" w:fill="FFFFFF"/>
            <w:vAlign w:val="center"/>
          </w:tcPr>
          <w:p w:rsidR="0008668D" w:rsidRDefault="008E6D32" w:rsidP="00E35BE0">
            <w:pPr>
              <w:adjustRightInd w:val="0"/>
              <w:snapToGrid w:val="0"/>
              <w:spacing w:beforeLines="12" w:afterLines="12"/>
              <w:jc w:val="center"/>
              <w:rPr>
                <w:rFonts w:ascii="方正楷体_GBK" w:eastAsia="方正楷体_GBK" w:hAnsi="方正楷体_GBK" w:cs="方正楷体_GBK"/>
                <w:color w:val="000000"/>
                <w:sz w:val="24"/>
              </w:rPr>
            </w:pPr>
            <w:r>
              <w:rPr>
                <w:rFonts w:ascii="方正楷体_GBK" w:eastAsia="方正楷体_GBK" w:hAnsi="方正楷体_GBK" w:cs="方正楷体_GBK" w:hint="eastAsia"/>
                <w:color w:val="000000"/>
                <w:sz w:val="24"/>
              </w:rPr>
              <w:t>第一天</w:t>
            </w:r>
          </w:p>
        </w:tc>
        <w:tc>
          <w:tcPr>
            <w:tcW w:w="1819" w:type="pct"/>
            <w:tcBorders>
              <w:top w:val="single" w:sz="4" w:space="0" w:color="auto"/>
              <w:left w:val="single" w:sz="4" w:space="0" w:color="auto"/>
              <w:bottom w:val="single" w:sz="4" w:space="0" w:color="auto"/>
              <w:right w:val="single" w:sz="4" w:space="0" w:color="auto"/>
            </w:tcBorders>
            <w:shd w:val="clear" w:color="auto" w:fill="FFFFFF"/>
            <w:vAlign w:val="center"/>
          </w:tcPr>
          <w:p w:rsidR="0008668D" w:rsidRDefault="008E6D32" w:rsidP="00E35BE0">
            <w:pPr>
              <w:adjustRightInd w:val="0"/>
              <w:snapToGrid w:val="0"/>
              <w:spacing w:beforeLines="12" w:afterLines="12"/>
              <w:jc w:val="center"/>
              <w:rPr>
                <w:rFonts w:ascii="方正楷体_GBK" w:eastAsia="方正楷体_GBK" w:hAnsi="方正楷体_GBK" w:cs="方正楷体_GBK"/>
                <w:color w:val="000000"/>
                <w:sz w:val="24"/>
              </w:rPr>
            </w:pPr>
            <w:r>
              <w:rPr>
                <w:rFonts w:ascii="方正楷体_GBK" w:eastAsia="方正楷体_GBK" w:hAnsi="方正楷体_GBK" w:cs="方正楷体_GBK" w:hint="eastAsia"/>
                <w:color w:val="000000"/>
                <w:sz w:val="24"/>
              </w:rPr>
              <w:t>开学典礼/学习导读</w:t>
            </w:r>
          </w:p>
        </w:tc>
        <w:tc>
          <w:tcPr>
            <w:tcW w:w="301" w:type="pct"/>
            <w:tcBorders>
              <w:top w:val="single" w:sz="4" w:space="0" w:color="auto"/>
              <w:left w:val="single" w:sz="4" w:space="0" w:color="auto"/>
              <w:right w:val="single" w:sz="4" w:space="0" w:color="auto"/>
            </w:tcBorders>
            <w:shd w:val="clear" w:color="auto" w:fill="FFFFFF"/>
            <w:vAlign w:val="center"/>
          </w:tcPr>
          <w:p w:rsidR="0008668D" w:rsidRDefault="008E6D32" w:rsidP="00E35BE0">
            <w:pPr>
              <w:adjustRightInd w:val="0"/>
              <w:snapToGrid w:val="0"/>
              <w:spacing w:beforeLines="12" w:afterLines="12"/>
              <w:jc w:val="center"/>
              <w:rPr>
                <w:rFonts w:ascii="方正楷体_GBK" w:eastAsia="方正楷体_GBK" w:hAnsi="方正楷体_GBK" w:cs="方正楷体_GBK"/>
                <w:color w:val="000000"/>
                <w:sz w:val="24"/>
              </w:rPr>
            </w:pPr>
            <w:r>
              <w:rPr>
                <w:rFonts w:ascii="方正楷体_GBK" w:eastAsia="方正楷体_GBK" w:hAnsi="方正楷体_GBK" w:cs="方正楷体_GBK" w:hint="eastAsia"/>
                <w:color w:val="000000"/>
                <w:sz w:val="24"/>
              </w:rPr>
              <w:t>0.5</w:t>
            </w:r>
          </w:p>
        </w:tc>
        <w:tc>
          <w:tcPr>
            <w:tcW w:w="2398" w:type="pct"/>
            <w:gridSpan w:val="2"/>
            <w:tcBorders>
              <w:top w:val="single" w:sz="4" w:space="0" w:color="auto"/>
              <w:left w:val="single" w:sz="4" w:space="0" w:color="auto"/>
              <w:right w:val="single" w:sz="4" w:space="0" w:color="auto"/>
            </w:tcBorders>
            <w:shd w:val="clear" w:color="auto" w:fill="FFFFFF"/>
            <w:vAlign w:val="center"/>
          </w:tcPr>
          <w:p w:rsidR="0008668D" w:rsidRDefault="008E6D32" w:rsidP="00E35BE0">
            <w:pPr>
              <w:adjustRightInd w:val="0"/>
              <w:snapToGrid w:val="0"/>
              <w:spacing w:beforeLines="12" w:afterLines="12"/>
              <w:jc w:val="center"/>
              <w:rPr>
                <w:rFonts w:ascii="方正楷体_GBK" w:eastAsia="方正楷体_GBK" w:hAnsi="方正楷体_GBK" w:cs="方正楷体_GBK"/>
                <w:color w:val="000000"/>
                <w:sz w:val="24"/>
              </w:rPr>
            </w:pPr>
            <w:r>
              <w:rPr>
                <w:rFonts w:ascii="方正楷体_GBK" w:eastAsia="方正楷体_GBK" w:hAnsi="方正楷体_GBK" w:cs="方正楷体_GBK" w:hint="eastAsia"/>
                <w:color w:val="000000"/>
                <w:sz w:val="24"/>
              </w:rPr>
              <w:t>双方领导/项目负责人</w:t>
            </w:r>
          </w:p>
        </w:tc>
      </w:tr>
      <w:tr w:rsidR="0008668D" w:rsidTr="00731F07">
        <w:trPr>
          <w:jc w:val="center"/>
        </w:trPr>
        <w:tc>
          <w:tcPr>
            <w:tcW w:w="482" w:type="pct"/>
            <w:vMerge/>
            <w:tcBorders>
              <w:top w:val="single" w:sz="4" w:space="0" w:color="auto"/>
              <w:left w:val="single" w:sz="4" w:space="0" w:color="auto"/>
              <w:right w:val="single" w:sz="4" w:space="0" w:color="auto"/>
            </w:tcBorders>
            <w:shd w:val="clear" w:color="auto" w:fill="FFFFFF"/>
            <w:vAlign w:val="center"/>
          </w:tcPr>
          <w:p w:rsidR="0008668D" w:rsidRDefault="0008668D" w:rsidP="00E35BE0">
            <w:pPr>
              <w:adjustRightInd w:val="0"/>
              <w:snapToGrid w:val="0"/>
              <w:spacing w:beforeLines="12" w:afterLines="12"/>
              <w:jc w:val="center"/>
              <w:rPr>
                <w:rFonts w:ascii="方正楷体_GBK" w:eastAsia="方正楷体_GBK" w:hAnsi="方正楷体_GBK" w:cs="方正楷体_GBK"/>
                <w:color w:val="000000"/>
                <w:sz w:val="24"/>
              </w:rPr>
            </w:pPr>
          </w:p>
        </w:tc>
        <w:tc>
          <w:tcPr>
            <w:tcW w:w="1819" w:type="pct"/>
            <w:tcBorders>
              <w:top w:val="single" w:sz="4" w:space="0" w:color="auto"/>
              <w:left w:val="single" w:sz="4" w:space="0" w:color="auto"/>
              <w:bottom w:val="single" w:sz="4" w:space="0" w:color="auto"/>
              <w:right w:val="single" w:sz="4" w:space="0" w:color="auto"/>
            </w:tcBorders>
            <w:shd w:val="clear" w:color="auto" w:fill="FFFFFF"/>
            <w:vAlign w:val="center"/>
          </w:tcPr>
          <w:p w:rsidR="0008668D" w:rsidRDefault="008E6D32" w:rsidP="00E35BE0">
            <w:pPr>
              <w:adjustRightInd w:val="0"/>
              <w:snapToGrid w:val="0"/>
              <w:spacing w:beforeLines="12" w:afterLines="12"/>
              <w:jc w:val="center"/>
              <w:rPr>
                <w:rFonts w:ascii="方正楷体_GBK" w:eastAsia="方正楷体_GBK" w:hAnsi="方正楷体_GBK" w:cs="方正楷体_GBK"/>
                <w:color w:val="000000"/>
                <w:sz w:val="24"/>
                <w:lang w:val="zh-CN"/>
              </w:rPr>
            </w:pPr>
            <w:r>
              <w:rPr>
                <w:rFonts w:ascii="方正楷体_GBK" w:eastAsia="方正楷体_GBK" w:hAnsi="方正楷体_GBK" w:cs="方正楷体_GBK" w:hint="eastAsia"/>
                <w:bCs/>
                <w:sz w:val="24"/>
                <w:lang w:val="zh-CN"/>
              </w:rPr>
              <w:t>高质量发展视野下的数字</w:t>
            </w:r>
            <w:proofErr w:type="gramStart"/>
            <w:r>
              <w:rPr>
                <w:rFonts w:ascii="方正楷体_GBK" w:eastAsia="方正楷体_GBK" w:hAnsi="方正楷体_GBK" w:cs="方正楷体_GBK" w:hint="eastAsia"/>
                <w:bCs/>
                <w:sz w:val="24"/>
                <w:lang w:val="zh-CN"/>
              </w:rPr>
              <w:t>文旅产业</w:t>
            </w:r>
            <w:proofErr w:type="gramEnd"/>
          </w:p>
        </w:tc>
        <w:tc>
          <w:tcPr>
            <w:tcW w:w="301" w:type="pct"/>
            <w:tcBorders>
              <w:left w:val="single" w:sz="4" w:space="0" w:color="auto"/>
              <w:bottom w:val="single" w:sz="4" w:space="0" w:color="auto"/>
              <w:right w:val="single" w:sz="4" w:space="0" w:color="auto"/>
            </w:tcBorders>
            <w:shd w:val="clear" w:color="auto" w:fill="FFFFFF"/>
            <w:vAlign w:val="center"/>
          </w:tcPr>
          <w:p w:rsidR="0008668D" w:rsidRDefault="008E6D32" w:rsidP="00E35BE0">
            <w:pPr>
              <w:adjustRightInd w:val="0"/>
              <w:snapToGrid w:val="0"/>
              <w:spacing w:beforeLines="12" w:afterLines="12"/>
              <w:jc w:val="center"/>
              <w:rPr>
                <w:rFonts w:ascii="方正楷体_GBK" w:eastAsia="方正楷体_GBK" w:hAnsi="方正楷体_GBK" w:cs="方正楷体_GBK"/>
                <w:color w:val="000000"/>
                <w:sz w:val="24"/>
                <w:lang w:val="zh-CN"/>
              </w:rPr>
            </w:pPr>
            <w:r>
              <w:rPr>
                <w:rFonts w:ascii="方正楷体_GBK" w:eastAsia="方正楷体_GBK" w:hAnsi="方正楷体_GBK" w:cs="方正楷体_GBK" w:hint="eastAsia"/>
                <w:color w:val="000000"/>
                <w:sz w:val="24"/>
              </w:rPr>
              <w:t>4</w:t>
            </w:r>
          </w:p>
        </w:tc>
        <w:tc>
          <w:tcPr>
            <w:tcW w:w="452" w:type="pct"/>
            <w:tcBorders>
              <w:top w:val="single" w:sz="4" w:space="0" w:color="auto"/>
              <w:left w:val="single" w:sz="4" w:space="0" w:color="auto"/>
              <w:right w:val="single" w:sz="4" w:space="0" w:color="auto"/>
            </w:tcBorders>
            <w:shd w:val="clear" w:color="auto" w:fill="FFFFFF"/>
            <w:vAlign w:val="center"/>
          </w:tcPr>
          <w:p w:rsidR="0008668D" w:rsidRDefault="008E6D32" w:rsidP="00E35BE0">
            <w:pPr>
              <w:adjustRightInd w:val="0"/>
              <w:snapToGrid w:val="0"/>
              <w:spacing w:beforeLines="12" w:afterLines="12"/>
              <w:jc w:val="center"/>
              <w:rPr>
                <w:rFonts w:ascii="方正楷体_GBK" w:eastAsia="方正楷体_GBK" w:hAnsi="方正楷体_GBK" w:cs="方正楷体_GBK"/>
                <w:color w:val="000000"/>
                <w:sz w:val="24"/>
                <w:lang w:val="zh-CN"/>
              </w:rPr>
            </w:pPr>
            <w:r>
              <w:rPr>
                <w:rFonts w:ascii="方正楷体_GBK" w:eastAsia="方正楷体_GBK" w:hAnsi="方正楷体_GBK" w:cs="方正楷体_GBK" w:hint="eastAsia"/>
                <w:color w:val="000000"/>
                <w:sz w:val="24"/>
                <w:lang w:val="zh-CN"/>
              </w:rPr>
              <w:t>张  铮</w:t>
            </w:r>
          </w:p>
        </w:tc>
        <w:tc>
          <w:tcPr>
            <w:tcW w:w="1946" w:type="pct"/>
            <w:tcBorders>
              <w:top w:val="single" w:sz="4" w:space="0" w:color="auto"/>
              <w:left w:val="single" w:sz="4" w:space="0" w:color="auto"/>
              <w:right w:val="single" w:sz="4" w:space="0" w:color="auto"/>
            </w:tcBorders>
            <w:shd w:val="clear" w:color="auto" w:fill="FFFFFF"/>
            <w:vAlign w:val="center"/>
          </w:tcPr>
          <w:p w:rsidR="0008668D" w:rsidRDefault="008E6D32" w:rsidP="00E35BE0">
            <w:pPr>
              <w:adjustRightInd w:val="0"/>
              <w:snapToGrid w:val="0"/>
              <w:spacing w:beforeLines="12" w:afterLines="12"/>
              <w:jc w:val="center"/>
              <w:rPr>
                <w:rFonts w:ascii="方正楷体_GBK" w:eastAsia="方正楷体_GBK" w:hAnsi="方正楷体_GBK" w:cs="方正楷体_GBK"/>
                <w:color w:val="000000"/>
                <w:sz w:val="24"/>
                <w:lang w:val="zh-CN"/>
              </w:rPr>
            </w:pPr>
            <w:r>
              <w:rPr>
                <w:rFonts w:ascii="方正楷体_GBK" w:eastAsia="方正楷体_GBK" w:hAnsi="方正楷体_GBK" w:cs="方正楷体_GBK" w:hint="eastAsia"/>
                <w:color w:val="000000"/>
                <w:sz w:val="24"/>
                <w:lang w:val="zh-CN"/>
              </w:rPr>
              <w:t>清华大学新闻传播学院副教授,文化创意发展研究院副院长</w:t>
            </w:r>
          </w:p>
        </w:tc>
      </w:tr>
      <w:tr w:rsidR="0008668D" w:rsidTr="00731F07">
        <w:trPr>
          <w:jc w:val="center"/>
        </w:trPr>
        <w:tc>
          <w:tcPr>
            <w:tcW w:w="482" w:type="pct"/>
            <w:vMerge/>
            <w:tcBorders>
              <w:top w:val="single" w:sz="4" w:space="0" w:color="auto"/>
              <w:left w:val="single" w:sz="4" w:space="0" w:color="auto"/>
              <w:right w:val="single" w:sz="4" w:space="0" w:color="auto"/>
            </w:tcBorders>
            <w:shd w:val="clear" w:color="auto" w:fill="FFFFFF"/>
            <w:vAlign w:val="center"/>
          </w:tcPr>
          <w:p w:rsidR="0008668D" w:rsidRDefault="0008668D" w:rsidP="00E35BE0">
            <w:pPr>
              <w:adjustRightInd w:val="0"/>
              <w:snapToGrid w:val="0"/>
              <w:spacing w:beforeLines="12" w:afterLines="12"/>
              <w:jc w:val="center"/>
              <w:rPr>
                <w:rFonts w:ascii="方正楷体_GBK" w:eastAsia="方正楷体_GBK" w:hAnsi="方正楷体_GBK" w:cs="方正楷体_GBK"/>
                <w:color w:val="000000"/>
                <w:sz w:val="24"/>
              </w:rPr>
            </w:pPr>
          </w:p>
        </w:tc>
        <w:tc>
          <w:tcPr>
            <w:tcW w:w="1819" w:type="pct"/>
            <w:tcBorders>
              <w:top w:val="single" w:sz="4" w:space="0" w:color="auto"/>
              <w:left w:val="single" w:sz="4" w:space="0" w:color="auto"/>
              <w:bottom w:val="single" w:sz="4" w:space="0" w:color="auto"/>
              <w:right w:val="single" w:sz="4" w:space="0" w:color="auto"/>
            </w:tcBorders>
            <w:shd w:val="clear" w:color="auto" w:fill="FFFFFF"/>
            <w:vAlign w:val="center"/>
          </w:tcPr>
          <w:p w:rsidR="0008668D" w:rsidRDefault="008E6D32" w:rsidP="00E35BE0">
            <w:pPr>
              <w:adjustRightInd w:val="0"/>
              <w:snapToGrid w:val="0"/>
              <w:spacing w:beforeLines="12" w:afterLines="12"/>
              <w:jc w:val="center"/>
              <w:rPr>
                <w:rFonts w:ascii="方正楷体_GBK" w:eastAsia="方正楷体_GBK" w:hAnsi="方正楷体_GBK" w:cs="方正楷体_GBK"/>
                <w:bCs/>
                <w:color w:val="000000"/>
                <w:sz w:val="24"/>
                <w:lang w:val="zh-CN"/>
              </w:rPr>
            </w:pPr>
            <w:r>
              <w:rPr>
                <w:rFonts w:ascii="方正楷体_GBK" w:eastAsia="方正楷体_GBK" w:hAnsi="方正楷体_GBK" w:cs="方正楷体_GBK" w:hint="eastAsia"/>
                <w:bCs/>
                <w:color w:val="000000"/>
                <w:sz w:val="24"/>
                <w:lang w:val="zh-CN"/>
              </w:rPr>
              <w:t>商业模式系统设计与创新实战</w:t>
            </w:r>
          </w:p>
        </w:tc>
        <w:tc>
          <w:tcPr>
            <w:tcW w:w="301" w:type="pct"/>
            <w:tcBorders>
              <w:left w:val="single" w:sz="4" w:space="0" w:color="auto"/>
              <w:bottom w:val="single" w:sz="4" w:space="0" w:color="auto"/>
              <w:right w:val="single" w:sz="4" w:space="0" w:color="auto"/>
            </w:tcBorders>
            <w:shd w:val="clear" w:color="auto" w:fill="FFFFFF"/>
            <w:vAlign w:val="center"/>
          </w:tcPr>
          <w:p w:rsidR="0008668D" w:rsidRDefault="008E6D32" w:rsidP="00E35BE0">
            <w:pPr>
              <w:adjustRightInd w:val="0"/>
              <w:snapToGrid w:val="0"/>
              <w:spacing w:beforeLines="12" w:afterLines="12"/>
              <w:jc w:val="center"/>
              <w:rPr>
                <w:rFonts w:ascii="方正楷体_GBK" w:eastAsia="方正楷体_GBK" w:hAnsi="方正楷体_GBK" w:cs="方正楷体_GBK"/>
                <w:bCs/>
                <w:color w:val="000000"/>
                <w:sz w:val="24"/>
                <w:lang w:val="zh-CN"/>
              </w:rPr>
            </w:pPr>
            <w:r>
              <w:rPr>
                <w:rFonts w:ascii="方正楷体_GBK" w:eastAsia="方正楷体_GBK" w:hAnsi="方正楷体_GBK" w:cs="方正楷体_GBK" w:hint="eastAsia"/>
                <w:bCs/>
                <w:color w:val="000000"/>
                <w:sz w:val="24"/>
                <w:lang w:val="zh-CN"/>
              </w:rPr>
              <w:t>4</w:t>
            </w:r>
          </w:p>
        </w:tc>
        <w:tc>
          <w:tcPr>
            <w:tcW w:w="452" w:type="pct"/>
            <w:tcBorders>
              <w:top w:val="single" w:sz="4" w:space="0" w:color="auto"/>
              <w:left w:val="single" w:sz="4" w:space="0" w:color="auto"/>
              <w:right w:val="single" w:sz="4" w:space="0" w:color="auto"/>
            </w:tcBorders>
            <w:shd w:val="clear" w:color="auto" w:fill="FFFFFF"/>
            <w:vAlign w:val="center"/>
          </w:tcPr>
          <w:p w:rsidR="0008668D" w:rsidRDefault="008E6D32" w:rsidP="00E35BE0">
            <w:pPr>
              <w:adjustRightInd w:val="0"/>
              <w:snapToGrid w:val="0"/>
              <w:spacing w:beforeLines="12" w:afterLines="12"/>
              <w:jc w:val="center"/>
              <w:rPr>
                <w:rFonts w:ascii="方正楷体_GBK" w:eastAsia="方正楷体_GBK" w:hAnsi="方正楷体_GBK" w:cs="方正楷体_GBK"/>
                <w:bCs/>
                <w:color w:val="000000"/>
                <w:sz w:val="24"/>
                <w:lang w:val="zh-CN"/>
              </w:rPr>
            </w:pPr>
            <w:r>
              <w:rPr>
                <w:rFonts w:ascii="方正楷体_GBK" w:eastAsia="方正楷体_GBK" w:hAnsi="方正楷体_GBK" w:cs="方正楷体_GBK" w:hint="eastAsia"/>
                <w:bCs/>
                <w:color w:val="000000"/>
                <w:sz w:val="24"/>
                <w:lang w:val="zh-CN"/>
              </w:rPr>
              <w:t>张华光</w:t>
            </w:r>
          </w:p>
        </w:tc>
        <w:tc>
          <w:tcPr>
            <w:tcW w:w="1946" w:type="pct"/>
            <w:tcBorders>
              <w:top w:val="single" w:sz="4" w:space="0" w:color="auto"/>
              <w:left w:val="single" w:sz="4" w:space="0" w:color="auto"/>
              <w:right w:val="single" w:sz="4" w:space="0" w:color="auto"/>
            </w:tcBorders>
            <w:shd w:val="clear" w:color="auto" w:fill="FFFFFF"/>
            <w:vAlign w:val="center"/>
          </w:tcPr>
          <w:p w:rsidR="0008668D" w:rsidRDefault="008E6D32" w:rsidP="00E35BE0">
            <w:pPr>
              <w:adjustRightInd w:val="0"/>
              <w:snapToGrid w:val="0"/>
              <w:spacing w:beforeLines="12" w:afterLines="12"/>
              <w:jc w:val="center"/>
              <w:rPr>
                <w:rFonts w:ascii="方正楷体_GBK" w:eastAsia="方正楷体_GBK" w:hAnsi="方正楷体_GBK" w:cs="方正楷体_GBK"/>
                <w:bCs/>
                <w:color w:val="000000"/>
                <w:sz w:val="24"/>
                <w:lang w:val="zh-CN"/>
              </w:rPr>
            </w:pPr>
            <w:r>
              <w:rPr>
                <w:rFonts w:ascii="方正楷体_GBK" w:eastAsia="方正楷体_GBK" w:hAnsi="方正楷体_GBK" w:cs="方正楷体_GBK" w:hint="eastAsia"/>
                <w:bCs/>
                <w:color w:val="000000"/>
                <w:sz w:val="24"/>
                <w:lang w:val="zh-CN"/>
              </w:rPr>
              <w:t>清华大学中国金融研究中心商业模式研究工作室</w:t>
            </w:r>
            <w:proofErr w:type="gramStart"/>
            <w:r>
              <w:rPr>
                <w:rFonts w:ascii="方正楷体_GBK" w:eastAsia="方正楷体_GBK" w:hAnsi="方正楷体_GBK" w:cs="方正楷体_GBK" w:hint="eastAsia"/>
                <w:bCs/>
                <w:color w:val="000000"/>
                <w:sz w:val="24"/>
                <w:lang w:val="zh-CN"/>
              </w:rPr>
              <w:t>行主任</w:t>
            </w:r>
            <w:proofErr w:type="gramEnd"/>
          </w:p>
        </w:tc>
      </w:tr>
      <w:tr w:rsidR="0008668D" w:rsidTr="00731F07">
        <w:trPr>
          <w:jc w:val="center"/>
        </w:trPr>
        <w:tc>
          <w:tcPr>
            <w:tcW w:w="482" w:type="pct"/>
            <w:vMerge w:val="restart"/>
            <w:tcBorders>
              <w:top w:val="single" w:sz="4" w:space="0" w:color="auto"/>
              <w:left w:val="single" w:sz="4" w:space="0" w:color="auto"/>
              <w:right w:val="single" w:sz="4" w:space="0" w:color="auto"/>
            </w:tcBorders>
            <w:shd w:val="clear" w:color="auto" w:fill="FFFFFF"/>
            <w:vAlign w:val="center"/>
          </w:tcPr>
          <w:p w:rsidR="0008668D" w:rsidRDefault="008E6D32" w:rsidP="00E35BE0">
            <w:pPr>
              <w:adjustRightInd w:val="0"/>
              <w:snapToGrid w:val="0"/>
              <w:spacing w:beforeLines="12" w:afterLines="12"/>
              <w:jc w:val="center"/>
              <w:rPr>
                <w:rFonts w:ascii="方正楷体_GBK" w:eastAsia="方正楷体_GBK" w:hAnsi="方正楷体_GBK" w:cs="方正楷体_GBK"/>
                <w:bCs/>
                <w:color w:val="000000"/>
                <w:sz w:val="24"/>
                <w:lang w:val="zh-CN"/>
              </w:rPr>
            </w:pPr>
            <w:r>
              <w:rPr>
                <w:rFonts w:ascii="方正楷体_GBK" w:eastAsia="方正楷体_GBK" w:hAnsi="方正楷体_GBK" w:cs="方正楷体_GBK" w:hint="eastAsia"/>
                <w:bCs/>
                <w:color w:val="000000"/>
                <w:sz w:val="24"/>
                <w:lang w:val="zh-CN"/>
              </w:rPr>
              <w:t>第二天</w:t>
            </w:r>
          </w:p>
        </w:tc>
        <w:tc>
          <w:tcPr>
            <w:tcW w:w="1819" w:type="pct"/>
            <w:tcBorders>
              <w:top w:val="single" w:sz="4" w:space="0" w:color="auto"/>
              <w:left w:val="single" w:sz="4" w:space="0" w:color="auto"/>
              <w:bottom w:val="single" w:sz="4" w:space="0" w:color="auto"/>
              <w:right w:val="single" w:sz="4" w:space="0" w:color="auto"/>
            </w:tcBorders>
            <w:shd w:val="clear" w:color="auto" w:fill="FFFFFF"/>
            <w:vAlign w:val="center"/>
          </w:tcPr>
          <w:p w:rsidR="0008668D" w:rsidRDefault="008E6D32" w:rsidP="00E35BE0">
            <w:pPr>
              <w:adjustRightInd w:val="0"/>
              <w:snapToGrid w:val="0"/>
              <w:spacing w:beforeLines="12" w:afterLines="12"/>
              <w:jc w:val="center"/>
              <w:rPr>
                <w:rFonts w:ascii="方正楷体_GBK" w:eastAsia="方正楷体_GBK" w:hAnsi="方正楷体_GBK" w:cs="方正楷体_GBK"/>
                <w:bCs/>
                <w:color w:val="000000"/>
                <w:sz w:val="24"/>
                <w:lang w:val="zh-CN"/>
              </w:rPr>
            </w:pPr>
            <w:r>
              <w:rPr>
                <w:rFonts w:ascii="方正楷体_GBK" w:eastAsia="方正楷体_GBK" w:hAnsi="方正楷体_GBK" w:cs="方正楷体_GBK" w:hint="eastAsia"/>
                <w:bCs/>
                <w:color w:val="000000"/>
                <w:sz w:val="24"/>
                <w:lang w:val="zh-CN"/>
              </w:rPr>
              <w:t>未来与创新设计——实体交互设计</w:t>
            </w:r>
          </w:p>
        </w:tc>
        <w:tc>
          <w:tcPr>
            <w:tcW w:w="301" w:type="pct"/>
            <w:tcBorders>
              <w:top w:val="single" w:sz="4" w:space="0" w:color="auto"/>
              <w:left w:val="single" w:sz="4" w:space="0" w:color="auto"/>
              <w:bottom w:val="single" w:sz="4" w:space="0" w:color="auto"/>
              <w:right w:val="single" w:sz="4" w:space="0" w:color="auto"/>
            </w:tcBorders>
            <w:shd w:val="clear" w:color="auto" w:fill="FFFFFF"/>
            <w:vAlign w:val="center"/>
          </w:tcPr>
          <w:p w:rsidR="0008668D" w:rsidRDefault="008E6D32" w:rsidP="00E35BE0">
            <w:pPr>
              <w:adjustRightInd w:val="0"/>
              <w:snapToGrid w:val="0"/>
              <w:spacing w:beforeLines="12" w:afterLines="12"/>
              <w:jc w:val="center"/>
              <w:rPr>
                <w:rFonts w:ascii="方正楷体_GBK" w:eastAsia="方正楷体_GBK" w:hAnsi="方正楷体_GBK" w:cs="方正楷体_GBK"/>
                <w:bCs/>
                <w:color w:val="000000"/>
                <w:sz w:val="24"/>
                <w:lang w:val="zh-CN"/>
              </w:rPr>
            </w:pPr>
            <w:r>
              <w:rPr>
                <w:rFonts w:ascii="方正楷体_GBK" w:eastAsia="方正楷体_GBK" w:hAnsi="方正楷体_GBK" w:cs="方正楷体_GBK" w:hint="eastAsia"/>
                <w:bCs/>
                <w:color w:val="000000"/>
                <w:sz w:val="24"/>
                <w:lang w:val="zh-CN"/>
              </w:rPr>
              <w:t>4</w:t>
            </w:r>
          </w:p>
        </w:tc>
        <w:tc>
          <w:tcPr>
            <w:tcW w:w="452" w:type="pct"/>
            <w:tcBorders>
              <w:top w:val="single" w:sz="4" w:space="0" w:color="auto"/>
              <w:left w:val="single" w:sz="4" w:space="0" w:color="auto"/>
              <w:bottom w:val="single" w:sz="4" w:space="0" w:color="auto"/>
              <w:right w:val="single" w:sz="4" w:space="0" w:color="auto"/>
            </w:tcBorders>
            <w:shd w:val="clear" w:color="auto" w:fill="FFFFFF"/>
            <w:vAlign w:val="center"/>
          </w:tcPr>
          <w:p w:rsidR="0008668D" w:rsidRDefault="008E6D32" w:rsidP="00E35BE0">
            <w:pPr>
              <w:adjustRightInd w:val="0"/>
              <w:snapToGrid w:val="0"/>
              <w:spacing w:beforeLines="12" w:afterLines="12"/>
              <w:jc w:val="center"/>
              <w:rPr>
                <w:rFonts w:ascii="方正楷体_GBK" w:eastAsia="方正楷体_GBK" w:hAnsi="方正楷体_GBK" w:cs="方正楷体_GBK"/>
                <w:color w:val="000000"/>
                <w:sz w:val="24"/>
              </w:rPr>
            </w:pPr>
            <w:proofErr w:type="gramStart"/>
            <w:r>
              <w:rPr>
                <w:rFonts w:ascii="方正楷体_GBK" w:eastAsia="方正楷体_GBK" w:hAnsi="方正楷体_GBK" w:cs="方正楷体_GBK" w:hint="eastAsia"/>
                <w:color w:val="000000"/>
                <w:sz w:val="24"/>
              </w:rPr>
              <w:t>徐迎庆</w:t>
            </w:r>
            <w:proofErr w:type="gramEnd"/>
          </w:p>
        </w:tc>
        <w:tc>
          <w:tcPr>
            <w:tcW w:w="1946" w:type="pct"/>
            <w:tcBorders>
              <w:top w:val="single" w:sz="4" w:space="0" w:color="auto"/>
              <w:left w:val="single" w:sz="4" w:space="0" w:color="auto"/>
              <w:bottom w:val="single" w:sz="4" w:space="0" w:color="auto"/>
              <w:right w:val="single" w:sz="4" w:space="0" w:color="auto"/>
            </w:tcBorders>
            <w:shd w:val="clear" w:color="auto" w:fill="FFFFFF"/>
            <w:vAlign w:val="center"/>
          </w:tcPr>
          <w:p w:rsidR="0008668D" w:rsidRDefault="008E6D32" w:rsidP="00E35BE0">
            <w:pPr>
              <w:adjustRightInd w:val="0"/>
              <w:snapToGrid w:val="0"/>
              <w:spacing w:beforeLines="12" w:afterLines="12"/>
              <w:jc w:val="center"/>
              <w:rPr>
                <w:rFonts w:ascii="方正楷体_GBK" w:eastAsia="方正楷体_GBK" w:hAnsi="方正楷体_GBK" w:cs="方正楷体_GBK"/>
                <w:color w:val="000000"/>
                <w:sz w:val="24"/>
              </w:rPr>
            </w:pPr>
            <w:r>
              <w:rPr>
                <w:rFonts w:ascii="方正楷体_GBK" w:eastAsia="方正楷体_GBK" w:hAnsi="方正楷体_GBK" w:cs="方正楷体_GBK" w:hint="eastAsia"/>
                <w:color w:val="000000"/>
                <w:sz w:val="24"/>
              </w:rPr>
              <w:t>清华大学美术学院信息艺术设计系教授，清华大学未来实验室主任，教育部“长江学者”特聘教授</w:t>
            </w:r>
          </w:p>
        </w:tc>
      </w:tr>
      <w:tr w:rsidR="0008668D" w:rsidTr="00731F07">
        <w:trPr>
          <w:jc w:val="center"/>
        </w:trPr>
        <w:tc>
          <w:tcPr>
            <w:tcW w:w="482" w:type="pct"/>
            <w:vMerge/>
            <w:tcBorders>
              <w:top w:val="single" w:sz="4" w:space="0" w:color="auto"/>
              <w:left w:val="single" w:sz="4" w:space="0" w:color="auto"/>
              <w:right w:val="single" w:sz="4" w:space="0" w:color="auto"/>
            </w:tcBorders>
            <w:shd w:val="clear" w:color="auto" w:fill="FFFFFF"/>
            <w:vAlign w:val="center"/>
          </w:tcPr>
          <w:p w:rsidR="0008668D" w:rsidRDefault="0008668D" w:rsidP="00E35BE0">
            <w:pPr>
              <w:adjustRightInd w:val="0"/>
              <w:snapToGrid w:val="0"/>
              <w:spacing w:beforeLines="12" w:afterLines="12"/>
              <w:jc w:val="center"/>
              <w:rPr>
                <w:rFonts w:ascii="方正楷体_GBK" w:eastAsia="方正楷体_GBK" w:hAnsi="方正楷体_GBK" w:cs="方正楷体_GBK"/>
                <w:bCs/>
                <w:color w:val="000000"/>
                <w:sz w:val="24"/>
                <w:lang w:val="zh-CN"/>
              </w:rPr>
            </w:pPr>
          </w:p>
        </w:tc>
        <w:tc>
          <w:tcPr>
            <w:tcW w:w="1819" w:type="pct"/>
            <w:tcBorders>
              <w:top w:val="single" w:sz="4" w:space="0" w:color="auto"/>
              <w:left w:val="single" w:sz="4" w:space="0" w:color="auto"/>
              <w:bottom w:val="single" w:sz="4" w:space="0" w:color="auto"/>
              <w:right w:val="single" w:sz="4" w:space="0" w:color="auto"/>
            </w:tcBorders>
            <w:shd w:val="clear" w:color="auto" w:fill="FFFFFF"/>
            <w:vAlign w:val="center"/>
          </w:tcPr>
          <w:p w:rsidR="0008668D" w:rsidRDefault="008E6D32" w:rsidP="00E35BE0">
            <w:pPr>
              <w:adjustRightInd w:val="0"/>
              <w:snapToGrid w:val="0"/>
              <w:spacing w:beforeLines="12" w:afterLines="12"/>
              <w:jc w:val="center"/>
              <w:rPr>
                <w:rFonts w:ascii="方正楷体_GBK" w:eastAsia="方正楷体_GBK" w:hAnsi="方正楷体_GBK" w:cs="方正楷体_GBK"/>
                <w:bCs/>
                <w:color w:val="000000"/>
                <w:sz w:val="24"/>
                <w:lang w:val="zh-CN"/>
              </w:rPr>
            </w:pPr>
            <w:r>
              <w:rPr>
                <w:rFonts w:ascii="方正楷体_GBK" w:eastAsia="方正楷体_GBK" w:hAnsi="方正楷体_GBK" w:cs="方正楷体_GBK" w:hint="eastAsia"/>
                <w:color w:val="000000"/>
                <w:sz w:val="24"/>
              </w:rPr>
              <w:t>新一代信息技术（大数据、人工智能、区块链、VR等）在智慧景区建设中的应用</w:t>
            </w:r>
          </w:p>
        </w:tc>
        <w:tc>
          <w:tcPr>
            <w:tcW w:w="301" w:type="pct"/>
            <w:tcBorders>
              <w:top w:val="single" w:sz="4" w:space="0" w:color="auto"/>
              <w:left w:val="single" w:sz="4" w:space="0" w:color="auto"/>
              <w:bottom w:val="single" w:sz="4" w:space="0" w:color="auto"/>
              <w:right w:val="single" w:sz="4" w:space="0" w:color="auto"/>
            </w:tcBorders>
            <w:shd w:val="clear" w:color="auto" w:fill="FFFFFF"/>
            <w:vAlign w:val="center"/>
          </w:tcPr>
          <w:p w:rsidR="0008668D" w:rsidRDefault="008E6D32" w:rsidP="00E35BE0">
            <w:pPr>
              <w:adjustRightInd w:val="0"/>
              <w:snapToGrid w:val="0"/>
              <w:spacing w:beforeLines="12" w:afterLines="12"/>
              <w:jc w:val="center"/>
              <w:rPr>
                <w:rFonts w:ascii="方正楷体_GBK" w:eastAsia="方正楷体_GBK" w:hAnsi="方正楷体_GBK" w:cs="方正楷体_GBK"/>
                <w:bCs/>
                <w:color w:val="000000"/>
                <w:sz w:val="24"/>
                <w:lang w:val="zh-CN"/>
              </w:rPr>
            </w:pPr>
            <w:r>
              <w:rPr>
                <w:rFonts w:ascii="方正楷体_GBK" w:eastAsia="方正楷体_GBK" w:hAnsi="方正楷体_GBK" w:cs="方正楷体_GBK" w:hint="eastAsia"/>
                <w:bCs/>
                <w:color w:val="000000"/>
                <w:sz w:val="24"/>
                <w:lang w:val="zh-CN"/>
              </w:rPr>
              <w:t>4</w:t>
            </w:r>
          </w:p>
        </w:tc>
        <w:tc>
          <w:tcPr>
            <w:tcW w:w="452" w:type="pct"/>
            <w:tcBorders>
              <w:top w:val="single" w:sz="4" w:space="0" w:color="auto"/>
              <w:left w:val="single" w:sz="4" w:space="0" w:color="auto"/>
              <w:bottom w:val="single" w:sz="4" w:space="0" w:color="auto"/>
              <w:right w:val="single" w:sz="4" w:space="0" w:color="auto"/>
            </w:tcBorders>
            <w:shd w:val="clear" w:color="auto" w:fill="FFFFFF"/>
            <w:vAlign w:val="center"/>
          </w:tcPr>
          <w:p w:rsidR="0008668D" w:rsidRDefault="008E6D32" w:rsidP="00E35BE0">
            <w:pPr>
              <w:adjustRightInd w:val="0"/>
              <w:snapToGrid w:val="0"/>
              <w:spacing w:beforeLines="12" w:afterLines="12"/>
              <w:jc w:val="center"/>
              <w:rPr>
                <w:rFonts w:ascii="方正楷体_GBK" w:eastAsia="方正楷体_GBK" w:hAnsi="方正楷体_GBK" w:cs="方正楷体_GBK"/>
                <w:bCs/>
                <w:color w:val="000000"/>
                <w:sz w:val="24"/>
                <w:lang w:val="zh-CN"/>
              </w:rPr>
            </w:pPr>
            <w:proofErr w:type="gramStart"/>
            <w:r>
              <w:rPr>
                <w:rFonts w:ascii="方正楷体_GBK" w:eastAsia="方正楷体_GBK" w:hAnsi="方正楷体_GBK" w:cs="方正楷体_GBK" w:hint="eastAsia"/>
                <w:bCs/>
                <w:color w:val="000000"/>
                <w:sz w:val="24"/>
                <w:lang w:val="zh-CN"/>
              </w:rPr>
              <w:t>邓</w:t>
            </w:r>
            <w:proofErr w:type="gramEnd"/>
            <w:r>
              <w:rPr>
                <w:rFonts w:ascii="方正楷体_GBK" w:eastAsia="方正楷体_GBK" w:hAnsi="方正楷体_GBK" w:cs="方正楷体_GBK" w:hint="eastAsia"/>
                <w:bCs/>
                <w:color w:val="000000"/>
                <w:sz w:val="24"/>
                <w:lang w:val="zh-CN"/>
              </w:rPr>
              <w:t xml:space="preserve">  宁</w:t>
            </w:r>
          </w:p>
        </w:tc>
        <w:tc>
          <w:tcPr>
            <w:tcW w:w="1946" w:type="pct"/>
            <w:tcBorders>
              <w:top w:val="single" w:sz="4" w:space="0" w:color="auto"/>
              <w:left w:val="single" w:sz="4" w:space="0" w:color="auto"/>
              <w:bottom w:val="single" w:sz="4" w:space="0" w:color="auto"/>
              <w:right w:val="single" w:sz="4" w:space="0" w:color="auto"/>
            </w:tcBorders>
            <w:shd w:val="clear" w:color="auto" w:fill="FFFFFF"/>
            <w:vAlign w:val="center"/>
          </w:tcPr>
          <w:p w:rsidR="0008668D" w:rsidRDefault="008E6D32" w:rsidP="00E35BE0">
            <w:pPr>
              <w:adjustRightInd w:val="0"/>
              <w:snapToGrid w:val="0"/>
              <w:spacing w:beforeLines="12" w:afterLines="12"/>
              <w:jc w:val="center"/>
              <w:rPr>
                <w:rFonts w:ascii="方正楷体_GBK" w:eastAsia="方正楷体_GBK" w:hAnsi="方正楷体_GBK" w:cs="方正楷体_GBK"/>
                <w:bCs/>
                <w:color w:val="000000"/>
                <w:sz w:val="24"/>
                <w:lang w:val="zh-CN"/>
              </w:rPr>
            </w:pPr>
            <w:r>
              <w:rPr>
                <w:rFonts w:ascii="方正楷体_GBK" w:eastAsia="方正楷体_GBK" w:hAnsi="方正楷体_GBK" w:cs="方正楷体_GBK" w:hint="eastAsia"/>
                <w:bCs/>
                <w:color w:val="000000"/>
                <w:sz w:val="24"/>
                <w:lang w:val="zh-CN"/>
              </w:rPr>
              <w:t>北京第二外国语学院旅游科学学院副院长，北二外旅游数字营销与人工智能研究中心主任</w:t>
            </w:r>
          </w:p>
        </w:tc>
      </w:tr>
      <w:tr w:rsidR="0008668D" w:rsidTr="00731F07">
        <w:trPr>
          <w:jc w:val="center"/>
        </w:trPr>
        <w:tc>
          <w:tcPr>
            <w:tcW w:w="482" w:type="pct"/>
            <w:vMerge w:val="restart"/>
            <w:tcBorders>
              <w:top w:val="single" w:sz="4" w:space="0" w:color="auto"/>
              <w:left w:val="single" w:sz="4" w:space="0" w:color="auto"/>
              <w:right w:val="single" w:sz="4" w:space="0" w:color="auto"/>
            </w:tcBorders>
            <w:shd w:val="clear" w:color="auto" w:fill="FFFFFF"/>
            <w:vAlign w:val="center"/>
          </w:tcPr>
          <w:p w:rsidR="0008668D" w:rsidRDefault="008E6D32" w:rsidP="00E35BE0">
            <w:pPr>
              <w:adjustRightInd w:val="0"/>
              <w:snapToGrid w:val="0"/>
              <w:spacing w:beforeLines="12" w:afterLines="12"/>
              <w:jc w:val="center"/>
              <w:rPr>
                <w:rFonts w:ascii="方正楷体_GBK" w:eastAsia="方正楷体_GBK" w:hAnsi="方正楷体_GBK" w:cs="方正楷体_GBK"/>
                <w:bCs/>
                <w:color w:val="000000"/>
                <w:sz w:val="24"/>
                <w:lang w:val="zh-CN"/>
              </w:rPr>
            </w:pPr>
            <w:r>
              <w:rPr>
                <w:rFonts w:ascii="方正楷体_GBK" w:eastAsia="方正楷体_GBK" w:hAnsi="方正楷体_GBK" w:cs="方正楷体_GBK" w:hint="eastAsia"/>
                <w:bCs/>
                <w:color w:val="000000"/>
                <w:sz w:val="24"/>
                <w:lang w:val="zh-CN"/>
              </w:rPr>
              <w:t>第三天</w:t>
            </w:r>
          </w:p>
        </w:tc>
        <w:tc>
          <w:tcPr>
            <w:tcW w:w="1819" w:type="pct"/>
            <w:tcBorders>
              <w:top w:val="single" w:sz="4" w:space="0" w:color="auto"/>
              <w:left w:val="single" w:sz="4" w:space="0" w:color="auto"/>
              <w:bottom w:val="single" w:sz="4" w:space="0" w:color="auto"/>
              <w:right w:val="single" w:sz="4" w:space="0" w:color="auto"/>
            </w:tcBorders>
            <w:shd w:val="clear" w:color="auto" w:fill="FFFFFF"/>
            <w:vAlign w:val="center"/>
          </w:tcPr>
          <w:p w:rsidR="0008668D" w:rsidRDefault="008E6D32" w:rsidP="00E35BE0">
            <w:pPr>
              <w:adjustRightInd w:val="0"/>
              <w:snapToGrid w:val="0"/>
              <w:spacing w:beforeLines="12" w:afterLines="12"/>
              <w:jc w:val="center"/>
              <w:rPr>
                <w:rFonts w:ascii="方正楷体_GBK" w:eastAsia="方正楷体_GBK" w:hAnsi="方正楷体_GBK" w:cs="方正楷体_GBK"/>
                <w:bCs/>
                <w:sz w:val="24"/>
                <w:lang w:val="zh-CN"/>
              </w:rPr>
            </w:pPr>
            <w:r>
              <w:rPr>
                <w:rFonts w:ascii="方正楷体_GBK" w:eastAsia="方正楷体_GBK" w:hAnsi="方正楷体_GBK" w:cs="方正楷体_GBK" w:hint="eastAsia"/>
                <w:bCs/>
                <w:sz w:val="24"/>
                <w:lang w:val="zh-CN"/>
              </w:rPr>
              <w:t>智慧景区促进智慧旅游</w:t>
            </w:r>
          </w:p>
        </w:tc>
        <w:tc>
          <w:tcPr>
            <w:tcW w:w="301" w:type="pct"/>
            <w:tcBorders>
              <w:top w:val="single" w:sz="4" w:space="0" w:color="auto"/>
              <w:left w:val="single" w:sz="4" w:space="0" w:color="auto"/>
              <w:bottom w:val="single" w:sz="4" w:space="0" w:color="auto"/>
              <w:right w:val="single" w:sz="4" w:space="0" w:color="auto"/>
            </w:tcBorders>
            <w:shd w:val="clear" w:color="auto" w:fill="FFFFFF"/>
            <w:vAlign w:val="center"/>
          </w:tcPr>
          <w:p w:rsidR="0008668D" w:rsidRDefault="008E6D32" w:rsidP="00E35BE0">
            <w:pPr>
              <w:adjustRightInd w:val="0"/>
              <w:snapToGrid w:val="0"/>
              <w:spacing w:beforeLines="12" w:afterLines="12"/>
              <w:jc w:val="center"/>
              <w:rPr>
                <w:rFonts w:ascii="方正楷体_GBK" w:eastAsia="方正楷体_GBK" w:hAnsi="方正楷体_GBK" w:cs="方正楷体_GBK"/>
                <w:bCs/>
                <w:sz w:val="24"/>
                <w:lang w:val="zh-CN"/>
              </w:rPr>
            </w:pPr>
            <w:r>
              <w:rPr>
                <w:rFonts w:ascii="方正楷体_GBK" w:eastAsia="方正楷体_GBK" w:hAnsi="方正楷体_GBK" w:cs="方正楷体_GBK" w:hint="eastAsia"/>
                <w:bCs/>
                <w:sz w:val="24"/>
                <w:lang w:val="zh-CN"/>
              </w:rPr>
              <w:t>4</w:t>
            </w:r>
          </w:p>
        </w:tc>
        <w:tc>
          <w:tcPr>
            <w:tcW w:w="452" w:type="pct"/>
            <w:tcBorders>
              <w:top w:val="single" w:sz="4" w:space="0" w:color="auto"/>
              <w:left w:val="single" w:sz="4" w:space="0" w:color="auto"/>
              <w:bottom w:val="single" w:sz="4" w:space="0" w:color="auto"/>
              <w:right w:val="single" w:sz="4" w:space="0" w:color="auto"/>
            </w:tcBorders>
            <w:shd w:val="clear" w:color="auto" w:fill="FFFFFF"/>
            <w:vAlign w:val="center"/>
          </w:tcPr>
          <w:p w:rsidR="0008668D" w:rsidRDefault="008E6D32" w:rsidP="00E35BE0">
            <w:pPr>
              <w:adjustRightInd w:val="0"/>
              <w:snapToGrid w:val="0"/>
              <w:spacing w:beforeLines="12" w:afterLines="12"/>
              <w:jc w:val="center"/>
              <w:rPr>
                <w:rFonts w:ascii="方正楷体_GBK" w:eastAsia="方正楷体_GBK" w:hAnsi="方正楷体_GBK" w:cs="方正楷体_GBK"/>
                <w:bCs/>
                <w:sz w:val="24"/>
                <w:lang w:val="zh-CN"/>
              </w:rPr>
            </w:pPr>
            <w:r>
              <w:rPr>
                <w:rFonts w:ascii="方正楷体_GBK" w:eastAsia="方正楷体_GBK" w:hAnsi="方正楷体_GBK" w:cs="方正楷体_GBK" w:hint="eastAsia"/>
                <w:bCs/>
                <w:sz w:val="24"/>
                <w:lang w:val="zh-CN"/>
              </w:rPr>
              <w:t>党安荣</w:t>
            </w:r>
          </w:p>
        </w:tc>
        <w:tc>
          <w:tcPr>
            <w:tcW w:w="1946" w:type="pct"/>
            <w:tcBorders>
              <w:top w:val="single" w:sz="4" w:space="0" w:color="auto"/>
              <w:left w:val="single" w:sz="4" w:space="0" w:color="auto"/>
              <w:bottom w:val="single" w:sz="4" w:space="0" w:color="auto"/>
              <w:right w:val="single" w:sz="4" w:space="0" w:color="auto"/>
            </w:tcBorders>
            <w:shd w:val="clear" w:color="auto" w:fill="FFFFFF"/>
            <w:vAlign w:val="center"/>
          </w:tcPr>
          <w:p w:rsidR="0008668D" w:rsidRDefault="008E6D32" w:rsidP="00E35BE0">
            <w:pPr>
              <w:adjustRightInd w:val="0"/>
              <w:snapToGrid w:val="0"/>
              <w:spacing w:beforeLines="12" w:afterLines="12"/>
              <w:jc w:val="center"/>
              <w:rPr>
                <w:rFonts w:ascii="方正楷体_GBK" w:eastAsia="方正楷体_GBK" w:hAnsi="方正楷体_GBK" w:cs="方正楷体_GBK"/>
                <w:bCs/>
                <w:sz w:val="24"/>
                <w:lang w:val="zh-CN"/>
              </w:rPr>
            </w:pPr>
            <w:r>
              <w:rPr>
                <w:rFonts w:ascii="方正楷体_GBK" w:eastAsia="方正楷体_GBK" w:hAnsi="方正楷体_GBK" w:cs="方正楷体_GBK" w:hint="eastAsia"/>
                <w:bCs/>
                <w:sz w:val="24"/>
                <w:lang w:val="zh-CN"/>
              </w:rPr>
              <w:t>清华大学建筑学院教授</w:t>
            </w:r>
          </w:p>
        </w:tc>
      </w:tr>
      <w:tr w:rsidR="0008668D" w:rsidTr="00731F07">
        <w:trPr>
          <w:jc w:val="center"/>
        </w:trPr>
        <w:tc>
          <w:tcPr>
            <w:tcW w:w="482" w:type="pct"/>
            <w:vMerge/>
            <w:tcBorders>
              <w:left w:val="single" w:sz="4" w:space="0" w:color="auto"/>
              <w:right w:val="single" w:sz="4" w:space="0" w:color="auto"/>
            </w:tcBorders>
            <w:shd w:val="clear" w:color="auto" w:fill="FFFFFF"/>
            <w:vAlign w:val="center"/>
          </w:tcPr>
          <w:p w:rsidR="0008668D" w:rsidRDefault="0008668D" w:rsidP="00E35BE0">
            <w:pPr>
              <w:adjustRightInd w:val="0"/>
              <w:snapToGrid w:val="0"/>
              <w:spacing w:beforeLines="12" w:afterLines="12"/>
              <w:jc w:val="center"/>
              <w:rPr>
                <w:rFonts w:ascii="方正楷体_GBK" w:eastAsia="方正楷体_GBK" w:hAnsi="方正楷体_GBK" w:cs="方正楷体_GBK"/>
                <w:bCs/>
                <w:color w:val="000000"/>
                <w:sz w:val="24"/>
                <w:lang w:val="zh-CN"/>
              </w:rPr>
            </w:pPr>
          </w:p>
        </w:tc>
        <w:tc>
          <w:tcPr>
            <w:tcW w:w="1819" w:type="pct"/>
            <w:tcBorders>
              <w:top w:val="single" w:sz="4" w:space="0" w:color="auto"/>
              <w:left w:val="single" w:sz="4" w:space="0" w:color="auto"/>
              <w:bottom w:val="single" w:sz="4" w:space="0" w:color="auto"/>
              <w:right w:val="single" w:sz="4" w:space="0" w:color="auto"/>
            </w:tcBorders>
            <w:shd w:val="clear" w:color="auto" w:fill="FFFFFF"/>
            <w:vAlign w:val="center"/>
          </w:tcPr>
          <w:p w:rsidR="0008668D" w:rsidRDefault="008E6D32" w:rsidP="00E35BE0">
            <w:pPr>
              <w:adjustRightInd w:val="0"/>
              <w:snapToGrid w:val="0"/>
              <w:spacing w:beforeLines="12" w:afterLines="12"/>
              <w:jc w:val="center"/>
              <w:rPr>
                <w:rFonts w:ascii="方正楷体_GBK" w:eastAsia="方正楷体_GBK" w:hAnsi="方正楷体_GBK" w:cs="方正楷体_GBK"/>
                <w:bCs/>
                <w:color w:val="000000"/>
                <w:sz w:val="24"/>
                <w:lang w:val="zh-CN"/>
              </w:rPr>
            </w:pPr>
            <w:r>
              <w:rPr>
                <w:rFonts w:ascii="方正楷体_GBK" w:eastAsia="方正楷体_GBK" w:hAnsi="方正楷体_GBK" w:cs="方正楷体_GBK" w:hint="eastAsia"/>
                <w:bCs/>
                <w:color w:val="000000"/>
                <w:sz w:val="24"/>
                <w:lang w:val="zh-CN"/>
              </w:rPr>
              <w:t>故宫文创</w:t>
            </w:r>
          </w:p>
          <w:p w:rsidR="0008668D" w:rsidRDefault="008E6D32" w:rsidP="00E35BE0">
            <w:pPr>
              <w:adjustRightInd w:val="0"/>
              <w:snapToGrid w:val="0"/>
              <w:spacing w:beforeLines="12" w:afterLines="12"/>
              <w:jc w:val="center"/>
              <w:rPr>
                <w:rFonts w:ascii="方正楷体_GBK" w:eastAsia="方正楷体_GBK" w:hAnsi="方正楷体_GBK" w:cs="方正楷体_GBK"/>
                <w:bCs/>
                <w:color w:val="000000"/>
                <w:sz w:val="24"/>
                <w:lang w:val="zh-CN"/>
              </w:rPr>
            </w:pPr>
            <w:r>
              <w:rPr>
                <w:rFonts w:ascii="方正楷体_GBK" w:eastAsia="方正楷体_GBK" w:hAnsi="方正楷体_GBK" w:cs="方正楷体_GBK" w:hint="eastAsia"/>
                <w:bCs/>
                <w:color w:val="000000"/>
                <w:sz w:val="24"/>
                <w:lang w:val="zh-CN"/>
              </w:rPr>
              <w:t>科技赋能文旅业态创新</w:t>
            </w:r>
          </w:p>
          <w:p w:rsidR="0008668D" w:rsidRDefault="008E6D32" w:rsidP="00E35BE0">
            <w:pPr>
              <w:adjustRightInd w:val="0"/>
              <w:snapToGrid w:val="0"/>
              <w:spacing w:beforeLines="12" w:afterLines="12"/>
              <w:jc w:val="center"/>
              <w:rPr>
                <w:rFonts w:ascii="方正楷体_GBK" w:eastAsia="方正楷体_GBK" w:hAnsi="方正楷体_GBK" w:cs="方正楷体_GBK"/>
                <w:bCs/>
                <w:color w:val="000000"/>
                <w:sz w:val="24"/>
                <w:lang w:val="zh-CN"/>
              </w:rPr>
            </w:pPr>
            <w:r>
              <w:rPr>
                <w:rFonts w:ascii="方正楷体_GBK" w:eastAsia="方正楷体_GBK" w:hAnsi="方正楷体_GBK" w:cs="方正楷体_GBK" w:hint="eastAsia"/>
                <w:bCs/>
                <w:color w:val="000000"/>
                <w:sz w:val="24"/>
                <w:lang w:val="zh-CN"/>
              </w:rPr>
              <w:t>智慧景观</w:t>
            </w:r>
          </w:p>
        </w:tc>
        <w:tc>
          <w:tcPr>
            <w:tcW w:w="301" w:type="pct"/>
            <w:tcBorders>
              <w:top w:val="single" w:sz="4" w:space="0" w:color="auto"/>
              <w:left w:val="single" w:sz="4" w:space="0" w:color="auto"/>
              <w:bottom w:val="single" w:sz="4" w:space="0" w:color="auto"/>
              <w:right w:val="single" w:sz="4" w:space="0" w:color="auto"/>
            </w:tcBorders>
            <w:shd w:val="clear" w:color="auto" w:fill="FFFFFF"/>
            <w:vAlign w:val="center"/>
          </w:tcPr>
          <w:p w:rsidR="0008668D" w:rsidRDefault="008E6D32" w:rsidP="00E35BE0">
            <w:pPr>
              <w:adjustRightInd w:val="0"/>
              <w:snapToGrid w:val="0"/>
              <w:spacing w:beforeLines="12" w:afterLines="12"/>
              <w:jc w:val="center"/>
              <w:rPr>
                <w:rFonts w:ascii="方正楷体_GBK" w:eastAsia="方正楷体_GBK" w:hAnsi="方正楷体_GBK" w:cs="方正楷体_GBK"/>
                <w:bCs/>
                <w:color w:val="000000"/>
                <w:sz w:val="24"/>
                <w:lang w:val="zh-CN"/>
              </w:rPr>
            </w:pPr>
            <w:r>
              <w:rPr>
                <w:rFonts w:ascii="方正楷体_GBK" w:eastAsia="方正楷体_GBK" w:hAnsi="方正楷体_GBK" w:cs="方正楷体_GBK" w:hint="eastAsia"/>
                <w:bCs/>
                <w:color w:val="000000"/>
                <w:sz w:val="24"/>
                <w:lang w:val="zh-CN"/>
              </w:rPr>
              <w:t>4</w:t>
            </w:r>
          </w:p>
        </w:tc>
        <w:tc>
          <w:tcPr>
            <w:tcW w:w="452" w:type="pct"/>
            <w:tcBorders>
              <w:top w:val="single" w:sz="4" w:space="0" w:color="auto"/>
              <w:left w:val="single" w:sz="4" w:space="0" w:color="auto"/>
              <w:bottom w:val="single" w:sz="4" w:space="0" w:color="auto"/>
              <w:right w:val="single" w:sz="4" w:space="0" w:color="auto"/>
            </w:tcBorders>
            <w:shd w:val="clear" w:color="auto" w:fill="FFFFFF"/>
            <w:vAlign w:val="center"/>
          </w:tcPr>
          <w:p w:rsidR="0008668D" w:rsidRDefault="008E6D32" w:rsidP="00E35BE0">
            <w:pPr>
              <w:adjustRightInd w:val="0"/>
              <w:snapToGrid w:val="0"/>
              <w:spacing w:beforeLines="12" w:afterLines="12"/>
              <w:jc w:val="center"/>
              <w:rPr>
                <w:rFonts w:ascii="方正楷体_GBK" w:eastAsia="方正楷体_GBK" w:hAnsi="方正楷体_GBK" w:cs="方正楷体_GBK"/>
                <w:bCs/>
                <w:color w:val="000000"/>
                <w:sz w:val="24"/>
                <w:lang w:val="zh-CN"/>
              </w:rPr>
            </w:pPr>
            <w:r>
              <w:rPr>
                <w:rFonts w:ascii="方正楷体_GBK" w:eastAsia="方正楷体_GBK" w:hAnsi="方正楷体_GBK" w:cs="方正楷体_GBK" w:hint="eastAsia"/>
                <w:bCs/>
                <w:color w:val="000000"/>
                <w:sz w:val="24"/>
                <w:lang w:val="zh-CN"/>
              </w:rPr>
              <w:t>王亚民</w:t>
            </w:r>
          </w:p>
          <w:p w:rsidR="0008668D" w:rsidRDefault="008E6D32" w:rsidP="00E35BE0">
            <w:pPr>
              <w:adjustRightInd w:val="0"/>
              <w:snapToGrid w:val="0"/>
              <w:spacing w:beforeLines="12" w:afterLines="12"/>
              <w:jc w:val="center"/>
              <w:rPr>
                <w:rFonts w:ascii="方正楷体_GBK" w:eastAsia="方正楷体_GBK" w:hAnsi="方正楷体_GBK" w:cs="方正楷体_GBK"/>
                <w:bCs/>
                <w:color w:val="000000"/>
                <w:sz w:val="24"/>
                <w:lang w:val="zh-CN"/>
              </w:rPr>
            </w:pPr>
            <w:r>
              <w:rPr>
                <w:rFonts w:ascii="方正楷体_GBK" w:eastAsia="方正楷体_GBK" w:hAnsi="方正楷体_GBK" w:cs="方正楷体_GBK" w:hint="eastAsia"/>
                <w:bCs/>
                <w:color w:val="000000"/>
                <w:sz w:val="24"/>
                <w:lang w:val="zh-CN"/>
              </w:rPr>
              <w:t>刘照慧</w:t>
            </w:r>
          </w:p>
          <w:p w:rsidR="0008668D" w:rsidRDefault="008E6D32" w:rsidP="00E35BE0">
            <w:pPr>
              <w:adjustRightInd w:val="0"/>
              <w:snapToGrid w:val="0"/>
              <w:spacing w:beforeLines="12" w:afterLines="12"/>
              <w:jc w:val="center"/>
              <w:rPr>
                <w:rFonts w:ascii="方正楷体_GBK" w:eastAsia="方正楷体_GBK" w:hAnsi="方正楷体_GBK" w:cs="方正楷体_GBK"/>
                <w:bCs/>
                <w:color w:val="000000"/>
                <w:sz w:val="24"/>
              </w:rPr>
            </w:pPr>
            <w:r>
              <w:rPr>
                <w:rFonts w:ascii="方正楷体_GBK" w:eastAsia="方正楷体_GBK" w:hAnsi="方正楷体_GBK" w:cs="方正楷体_GBK" w:hint="eastAsia"/>
                <w:bCs/>
                <w:color w:val="000000"/>
                <w:sz w:val="24"/>
              </w:rPr>
              <w:t>孙  虎</w:t>
            </w:r>
          </w:p>
        </w:tc>
        <w:tc>
          <w:tcPr>
            <w:tcW w:w="1946" w:type="pct"/>
            <w:tcBorders>
              <w:top w:val="single" w:sz="4" w:space="0" w:color="auto"/>
              <w:left w:val="single" w:sz="4" w:space="0" w:color="auto"/>
              <w:bottom w:val="single" w:sz="4" w:space="0" w:color="auto"/>
              <w:right w:val="single" w:sz="4" w:space="0" w:color="auto"/>
            </w:tcBorders>
            <w:shd w:val="clear" w:color="auto" w:fill="FFFFFF"/>
            <w:vAlign w:val="center"/>
          </w:tcPr>
          <w:p w:rsidR="0008668D" w:rsidRDefault="008E6D32" w:rsidP="00E35BE0">
            <w:pPr>
              <w:adjustRightInd w:val="0"/>
              <w:snapToGrid w:val="0"/>
              <w:spacing w:beforeLines="12" w:afterLines="12"/>
              <w:jc w:val="center"/>
              <w:rPr>
                <w:rFonts w:ascii="方正楷体_GBK" w:eastAsia="方正楷体_GBK" w:hAnsi="方正楷体_GBK" w:cs="方正楷体_GBK"/>
                <w:bCs/>
                <w:color w:val="000000"/>
                <w:sz w:val="24"/>
                <w:lang w:val="zh-CN"/>
              </w:rPr>
            </w:pPr>
            <w:r>
              <w:rPr>
                <w:rFonts w:ascii="方正楷体_GBK" w:eastAsia="方正楷体_GBK" w:hAnsi="方正楷体_GBK" w:cs="方正楷体_GBK" w:hint="eastAsia"/>
                <w:bCs/>
                <w:color w:val="000000"/>
                <w:sz w:val="24"/>
                <w:lang w:val="zh-CN"/>
              </w:rPr>
              <w:t>全国政协委员、故宫博物院原常务副院长</w:t>
            </w:r>
          </w:p>
          <w:p w:rsidR="0008668D" w:rsidRDefault="008E6D32" w:rsidP="00E35BE0">
            <w:pPr>
              <w:adjustRightInd w:val="0"/>
              <w:snapToGrid w:val="0"/>
              <w:spacing w:beforeLines="12" w:afterLines="12"/>
              <w:jc w:val="center"/>
              <w:rPr>
                <w:rFonts w:ascii="方正楷体_GBK" w:eastAsia="方正楷体_GBK" w:hAnsi="方正楷体_GBK" w:cs="方正楷体_GBK"/>
                <w:bCs/>
                <w:color w:val="000000"/>
                <w:sz w:val="24"/>
                <w:lang w:val="zh-CN"/>
              </w:rPr>
            </w:pPr>
            <w:r>
              <w:rPr>
                <w:rFonts w:ascii="方正楷体_GBK" w:eastAsia="方正楷体_GBK" w:hAnsi="方正楷体_GBK" w:cs="方正楷体_GBK" w:hint="eastAsia"/>
                <w:bCs/>
                <w:color w:val="000000"/>
                <w:sz w:val="24"/>
                <w:lang w:val="zh-CN"/>
              </w:rPr>
              <w:t>执惠</w:t>
            </w:r>
          </w:p>
          <w:p w:rsidR="0008668D" w:rsidRDefault="008E6D32" w:rsidP="00E35BE0">
            <w:pPr>
              <w:adjustRightInd w:val="0"/>
              <w:snapToGrid w:val="0"/>
              <w:spacing w:beforeLines="12" w:afterLines="12"/>
              <w:jc w:val="center"/>
              <w:rPr>
                <w:rFonts w:ascii="方正楷体_GBK" w:eastAsia="方正楷体_GBK" w:hAnsi="方正楷体_GBK" w:cs="方正楷体_GBK"/>
                <w:bCs/>
                <w:color w:val="000000"/>
                <w:sz w:val="24"/>
                <w:lang w:val="zh-CN"/>
              </w:rPr>
            </w:pPr>
            <w:r>
              <w:rPr>
                <w:rFonts w:ascii="方正楷体_GBK" w:eastAsia="方正楷体_GBK" w:hAnsi="方正楷体_GBK" w:cs="方正楷体_GBK" w:hint="eastAsia"/>
                <w:bCs/>
                <w:color w:val="000000"/>
                <w:sz w:val="24"/>
                <w:lang w:val="zh-CN"/>
              </w:rPr>
              <w:t>山水比德</w:t>
            </w:r>
          </w:p>
        </w:tc>
      </w:tr>
      <w:tr w:rsidR="0008668D" w:rsidTr="00731F07">
        <w:trPr>
          <w:jc w:val="center"/>
        </w:trPr>
        <w:tc>
          <w:tcPr>
            <w:tcW w:w="482" w:type="pct"/>
            <w:vMerge w:val="restart"/>
            <w:tcBorders>
              <w:top w:val="single" w:sz="4" w:space="0" w:color="auto"/>
              <w:left w:val="single" w:sz="4" w:space="0" w:color="auto"/>
              <w:right w:val="single" w:sz="4" w:space="0" w:color="auto"/>
            </w:tcBorders>
            <w:shd w:val="clear" w:color="auto" w:fill="FFFFFF"/>
            <w:vAlign w:val="center"/>
          </w:tcPr>
          <w:p w:rsidR="0008668D" w:rsidRDefault="008E6D32" w:rsidP="00E35BE0">
            <w:pPr>
              <w:adjustRightInd w:val="0"/>
              <w:snapToGrid w:val="0"/>
              <w:spacing w:beforeLines="12" w:afterLines="12"/>
              <w:jc w:val="center"/>
              <w:rPr>
                <w:rFonts w:ascii="方正楷体_GBK" w:eastAsia="方正楷体_GBK" w:hAnsi="方正楷体_GBK" w:cs="方正楷体_GBK"/>
                <w:color w:val="000000"/>
                <w:sz w:val="24"/>
                <w:lang w:val="zh-CN"/>
              </w:rPr>
            </w:pPr>
            <w:r>
              <w:rPr>
                <w:rFonts w:ascii="方正楷体_GBK" w:eastAsia="方正楷体_GBK" w:hAnsi="方正楷体_GBK" w:cs="方正楷体_GBK" w:hint="eastAsia"/>
                <w:color w:val="000000"/>
                <w:sz w:val="24"/>
                <w:lang w:val="zh-CN"/>
              </w:rPr>
              <w:t>第四天</w:t>
            </w:r>
          </w:p>
        </w:tc>
        <w:tc>
          <w:tcPr>
            <w:tcW w:w="1819" w:type="pct"/>
            <w:tcBorders>
              <w:top w:val="single" w:sz="4" w:space="0" w:color="auto"/>
              <w:left w:val="single" w:sz="4" w:space="0" w:color="auto"/>
              <w:bottom w:val="single" w:sz="4" w:space="0" w:color="auto"/>
              <w:right w:val="single" w:sz="4" w:space="0" w:color="auto"/>
            </w:tcBorders>
            <w:shd w:val="clear" w:color="auto" w:fill="FFFFFF"/>
            <w:vAlign w:val="center"/>
          </w:tcPr>
          <w:p w:rsidR="0008668D" w:rsidRDefault="008E6D32" w:rsidP="00E35BE0">
            <w:pPr>
              <w:adjustRightInd w:val="0"/>
              <w:snapToGrid w:val="0"/>
              <w:spacing w:beforeLines="12" w:afterLines="12"/>
              <w:jc w:val="center"/>
              <w:rPr>
                <w:rFonts w:ascii="方正楷体_GBK" w:eastAsia="方正楷体_GBK" w:hAnsi="方正楷体_GBK" w:cs="方正楷体_GBK"/>
                <w:color w:val="000000"/>
                <w:sz w:val="24"/>
                <w:lang w:val="zh-CN"/>
              </w:rPr>
            </w:pPr>
            <w:r>
              <w:rPr>
                <w:rFonts w:ascii="方正楷体_GBK" w:eastAsia="方正楷体_GBK" w:hAnsi="方正楷体_GBK" w:cs="方正楷体_GBK" w:hint="eastAsia"/>
                <w:color w:val="000000"/>
                <w:sz w:val="24"/>
                <w:lang w:val="zh-CN"/>
              </w:rPr>
              <w:t>用信</w:t>
            </w:r>
            <w:proofErr w:type="gramStart"/>
            <w:r>
              <w:rPr>
                <w:rFonts w:ascii="方正楷体_GBK" w:eastAsia="方正楷体_GBK" w:hAnsi="方正楷体_GBK" w:cs="方正楷体_GBK" w:hint="eastAsia"/>
                <w:color w:val="000000"/>
                <w:sz w:val="24"/>
                <w:lang w:val="zh-CN"/>
              </w:rPr>
              <w:t>创产业</w:t>
            </w:r>
            <w:proofErr w:type="gramEnd"/>
            <w:r>
              <w:rPr>
                <w:rFonts w:ascii="方正楷体_GBK" w:eastAsia="方正楷体_GBK" w:hAnsi="方正楷体_GBK" w:cs="方正楷体_GBK" w:hint="eastAsia"/>
                <w:color w:val="000000"/>
                <w:sz w:val="24"/>
                <w:lang w:val="zh-CN"/>
              </w:rPr>
              <w:t>重塑智慧景区（应用场景案例及研讨）</w:t>
            </w:r>
          </w:p>
        </w:tc>
        <w:tc>
          <w:tcPr>
            <w:tcW w:w="301" w:type="pct"/>
            <w:tcBorders>
              <w:top w:val="single" w:sz="4" w:space="0" w:color="auto"/>
              <w:left w:val="single" w:sz="4" w:space="0" w:color="auto"/>
              <w:bottom w:val="single" w:sz="4" w:space="0" w:color="auto"/>
              <w:right w:val="single" w:sz="4" w:space="0" w:color="auto"/>
            </w:tcBorders>
            <w:shd w:val="clear" w:color="auto" w:fill="FFFFFF"/>
            <w:vAlign w:val="center"/>
          </w:tcPr>
          <w:p w:rsidR="0008668D" w:rsidRDefault="008E6D32" w:rsidP="00E35BE0">
            <w:pPr>
              <w:adjustRightInd w:val="0"/>
              <w:snapToGrid w:val="0"/>
              <w:spacing w:beforeLines="12" w:afterLines="12"/>
              <w:jc w:val="center"/>
              <w:rPr>
                <w:rFonts w:ascii="方正楷体_GBK" w:eastAsia="方正楷体_GBK" w:hAnsi="方正楷体_GBK" w:cs="方正楷体_GBK"/>
                <w:bCs/>
                <w:color w:val="000000"/>
                <w:sz w:val="24"/>
                <w:lang w:val="zh-CN"/>
              </w:rPr>
            </w:pPr>
            <w:r>
              <w:rPr>
                <w:rFonts w:ascii="方正楷体_GBK" w:eastAsia="方正楷体_GBK" w:hAnsi="方正楷体_GBK" w:cs="方正楷体_GBK" w:hint="eastAsia"/>
                <w:bCs/>
                <w:color w:val="000000"/>
                <w:sz w:val="24"/>
                <w:lang w:val="zh-CN"/>
              </w:rPr>
              <w:t>4</w:t>
            </w:r>
          </w:p>
        </w:tc>
        <w:tc>
          <w:tcPr>
            <w:tcW w:w="452" w:type="pct"/>
            <w:tcBorders>
              <w:top w:val="single" w:sz="4" w:space="0" w:color="auto"/>
              <w:left w:val="single" w:sz="4" w:space="0" w:color="auto"/>
              <w:bottom w:val="single" w:sz="4" w:space="0" w:color="auto"/>
              <w:right w:val="single" w:sz="4" w:space="0" w:color="auto"/>
            </w:tcBorders>
            <w:shd w:val="clear" w:color="auto" w:fill="FFFFFF"/>
            <w:vAlign w:val="center"/>
          </w:tcPr>
          <w:p w:rsidR="0008668D" w:rsidRDefault="008E6D32" w:rsidP="00E35BE0">
            <w:pPr>
              <w:adjustRightInd w:val="0"/>
              <w:snapToGrid w:val="0"/>
              <w:spacing w:beforeLines="12" w:afterLines="12"/>
              <w:jc w:val="center"/>
              <w:rPr>
                <w:rFonts w:ascii="方正楷体_GBK" w:eastAsia="方正楷体_GBK" w:hAnsi="方正楷体_GBK" w:cs="方正楷体_GBK"/>
                <w:color w:val="000000"/>
                <w:sz w:val="24"/>
                <w:lang w:val="zh-CN"/>
              </w:rPr>
            </w:pPr>
            <w:r>
              <w:rPr>
                <w:rFonts w:ascii="方正楷体_GBK" w:eastAsia="方正楷体_GBK" w:hAnsi="方正楷体_GBK" w:cs="方正楷体_GBK" w:hint="eastAsia"/>
                <w:color w:val="000000"/>
                <w:sz w:val="24"/>
              </w:rPr>
              <w:t>龚慧娴</w:t>
            </w:r>
          </w:p>
        </w:tc>
        <w:tc>
          <w:tcPr>
            <w:tcW w:w="1946" w:type="pct"/>
            <w:tcBorders>
              <w:top w:val="single" w:sz="4" w:space="0" w:color="auto"/>
              <w:left w:val="single" w:sz="4" w:space="0" w:color="auto"/>
              <w:bottom w:val="single" w:sz="4" w:space="0" w:color="auto"/>
              <w:right w:val="single" w:sz="4" w:space="0" w:color="auto"/>
            </w:tcBorders>
            <w:shd w:val="clear" w:color="auto" w:fill="FFFFFF"/>
            <w:vAlign w:val="center"/>
          </w:tcPr>
          <w:p w:rsidR="0008668D" w:rsidRDefault="008E6D32" w:rsidP="00E35BE0">
            <w:pPr>
              <w:adjustRightInd w:val="0"/>
              <w:snapToGrid w:val="0"/>
              <w:spacing w:beforeLines="12" w:afterLines="12"/>
              <w:jc w:val="center"/>
              <w:rPr>
                <w:rFonts w:ascii="方正楷体_GBK" w:eastAsia="方正楷体_GBK" w:hAnsi="方正楷体_GBK" w:cs="方正楷体_GBK"/>
                <w:color w:val="000000"/>
                <w:sz w:val="24"/>
              </w:rPr>
            </w:pPr>
            <w:r>
              <w:rPr>
                <w:rFonts w:ascii="方正楷体_GBK" w:eastAsia="方正楷体_GBK" w:hAnsi="方正楷体_GBK" w:cs="方正楷体_GBK" w:hint="eastAsia"/>
                <w:color w:val="000000"/>
                <w:sz w:val="24"/>
              </w:rPr>
              <w:t>清华大学管理学硕士，</w:t>
            </w:r>
          </w:p>
          <w:p w:rsidR="0008668D" w:rsidRDefault="008E6D32" w:rsidP="00E35BE0">
            <w:pPr>
              <w:adjustRightInd w:val="0"/>
              <w:snapToGrid w:val="0"/>
              <w:spacing w:beforeLines="12" w:afterLines="12"/>
              <w:jc w:val="center"/>
              <w:rPr>
                <w:rFonts w:ascii="方正楷体_GBK" w:eastAsia="方正楷体_GBK" w:hAnsi="方正楷体_GBK" w:cs="方正楷体_GBK"/>
                <w:color w:val="000000"/>
                <w:sz w:val="24"/>
                <w:lang w:val="zh-CN"/>
              </w:rPr>
            </w:pPr>
            <w:r>
              <w:rPr>
                <w:rFonts w:ascii="方正楷体_GBK" w:eastAsia="方正楷体_GBK" w:hAnsi="方正楷体_GBK" w:cs="方正楷体_GBK" w:hint="eastAsia"/>
                <w:color w:val="000000"/>
                <w:sz w:val="24"/>
              </w:rPr>
              <w:t>华高莱斯董事</w:t>
            </w:r>
          </w:p>
        </w:tc>
      </w:tr>
      <w:tr w:rsidR="0008668D" w:rsidTr="00731F07">
        <w:trPr>
          <w:jc w:val="center"/>
        </w:trPr>
        <w:tc>
          <w:tcPr>
            <w:tcW w:w="482" w:type="pct"/>
            <w:vMerge/>
            <w:tcBorders>
              <w:left w:val="single" w:sz="4" w:space="0" w:color="auto"/>
              <w:right w:val="single" w:sz="4" w:space="0" w:color="auto"/>
            </w:tcBorders>
            <w:shd w:val="clear" w:color="auto" w:fill="FFFFFF"/>
            <w:vAlign w:val="center"/>
          </w:tcPr>
          <w:p w:rsidR="0008668D" w:rsidRDefault="0008668D" w:rsidP="00E35BE0">
            <w:pPr>
              <w:adjustRightInd w:val="0"/>
              <w:snapToGrid w:val="0"/>
              <w:spacing w:beforeLines="12" w:afterLines="12"/>
              <w:jc w:val="center"/>
              <w:rPr>
                <w:rFonts w:eastAsia="楷体"/>
                <w:bCs/>
                <w:color w:val="000000"/>
                <w:sz w:val="24"/>
                <w:lang w:val="zh-CN"/>
              </w:rPr>
            </w:pPr>
          </w:p>
        </w:tc>
        <w:tc>
          <w:tcPr>
            <w:tcW w:w="1819" w:type="pct"/>
            <w:tcBorders>
              <w:top w:val="single" w:sz="4" w:space="0" w:color="auto"/>
              <w:left w:val="single" w:sz="4" w:space="0" w:color="auto"/>
              <w:bottom w:val="single" w:sz="4" w:space="0" w:color="auto"/>
              <w:right w:val="single" w:sz="4" w:space="0" w:color="auto"/>
            </w:tcBorders>
            <w:shd w:val="clear" w:color="auto" w:fill="FFFFFF"/>
            <w:vAlign w:val="center"/>
          </w:tcPr>
          <w:p w:rsidR="0008668D" w:rsidRDefault="008E6D32" w:rsidP="00E35BE0">
            <w:pPr>
              <w:adjustRightInd w:val="0"/>
              <w:snapToGrid w:val="0"/>
              <w:spacing w:beforeLines="12" w:afterLines="12"/>
              <w:jc w:val="center"/>
              <w:rPr>
                <w:rFonts w:ascii="方正楷体_GBK" w:eastAsia="方正楷体_GBK" w:hAnsi="方正楷体_GBK" w:cs="方正楷体_GBK"/>
                <w:color w:val="000000"/>
                <w:sz w:val="24"/>
                <w:lang w:val="zh-CN"/>
              </w:rPr>
            </w:pPr>
            <w:r>
              <w:rPr>
                <w:rFonts w:ascii="方正楷体_GBK" w:eastAsia="方正楷体_GBK" w:hAnsi="方正楷体_GBK" w:cs="方正楷体_GBK" w:hint="eastAsia"/>
                <w:bCs/>
                <w:color w:val="000000"/>
                <w:spacing w:val="-6"/>
                <w:sz w:val="24"/>
                <w:lang w:val="zh-CN"/>
              </w:rPr>
              <w:t>景区监测平台与信息化</w:t>
            </w:r>
            <w:r>
              <w:rPr>
                <w:rFonts w:ascii="方正楷体_GBK" w:eastAsia="方正楷体_GBK" w:hAnsi="方正楷体_GBK" w:cs="方正楷体_GBK"/>
                <w:bCs/>
                <w:color w:val="000000"/>
                <w:spacing w:val="-6"/>
                <w:sz w:val="24"/>
                <w:lang w:val="zh-CN"/>
              </w:rPr>
              <w:t>体系建设</w:t>
            </w:r>
          </w:p>
        </w:tc>
        <w:tc>
          <w:tcPr>
            <w:tcW w:w="301" w:type="pct"/>
            <w:tcBorders>
              <w:top w:val="single" w:sz="4" w:space="0" w:color="auto"/>
              <w:left w:val="single" w:sz="4" w:space="0" w:color="auto"/>
              <w:bottom w:val="single" w:sz="4" w:space="0" w:color="auto"/>
              <w:right w:val="single" w:sz="4" w:space="0" w:color="auto"/>
            </w:tcBorders>
            <w:shd w:val="clear" w:color="auto" w:fill="FFFFFF"/>
            <w:vAlign w:val="center"/>
          </w:tcPr>
          <w:p w:rsidR="0008668D" w:rsidRDefault="008E6D32" w:rsidP="00E35BE0">
            <w:pPr>
              <w:adjustRightInd w:val="0"/>
              <w:snapToGrid w:val="0"/>
              <w:spacing w:beforeLines="12" w:afterLines="12"/>
              <w:jc w:val="center"/>
              <w:rPr>
                <w:rFonts w:ascii="方正楷体_GBK" w:eastAsia="方正楷体_GBK" w:hAnsi="方正楷体_GBK" w:cs="方正楷体_GBK"/>
                <w:color w:val="000000"/>
                <w:sz w:val="24"/>
                <w:lang w:val="zh-CN"/>
              </w:rPr>
            </w:pPr>
            <w:r>
              <w:rPr>
                <w:rFonts w:ascii="方正楷体_GBK" w:eastAsia="方正楷体_GBK" w:hAnsi="方正楷体_GBK" w:cs="方正楷体_GBK" w:hint="eastAsia"/>
                <w:color w:val="000000"/>
                <w:sz w:val="24"/>
                <w:lang w:val="zh-CN"/>
              </w:rPr>
              <w:t>2</w:t>
            </w:r>
          </w:p>
        </w:tc>
        <w:tc>
          <w:tcPr>
            <w:tcW w:w="452" w:type="pct"/>
            <w:tcBorders>
              <w:top w:val="single" w:sz="4" w:space="0" w:color="auto"/>
              <w:left w:val="single" w:sz="4" w:space="0" w:color="auto"/>
              <w:bottom w:val="single" w:sz="4" w:space="0" w:color="auto"/>
              <w:right w:val="single" w:sz="4" w:space="0" w:color="auto"/>
            </w:tcBorders>
            <w:shd w:val="clear" w:color="auto" w:fill="FFFFFF"/>
            <w:vAlign w:val="center"/>
          </w:tcPr>
          <w:p w:rsidR="0008668D" w:rsidRDefault="008E6D32" w:rsidP="00E35BE0">
            <w:pPr>
              <w:adjustRightInd w:val="0"/>
              <w:snapToGrid w:val="0"/>
              <w:spacing w:beforeLines="12" w:afterLines="12"/>
              <w:jc w:val="center"/>
              <w:rPr>
                <w:rFonts w:ascii="方正楷体_GBK" w:eastAsia="方正楷体_GBK" w:hAnsi="方正楷体_GBK" w:cs="方正楷体_GBK"/>
                <w:color w:val="000000"/>
                <w:sz w:val="24"/>
              </w:rPr>
            </w:pPr>
            <w:r>
              <w:rPr>
                <w:rFonts w:ascii="方正楷体_GBK" w:eastAsia="方正楷体_GBK" w:hAnsi="方正楷体_GBK" w:cs="方正楷体_GBK" w:hint="eastAsia"/>
                <w:color w:val="000000"/>
                <w:sz w:val="24"/>
                <w:lang w:val="zh-CN"/>
              </w:rPr>
              <w:t>刘  艳</w:t>
            </w:r>
          </w:p>
        </w:tc>
        <w:tc>
          <w:tcPr>
            <w:tcW w:w="1946" w:type="pct"/>
            <w:tcBorders>
              <w:top w:val="single" w:sz="4" w:space="0" w:color="auto"/>
              <w:left w:val="single" w:sz="4" w:space="0" w:color="auto"/>
              <w:bottom w:val="single" w:sz="4" w:space="0" w:color="auto"/>
              <w:right w:val="single" w:sz="4" w:space="0" w:color="auto"/>
            </w:tcBorders>
            <w:shd w:val="clear" w:color="auto" w:fill="FFFFFF"/>
            <w:vAlign w:val="center"/>
          </w:tcPr>
          <w:p w:rsidR="0008668D" w:rsidRDefault="008E6D32" w:rsidP="00E35BE0">
            <w:pPr>
              <w:adjustRightInd w:val="0"/>
              <w:snapToGrid w:val="0"/>
              <w:spacing w:beforeLines="12" w:afterLines="12"/>
              <w:jc w:val="center"/>
              <w:rPr>
                <w:rFonts w:ascii="方正楷体_GBK" w:eastAsia="方正楷体_GBK" w:hAnsi="方正楷体_GBK" w:cs="方正楷体_GBK"/>
                <w:color w:val="000000"/>
                <w:sz w:val="24"/>
              </w:rPr>
            </w:pPr>
            <w:r>
              <w:rPr>
                <w:rFonts w:ascii="方正楷体_GBK" w:eastAsia="方正楷体_GBK" w:hAnsi="方正楷体_GBK" w:cs="方正楷体_GBK" w:hint="eastAsia"/>
                <w:color w:val="000000"/>
                <w:sz w:val="24"/>
                <w:lang w:val="zh-CN"/>
              </w:rPr>
              <w:t>文旅部信息中心平台管理处处长</w:t>
            </w:r>
          </w:p>
        </w:tc>
      </w:tr>
      <w:tr w:rsidR="0008668D" w:rsidTr="00731F07">
        <w:trPr>
          <w:jc w:val="center"/>
        </w:trPr>
        <w:tc>
          <w:tcPr>
            <w:tcW w:w="482" w:type="pct"/>
            <w:vMerge/>
            <w:tcBorders>
              <w:left w:val="single" w:sz="4" w:space="0" w:color="auto"/>
              <w:bottom w:val="single" w:sz="4" w:space="0" w:color="auto"/>
              <w:right w:val="single" w:sz="4" w:space="0" w:color="auto"/>
            </w:tcBorders>
            <w:shd w:val="clear" w:color="auto" w:fill="FFFFFF"/>
            <w:vAlign w:val="center"/>
          </w:tcPr>
          <w:p w:rsidR="0008668D" w:rsidRDefault="0008668D" w:rsidP="00E35BE0">
            <w:pPr>
              <w:adjustRightInd w:val="0"/>
              <w:snapToGrid w:val="0"/>
              <w:spacing w:beforeLines="12" w:afterLines="12"/>
              <w:jc w:val="center"/>
              <w:rPr>
                <w:rFonts w:eastAsia="楷体"/>
                <w:bCs/>
                <w:color w:val="000000"/>
                <w:sz w:val="24"/>
                <w:lang w:val="zh-CN"/>
              </w:rPr>
            </w:pPr>
          </w:p>
        </w:tc>
        <w:tc>
          <w:tcPr>
            <w:tcW w:w="1819" w:type="pct"/>
            <w:tcBorders>
              <w:top w:val="single" w:sz="4" w:space="0" w:color="auto"/>
              <w:left w:val="single" w:sz="4" w:space="0" w:color="auto"/>
              <w:bottom w:val="single" w:sz="4" w:space="0" w:color="auto"/>
              <w:right w:val="single" w:sz="4" w:space="0" w:color="auto"/>
            </w:tcBorders>
            <w:shd w:val="clear" w:color="auto" w:fill="FFFFFF"/>
            <w:vAlign w:val="center"/>
          </w:tcPr>
          <w:p w:rsidR="0008668D" w:rsidRDefault="008E6D32" w:rsidP="00E35BE0">
            <w:pPr>
              <w:adjustRightInd w:val="0"/>
              <w:snapToGrid w:val="0"/>
              <w:spacing w:beforeLines="12" w:afterLines="12"/>
              <w:jc w:val="center"/>
              <w:rPr>
                <w:rFonts w:ascii="方正楷体_GBK" w:eastAsia="方正楷体_GBK" w:hAnsi="方正楷体_GBK" w:cs="方正楷体_GBK"/>
                <w:bCs/>
                <w:color w:val="000000"/>
                <w:sz w:val="24"/>
                <w:lang w:val="zh-CN"/>
              </w:rPr>
            </w:pPr>
            <w:r>
              <w:rPr>
                <w:rFonts w:ascii="方正楷体_GBK" w:eastAsia="方正楷体_GBK" w:hAnsi="方正楷体_GBK" w:cs="方正楷体_GBK" w:hint="eastAsia"/>
                <w:color w:val="000000"/>
                <w:sz w:val="24"/>
              </w:rPr>
              <w:t>团队共创</w:t>
            </w:r>
          </w:p>
        </w:tc>
        <w:tc>
          <w:tcPr>
            <w:tcW w:w="301" w:type="pct"/>
            <w:tcBorders>
              <w:top w:val="single" w:sz="4" w:space="0" w:color="auto"/>
              <w:left w:val="single" w:sz="4" w:space="0" w:color="auto"/>
              <w:bottom w:val="single" w:sz="4" w:space="0" w:color="auto"/>
              <w:right w:val="single" w:sz="4" w:space="0" w:color="auto"/>
            </w:tcBorders>
            <w:shd w:val="clear" w:color="auto" w:fill="FFFFFF"/>
            <w:vAlign w:val="center"/>
          </w:tcPr>
          <w:p w:rsidR="0008668D" w:rsidRDefault="008E6D32" w:rsidP="00E35BE0">
            <w:pPr>
              <w:adjustRightInd w:val="0"/>
              <w:snapToGrid w:val="0"/>
              <w:spacing w:beforeLines="12" w:afterLines="12"/>
              <w:jc w:val="center"/>
              <w:rPr>
                <w:rFonts w:ascii="方正楷体_GBK" w:eastAsia="方正楷体_GBK" w:hAnsi="方正楷体_GBK" w:cs="方正楷体_GBK"/>
                <w:color w:val="000000"/>
                <w:sz w:val="24"/>
                <w:lang w:val="zh-CN"/>
              </w:rPr>
            </w:pPr>
            <w:r>
              <w:rPr>
                <w:rFonts w:ascii="方正楷体_GBK" w:eastAsia="方正楷体_GBK" w:hAnsi="方正楷体_GBK" w:cs="方正楷体_GBK" w:hint="eastAsia"/>
                <w:color w:val="000000"/>
                <w:sz w:val="24"/>
                <w:lang w:val="zh-CN"/>
              </w:rPr>
              <w:t>2</w:t>
            </w:r>
          </w:p>
        </w:tc>
        <w:tc>
          <w:tcPr>
            <w:tcW w:w="239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8668D" w:rsidRDefault="008E6D32" w:rsidP="00E35BE0">
            <w:pPr>
              <w:adjustRightInd w:val="0"/>
              <w:snapToGrid w:val="0"/>
              <w:spacing w:beforeLines="12" w:afterLines="12"/>
              <w:jc w:val="center"/>
              <w:rPr>
                <w:rFonts w:ascii="方正楷体_GBK" w:eastAsia="方正楷体_GBK" w:hAnsi="方正楷体_GBK" w:cs="方正楷体_GBK"/>
                <w:bCs/>
                <w:color w:val="000000"/>
                <w:sz w:val="24"/>
                <w:lang w:val="zh-CN"/>
              </w:rPr>
            </w:pPr>
            <w:proofErr w:type="gramStart"/>
            <w:r>
              <w:rPr>
                <w:rFonts w:ascii="方正楷体_GBK" w:eastAsia="方正楷体_GBK" w:hAnsi="方正楷体_GBK" w:cs="方正楷体_GBK" w:hint="eastAsia"/>
                <w:color w:val="000000"/>
                <w:sz w:val="24"/>
              </w:rPr>
              <w:t>基于解决</w:t>
            </w:r>
            <w:proofErr w:type="gramEnd"/>
            <w:r>
              <w:rPr>
                <w:rFonts w:ascii="方正楷体_GBK" w:eastAsia="方正楷体_GBK" w:hAnsi="方正楷体_GBK" w:cs="方正楷体_GBK" w:hint="eastAsia"/>
                <w:color w:val="000000"/>
                <w:sz w:val="24"/>
              </w:rPr>
              <w:t>企业发展的结构化研讨</w:t>
            </w:r>
          </w:p>
        </w:tc>
      </w:tr>
      <w:tr w:rsidR="0008668D" w:rsidTr="00731F07">
        <w:trPr>
          <w:jc w:val="center"/>
        </w:trPr>
        <w:tc>
          <w:tcPr>
            <w:tcW w:w="482" w:type="pct"/>
            <w:vMerge w:val="restart"/>
            <w:tcBorders>
              <w:top w:val="single" w:sz="4" w:space="0" w:color="auto"/>
              <w:left w:val="single" w:sz="4" w:space="0" w:color="auto"/>
              <w:right w:val="single" w:sz="4" w:space="0" w:color="auto"/>
            </w:tcBorders>
            <w:shd w:val="clear" w:color="auto" w:fill="FFFFFF"/>
            <w:vAlign w:val="center"/>
          </w:tcPr>
          <w:p w:rsidR="0008668D" w:rsidRDefault="008E6D32" w:rsidP="00E35BE0">
            <w:pPr>
              <w:adjustRightInd w:val="0"/>
              <w:snapToGrid w:val="0"/>
              <w:spacing w:beforeLines="12" w:afterLines="12"/>
              <w:jc w:val="center"/>
              <w:rPr>
                <w:rFonts w:ascii="方正楷体_GBK" w:eastAsia="方正楷体_GBK" w:hAnsi="方正楷体_GBK" w:cs="方正楷体_GBK"/>
                <w:bCs/>
                <w:color w:val="000000"/>
                <w:sz w:val="24"/>
                <w:lang w:val="zh-CN"/>
              </w:rPr>
            </w:pPr>
            <w:r>
              <w:rPr>
                <w:rFonts w:ascii="方正楷体_GBK" w:eastAsia="方正楷体_GBK" w:hAnsi="方正楷体_GBK" w:cs="方正楷体_GBK" w:hint="eastAsia"/>
                <w:bCs/>
                <w:color w:val="000000"/>
                <w:sz w:val="24"/>
                <w:lang w:val="zh-CN"/>
              </w:rPr>
              <w:t>第五天</w:t>
            </w:r>
          </w:p>
        </w:tc>
        <w:tc>
          <w:tcPr>
            <w:tcW w:w="1819" w:type="pct"/>
            <w:tcBorders>
              <w:top w:val="single" w:sz="4" w:space="0" w:color="auto"/>
              <w:left w:val="single" w:sz="4" w:space="0" w:color="auto"/>
              <w:bottom w:val="single" w:sz="4" w:space="0" w:color="auto"/>
              <w:right w:val="single" w:sz="4" w:space="0" w:color="auto"/>
            </w:tcBorders>
            <w:shd w:val="clear" w:color="auto" w:fill="FFFFFF"/>
            <w:vAlign w:val="center"/>
          </w:tcPr>
          <w:p w:rsidR="0008668D" w:rsidRDefault="008E6D32" w:rsidP="00E35BE0">
            <w:pPr>
              <w:adjustRightInd w:val="0"/>
              <w:snapToGrid w:val="0"/>
              <w:spacing w:beforeLines="12" w:afterLines="12"/>
              <w:jc w:val="center"/>
              <w:rPr>
                <w:rFonts w:ascii="方正楷体_GBK" w:eastAsia="方正楷体_GBK" w:hAnsi="方正楷体_GBK" w:cs="方正楷体_GBK"/>
                <w:color w:val="000000"/>
                <w:sz w:val="24"/>
              </w:rPr>
            </w:pPr>
            <w:r>
              <w:rPr>
                <w:rFonts w:ascii="方正楷体_GBK" w:eastAsia="方正楷体_GBK" w:hAnsi="方正楷体_GBK" w:cs="方正楷体_GBK" w:hint="eastAsia"/>
                <w:color w:val="000000"/>
                <w:sz w:val="24"/>
              </w:rPr>
              <w:t>名企参访</w:t>
            </w:r>
          </w:p>
        </w:tc>
        <w:tc>
          <w:tcPr>
            <w:tcW w:w="301" w:type="pct"/>
            <w:tcBorders>
              <w:top w:val="single" w:sz="4" w:space="0" w:color="auto"/>
              <w:left w:val="single" w:sz="4" w:space="0" w:color="auto"/>
              <w:bottom w:val="single" w:sz="4" w:space="0" w:color="auto"/>
              <w:right w:val="single" w:sz="4" w:space="0" w:color="auto"/>
            </w:tcBorders>
            <w:shd w:val="clear" w:color="auto" w:fill="FFFFFF"/>
            <w:vAlign w:val="center"/>
          </w:tcPr>
          <w:p w:rsidR="0008668D" w:rsidRDefault="008E6D32" w:rsidP="00E35BE0">
            <w:pPr>
              <w:adjustRightInd w:val="0"/>
              <w:snapToGrid w:val="0"/>
              <w:spacing w:beforeLines="12" w:afterLines="12"/>
              <w:jc w:val="center"/>
              <w:rPr>
                <w:rFonts w:ascii="方正楷体_GBK" w:eastAsia="方正楷体_GBK" w:hAnsi="方正楷体_GBK" w:cs="方正楷体_GBK"/>
                <w:color w:val="000000"/>
                <w:sz w:val="24"/>
              </w:rPr>
            </w:pPr>
            <w:r>
              <w:rPr>
                <w:rFonts w:ascii="方正楷体_GBK" w:eastAsia="方正楷体_GBK" w:hAnsi="方正楷体_GBK" w:cs="方正楷体_GBK" w:hint="eastAsia"/>
                <w:color w:val="000000"/>
                <w:sz w:val="24"/>
              </w:rPr>
              <w:t>4</w:t>
            </w:r>
          </w:p>
        </w:tc>
        <w:tc>
          <w:tcPr>
            <w:tcW w:w="239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8668D" w:rsidRDefault="008E6D32" w:rsidP="00E35BE0">
            <w:pPr>
              <w:adjustRightInd w:val="0"/>
              <w:snapToGrid w:val="0"/>
              <w:spacing w:beforeLines="12" w:afterLines="12"/>
              <w:jc w:val="center"/>
              <w:rPr>
                <w:rFonts w:ascii="方正楷体_GBK" w:eastAsia="方正楷体_GBK" w:hAnsi="方正楷体_GBK" w:cs="方正楷体_GBK"/>
                <w:color w:val="000000"/>
                <w:sz w:val="24"/>
              </w:rPr>
            </w:pPr>
            <w:r>
              <w:rPr>
                <w:rFonts w:ascii="方正楷体_GBK" w:eastAsia="方正楷体_GBK" w:hAnsi="方正楷体_GBK" w:cs="方正楷体_GBK" w:hint="eastAsia"/>
                <w:bCs/>
                <w:color w:val="000000"/>
                <w:sz w:val="24"/>
                <w:lang w:val="zh-CN"/>
              </w:rPr>
              <w:t>景区建设</w:t>
            </w:r>
            <w:proofErr w:type="gramStart"/>
            <w:r>
              <w:rPr>
                <w:rFonts w:ascii="方正楷体_GBK" w:eastAsia="方正楷体_GBK" w:hAnsi="方正楷体_GBK" w:cs="方正楷体_GBK" w:hint="eastAsia"/>
                <w:bCs/>
                <w:color w:val="000000"/>
                <w:sz w:val="24"/>
                <w:lang w:val="zh-CN"/>
              </w:rPr>
              <w:t>与信创融合</w:t>
            </w:r>
            <w:proofErr w:type="gramEnd"/>
            <w:r>
              <w:rPr>
                <w:rFonts w:ascii="方正楷体_GBK" w:eastAsia="方正楷体_GBK" w:hAnsi="方正楷体_GBK" w:cs="方正楷体_GBK" w:hint="eastAsia"/>
                <w:bCs/>
                <w:color w:val="000000"/>
                <w:sz w:val="24"/>
                <w:lang w:val="zh-CN"/>
              </w:rPr>
              <w:t>场景展示（高德）</w:t>
            </w:r>
          </w:p>
        </w:tc>
      </w:tr>
      <w:tr w:rsidR="0008668D" w:rsidTr="00731F07">
        <w:trPr>
          <w:jc w:val="center"/>
        </w:trPr>
        <w:tc>
          <w:tcPr>
            <w:tcW w:w="482" w:type="pct"/>
            <w:vMerge/>
            <w:tcBorders>
              <w:left w:val="single" w:sz="4" w:space="0" w:color="auto"/>
              <w:bottom w:val="single" w:sz="4" w:space="0" w:color="auto"/>
              <w:right w:val="single" w:sz="4" w:space="0" w:color="auto"/>
            </w:tcBorders>
            <w:shd w:val="clear" w:color="auto" w:fill="FFFFFF"/>
            <w:vAlign w:val="center"/>
          </w:tcPr>
          <w:p w:rsidR="0008668D" w:rsidRDefault="0008668D" w:rsidP="00E35BE0">
            <w:pPr>
              <w:adjustRightInd w:val="0"/>
              <w:snapToGrid w:val="0"/>
              <w:spacing w:beforeLines="12" w:afterLines="12"/>
              <w:jc w:val="center"/>
              <w:rPr>
                <w:rFonts w:ascii="方正楷体_GBK" w:eastAsia="方正楷体_GBK" w:hAnsi="方正楷体_GBK" w:cs="方正楷体_GBK"/>
                <w:color w:val="000000"/>
                <w:sz w:val="24"/>
              </w:rPr>
            </w:pPr>
          </w:p>
        </w:tc>
        <w:tc>
          <w:tcPr>
            <w:tcW w:w="1819" w:type="pct"/>
            <w:tcBorders>
              <w:top w:val="single" w:sz="4" w:space="0" w:color="auto"/>
              <w:left w:val="single" w:sz="4" w:space="0" w:color="auto"/>
              <w:bottom w:val="single" w:sz="4" w:space="0" w:color="auto"/>
              <w:right w:val="single" w:sz="4" w:space="0" w:color="auto"/>
            </w:tcBorders>
            <w:shd w:val="clear" w:color="auto" w:fill="FFFFFF"/>
            <w:vAlign w:val="center"/>
          </w:tcPr>
          <w:p w:rsidR="0008668D" w:rsidRDefault="008E6D32" w:rsidP="00E35BE0">
            <w:pPr>
              <w:adjustRightInd w:val="0"/>
              <w:snapToGrid w:val="0"/>
              <w:spacing w:beforeLines="12" w:afterLines="12"/>
              <w:jc w:val="center"/>
              <w:rPr>
                <w:rFonts w:ascii="方正楷体_GBK" w:eastAsia="方正楷体_GBK" w:hAnsi="方正楷体_GBK" w:cs="方正楷体_GBK"/>
                <w:bCs/>
                <w:color w:val="000000"/>
                <w:sz w:val="24"/>
                <w:lang w:val="zh-CN"/>
              </w:rPr>
            </w:pPr>
            <w:r>
              <w:rPr>
                <w:rFonts w:ascii="方正楷体_GBK" w:eastAsia="方正楷体_GBK" w:hAnsi="方正楷体_GBK" w:cs="方正楷体_GBK" w:hint="eastAsia"/>
                <w:bCs/>
                <w:color w:val="000000"/>
                <w:sz w:val="24"/>
                <w:lang w:val="zh-CN"/>
              </w:rPr>
              <w:t>内化迁移</w:t>
            </w:r>
          </w:p>
        </w:tc>
        <w:tc>
          <w:tcPr>
            <w:tcW w:w="301" w:type="pct"/>
            <w:tcBorders>
              <w:top w:val="single" w:sz="4" w:space="0" w:color="auto"/>
              <w:left w:val="single" w:sz="4" w:space="0" w:color="auto"/>
              <w:bottom w:val="single" w:sz="4" w:space="0" w:color="auto"/>
              <w:right w:val="single" w:sz="4" w:space="0" w:color="auto"/>
            </w:tcBorders>
            <w:shd w:val="clear" w:color="auto" w:fill="FFFFFF"/>
            <w:vAlign w:val="center"/>
          </w:tcPr>
          <w:p w:rsidR="0008668D" w:rsidRDefault="008E6D32" w:rsidP="00E35BE0">
            <w:pPr>
              <w:adjustRightInd w:val="0"/>
              <w:snapToGrid w:val="0"/>
              <w:spacing w:beforeLines="12" w:afterLines="12"/>
              <w:jc w:val="center"/>
              <w:rPr>
                <w:rFonts w:ascii="方正楷体_GBK" w:eastAsia="方正楷体_GBK" w:hAnsi="方正楷体_GBK" w:cs="方正楷体_GBK"/>
                <w:color w:val="000000"/>
                <w:sz w:val="24"/>
                <w:lang w:val="zh-CN"/>
              </w:rPr>
            </w:pPr>
            <w:r>
              <w:rPr>
                <w:rFonts w:ascii="方正楷体_GBK" w:eastAsia="方正楷体_GBK" w:hAnsi="方正楷体_GBK" w:cs="方正楷体_GBK" w:hint="eastAsia"/>
                <w:color w:val="000000"/>
                <w:sz w:val="24"/>
                <w:lang w:val="zh-CN"/>
              </w:rPr>
              <w:t>4</w:t>
            </w:r>
          </w:p>
        </w:tc>
        <w:tc>
          <w:tcPr>
            <w:tcW w:w="239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8668D" w:rsidRDefault="008E6D32" w:rsidP="00E35BE0">
            <w:pPr>
              <w:adjustRightInd w:val="0"/>
              <w:snapToGrid w:val="0"/>
              <w:spacing w:beforeLines="12" w:afterLines="12"/>
              <w:jc w:val="center"/>
              <w:rPr>
                <w:rFonts w:ascii="方正楷体_GBK" w:eastAsia="方正楷体_GBK" w:hAnsi="方正楷体_GBK" w:cs="方正楷体_GBK"/>
                <w:bCs/>
                <w:color w:val="000000"/>
                <w:sz w:val="24"/>
                <w:lang w:val="zh-CN"/>
              </w:rPr>
            </w:pPr>
            <w:r>
              <w:rPr>
                <w:rFonts w:ascii="方正楷体_GBK" w:eastAsia="方正楷体_GBK" w:hAnsi="方正楷体_GBK" w:cs="方正楷体_GBK" w:hint="eastAsia"/>
                <w:bCs/>
                <w:color w:val="000000"/>
                <w:sz w:val="24"/>
                <w:lang w:val="zh-CN"/>
              </w:rPr>
              <w:t>结业汇报</w:t>
            </w:r>
          </w:p>
        </w:tc>
      </w:tr>
    </w:tbl>
    <w:p w:rsidR="0008668D" w:rsidRDefault="008E6D32" w:rsidP="00731F07">
      <w:pPr>
        <w:overflowPunct w:val="0"/>
        <w:adjustRightInd w:val="0"/>
        <w:snapToGrid w:val="0"/>
        <w:spacing w:line="590" w:lineRule="exact"/>
        <w:rPr>
          <w:kern w:val="0"/>
          <w:szCs w:val="32"/>
        </w:rPr>
      </w:pPr>
      <w:r>
        <w:rPr>
          <w:b/>
          <w:color w:val="000000"/>
          <w:sz w:val="10"/>
          <w:szCs w:val="10"/>
        </w:rPr>
        <w:br w:type="page"/>
      </w:r>
      <w:r>
        <w:rPr>
          <w:rFonts w:eastAsia="方正黑体_GBK"/>
          <w:kern w:val="0"/>
          <w:szCs w:val="32"/>
        </w:rPr>
        <w:lastRenderedPageBreak/>
        <w:t>附件</w:t>
      </w:r>
      <w:r>
        <w:rPr>
          <w:rFonts w:eastAsia="方正黑体_GBK"/>
          <w:kern w:val="0"/>
          <w:szCs w:val="32"/>
        </w:rPr>
        <w:t>2</w:t>
      </w:r>
    </w:p>
    <w:p w:rsidR="0008668D" w:rsidRDefault="0008668D" w:rsidP="00731F07">
      <w:pPr>
        <w:overflowPunct w:val="0"/>
        <w:adjustRightInd w:val="0"/>
        <w:snapToGrid w:val="0"/>
        <w:spacing w:line="590" w:lineRule="exact"/>
        <w:ind w:firstLine="640"/>
        <w:rPr>
          <w:kern w:val="0"/>
          <w:szCs w:val="32"/>
        </w:rPr>
      </w:pPr>
    </w:p>
    <w:p w:rsidR="0008668D" w:rsidRDefault="008E6D32" w:rsidP="00731F07">
      <w:pPr>
        <w:overflowPunct w:val="0"/>
        <w:adjustRightInd w:val="0"/>
        <w:snapToGrid w:val="0"/>
        <w:spacing w:line="590" w:lineRule="exact"/>
        <w:jc w:val="center"/>
        <w:rPr>
          <w:rFonts w:eastAsia="方正小标宋_GBK"/>
          <w:bCs/>
          <w:sz w:val="44"/>
          <w:szCs w:val="44"/>
        </w:rPr>
      </w:pPr>
      <w:r>
        <w:rPr>
          <w:rFonts w:eastAsia="方正小标宋_GBK"/>
          <w:bCs/>
          <w:sz w:val="44"/>
          <w:szCs w:val="44"/>
        </w:rPr>
        <w:t>研修管理要求</w:t>
      </w:r>
    </w:p>
    <w:p w:rsidR="0008668D" w:rsidRDefault="0008668D" w:rsidP="00731F07">
      <w:pPr>
        <w:overflowPunct w:val="0"/>
        <w:adjustRightInd w:val="0"/>
        <w:snapToGrid w:val="0"/>
        <w:spacing w:line="590" w:lineRule="exact"/>
        <w:ind w:firstLine="880"/>
        <w:jc w:val="center"/>
        <w:rPr>
          <w:rFonts w:eastAsia="黑体"/>
          <w:bCs/>
          <w:sz w:val="44"/>
          <w:szCs w:val="44"/>
        </w:rPr>
      </w:pPr>
    </w:p>
    <w:p w:rsidR="0008668D" w:rsidRDefault="008E6D32" w:rsidP="00731F07">
      <w:pPr>
        <w:overflowPunct w:val="0"/>
        <w:adjustRightInd w:val="0"/>
        <w:snapToGrid w:val="0"/>
        <w:spacing w:line="590" w:lineRule="exact"/>
        <w:ind w:firstLine="640"/>
        <w:rPr>
          <w:szCs w:val="32"/>
        </w:rPr>
      </w:pPr>
      <w:r>
        <w:rPr>
          <w:szCs w:val="32"/>
        </w:rPr>
        <w:t>1</w:t>
      </w:r>
      <w:r>
        <w:rPr>
          <w:szCs w:val="32"/>
        </w:rPr>
        <w:t>、整体要求</w:t>
      </w:r>
    </w:p>
    <w:p w:rsidR="0008668D" w:rsidRDefault="008E6D32" w:rsidP="00731F07">
      <w:pPr>
        <w:overflowPunct w:val="0"/>
        <w:adjustRightInd w:val="0"/>
        <w:snapToGrid w:val="0"/>
        <w:spacing w:line="590" w:lineRule="exact"/>
        <w:ind w:firstLine="640"/>
        <w:rPr>
          <w:szCs w:val="32"/>
        </w:rPr>
      </w:pPr>
      <w:r>
        <w:rPr>
          <w:szCs w:val="32"/>
        </w:rPr>
        <w:t>按照北京市防控疫情常态化要求，江苏产业人才</w:t>
      </w:r>
      <w:r>
        <w:rPr>
          <w:szCs w:val="32"/>
        </w:rPr>
        <w:t>“</w:t>
      </w:r>
      <w:r>
        <w:rPr>
          <w:szCs w:val="32"/>
        </w:rPr>
        <w:t>育鹰计划</w:t>
      </w:r>
      <w:r>
        <w:rPr>
          <w:szCs w:val="32"/>
        </w:rPr>
        <w:t>”3.0</w:t>
      </w:r>
      <w:r>
        <w:rPr>
          <w:szCs w:val="32"/>
        </w:rPr>
        <w:t>第</w:t>
      </w:r>
      <w:r>
        <w:rPr>
          <w:szCs w:val="32"/>
        </w:rPr>
        <w:t>5</w:t>
      </w:r>
      <w:r>
        <w:rPr>
          <w:szCs w:val="32"/>
        </w:rPr>
        <w:t>期</w:t>
      </w:r>
      <w:r>
        <w:rPr>
          <w:szCs w:val="32"/>
        </w:rPr>
        <w:t>“</w:t>
      </w:r>
      <w:r>
        <w:rPr>
          <w:szCs w:val="32"/>
        </w:rPr>
        <w:t>信息技术应用创新</w:t>
      </w:r>
      <w:r>
        <w:rPr>
          <w:szCs w:val="32"/>
        </w:rPr>
        <w:t>+</w:t>
      </w:r>
      <w:r>
        <w:rPr>
          <w:szCs w:val="32"/>
        </w:rPr>
        <w:t>智慧景区</w:t>
      </w:r>
      <w:r>
        <w:rPr>
          <w:szCs w:val="32"/>
        </w:rPr>
        <w:t>”</w:t>
      </w:r>
      <w:r>
        <w:rPr>
          <w:szCs w:val="32"/>
        </w:rPr>
        <w:t>专题高研</w:t>
      </w:r>
      <w:proofErr w:type="gramStart"/>
      <w:r>
        <w:rPr>
          <w:szCs w:val="32"/>
        </w:rPr>
        <w:t>班采用</w:t>
      </w:r>
      <w:proofErr w:type="gramEnd"/>
      <w:r>
        <w:rPr>
          <w:szCs w:val="32"/>
        </w:rPr>
        <w:t>封闭式集中管理。所有参加研修的学员要求按照课程方案规定时间按时报到，严格遵守学习期间管理制度，充分遵循防控要求，保证课程能在正常、有序、安全的环境中进行。</w:t>
      </w:r>
    </w:p>
    <w:p w:rsidR="0008668D" w:rsidRDefault="008E6D32" w:rsidP="00731F07">
      <w:pPr>
        <w:overflowPunct w:val="0"/>
        <w:adjustRightInd w:val="0"/>
        <w:snapToGrid w:val="0"/>
        <w:spacing w:line="590" w:lineRule="exact"/>
        <w:ind w:firstLine="640"/>
        <w:rPr>
          <w:szCs w:val="32"/>
        </w:rPr>
      </w:pPr>
      <w:r>
        <w:rPr>
          <w:szCs w:val="32"/>
        </w:rPr>
        <w:t>2</w:t>
      </w:r>
      <w:r>
        <w:rPr>
          <w:szCs w:val="32"/>
        </w:rPr>
        <w:t>、关于报名</w:t>
      </w:r>
    </w:p>
    <w:p w:rsidR="0008668D" w:rsidRDefault="008E6D32" w:rsidP="00731F07">
      <w:pPr>
        <w:overflowPunct w:val="0"/>
        <w:adjustRightInd w:val="0"/>
        <w:snapToGrid w:val="0"/>
        <w:spacing w:line="590" w:lineRule="exact"/>
        <w:ind w:firstLine="640"/>
        <w:rPr>
          <w:szCs w:val="32"/>
        </w:rPr>
      </w:pPr>
      <w:r>
        <w:rPr>
          <w:szCs w:val="32"/>
        </w:rPr>
        <w:t>本次研修采用封闭式集中管理，请您在确认可以全程参加、并接受以下统一管理要求的前提下再进行报名，我们将在报到时与</w:t>
      </w:r>
      <w:proofErr w:type="gramStart"/>
      <w:r>
        <w:rPr>
          <w:szCs w:val="32"/>
        </w:rPr>
        <w:t>您签署</w:t>
      </w:r>
      <w:proofErr w:type="gramEnd"/>
      <w:r>
        <w:rPr>
          <w:szCs w:val="32"/>
        </w:rPr>
        <w:t>保证函。</w:t>
      </w:r>
    </w:p>
    <w:p w:rsidR="0008668D" w:rsidRDefault="008E6D32" w:rsidP="00731F07">
      <w:pPr>
        <w:overflowPunct w:val="0"/>
        <w:adjustRightInd w:val="0"/>
        <w:snapToGrid w:val="0"/>
        <w:spacing w:line="590" w:lineRule="exact"/>
        <w:ind w:firstLine="640"/>
        <w:rPr>
          <w:szCs w:val="32"/>
        </w:rPr>
      </w:pPr>
      <w:r>
        <w:rPr>
          <w:szCs w:val="32"/>
        </w:rPr>
        <w:t>3</w:t>
      </w:r>
      <w:r>
        <w:rPr>
          <w:szCs w:val="32"/>
        </w:rPr>
        <w:t>、关于报到</w:t>
      </w:r>
    </w:p>
    <w:p w:rsidR="0008668D" w:rsidRDefault="008E6D32" w:rsidP="00731F07">
      <w:pPr>
        <w:overflowPunct w:val="0"/>
        <w:adjustRightInd w:val="0"/>
        <w:snapToGrid w:val="0"/>
        <w:spacing w:line="590" w:lineRule="exact"/>
        <w:ind w:firstLine="640"/>
        <w:rPr>
          <w:szCs w:val="32"/>
        </w:rPr>
      </w:pPr>
      <w:r>
        <w:rPr>
          <w:szCs w:val="32"/>
        </w:rPr>
        <w:t>学员报到，组织方将严格执行疫情防控要求：</w:t>
      </w:r>
    </w:p>
    <w:p w:rsidR="0008668D" w:rsidRDefault="008E6D32" w:rsidP="00731F07">
      <w:pPr>
        <w:overflowPunct w:val="0"/>
        <w:adjustRightInd w:val="0"/>
        <w:snapToGrid w:val="0"/>
        <w:spacing w:line="590" w:lineRule="exact"/>
        <w:ind w:firstLine="640"/>
        <w:rPr>
          <w:szCs w:val="32"/>
        </w:rPr>
      </w:pPr>
      <w:r>
        <w:rPr>
          <w:szCs w:val="32"/>
        </w:rPr>
        <w:t>（</w:t>
      </w:r>
      <w:r>
        <w:rPr>
          <w:szCs w:val="32"/>
        </w:rPr>
        <w:t>1</w:t>
      </w:r>
      <w:r>
        <w:rPr>
          <w:szCs w:val="32"/>
        </w:rPr>
        <w:t>）组织方会在活动开始前</w:t>
      </w:r>
      <w:r>
        <w:rPr>
          <w:szCs w:val="32"/>
        </w:rPr>
        <w:t>2-3</w:t>
      </w:r>
      <w:r>
        <w:rPr>
          <w:szCs w:val="32"/>
        </w:rPr>
        <w:t>天，与所有学员取得联系，确认现状。如您有以下情况之一应自动放弃此次研修：</w:t>
      </w:r>
    </w:p>
    <w:p w:rsidR="0008668D" w:rsidRDefault="008E6D32" w:rsidP="00731F07">
      <w:pPr>
        <w:overflowPunct w:val="0"/>
        <w:adjustRightInd w:val="0"/>
        <w:snapToGrid w:val="0"/>
        <w:spacing w:line="590" w:lineRule="exact"/>
        <w:ind w:firstLine="640"/>
        <w:rPr>
          <w:szCs w:val="32"/>
        </w:rPr>
      </w:pPr>
      <w:r>
        <w:rPr>
          <w:szCs w:val="32"/>
        </w:rPr>
        <w:t>a.</w:t>
      </w:r>
      <w:r>
        <w:rPr>
          <w:szCs w:val="32"/>
        </w:rPr>
        <w:t>有任何发热、发烧、咳嗽、感冒、流感等症状；</w:t>
      </w:r>
    </w:p>
    <w:p w:rsidR="0008668D" w:rsidRDefault="008E6D32" w:rsidP="00731F07">
      <w:pPr>
        <w:overflowPunct w:val="0"/>
        <w:adjustRightInd w:val="0"/>
        <w:snapToGrid w:val="0"/>
        <w:spacing w:line="590" w:lineRule="exact"/>
        <w:ind w:firstLine="640"/>
        <w:rPr>
          <w:szCs w:val="32"/>
        </w:rPr>
      </w:pPr>
      <w:r>
        <w:rPr>
          <w:szCs w:val="32"/>
        </w:rPr>
        <w:t>b.</w:t>
      </w:r>
      <w:r>
        <w:rPr>
          <w:szCs w:val="32"/>
        </w:rPr>
        <w:t>目前是新冠疫情患者或者疑似患者的密接者，或者是密接者的密接者。</w:t>
      </w:r>
    </w:p>
    <w:p w:rsidR="0008668D" w:rsidRDefault="008E6D32" w:rsidP="00731F07">
      <w:pPr>
        <w:overflowPunct w:val="0"/>
        <w:adjustRightInd w:val="0"/>
        <w:snapToGrid w:val="0"/>
        <w:spacing w:line="590" w:lineRule="exact"/>
        <w:ind w:firstLine="640"/>
        <w:rPr>
          <w:szCs w:val="32"/>
        </w:rPr>
      </w:pPr>
      <w:r>
        <w:rPr>
          <w:szCs w:val="32"/>
        </w:rPr>
        <w:t>（</w:t>
      </w:r>
      <w:r>
        <w:rPr>
          <w:szCs w:val="32"/>
        </w:rPr>
        <w:t>2</w:t>
      </w:r>
      <w:r>
        <w:rPr>
          <w:szCs w:val="32"/>
        </w:rPr>
        <w:t>）报到时，必须佩戴口罩，我们还将通过测温枪测温，并</w:t>
      </w:r>
      <w:proofErr w:type="gramStart"/>
      <w:r>
        <w:rPr>
          <w:szCs w:val="32"/>
        </w:rPr>
        <w:t>观察您</w:t>
      </w:r>
      <w:proofErr w:type="gramEnd"/>
      <w:r>
        <w:rPr>
          <w:szCs w:val="32"/>
        </w:rPr>
        <w:t>的身体状况，如体温大于等于</w:t>
      </w:r>
      <w:r>
        <w:rPr>
          <w:szCs w:val="32"/>
        </w:rPr>
        <w:t>37.3℃</w:t>
      </w:r>
      <w:r>
        <w:rPr>
          <w:szCs w:val="32"/>
        </w:rPr>
        <w:t>，或有任何发热、</w:t>
      </w:r>
      <w:r>
        <w:rPr>
          <w:szCs w:val="32"/>
        </w:rPr>
        <w:lastRenderedPageBreak/>
        <w:t>发烧、咳嗽、感冒、流感等症状，您也将被拒绝参加此次培训。</w:t>
      </w:r>
    </w:p>
    <w:p w:rsidR="0008668D" w:rsidRDefault="008E6D32" w:rsidP="00731F07">
      <w:pPr>
        <w:overflowPunct w:val="0"/>
        <w:adjustRightInd w:val="0"/>
        <w:snapToGrid w:val="0"/>
        <w:spacing w:line="590" w:lineRule="exact"/>
        <w:ind w:firstLine="640"/>
        <w:rPr>
          <w:szCs w:val="32"/>
        </w:rPr>
      </w:pPr>
      <w:r>
        <w:rPr>
          <w:szCs w:val="32"/>
        </w:rPr>
        <w:t>（</w:t>
      </w:r>
      <w:r>
        <w:rPr>
          <w:szCs w:val="32"/>
        </w:rPr>
        <w:t>3</w:t>
      </w:r>
      <w:r>
        <w:rPr>
          <w:szCs w:val="32"/>
        </w:rPr>
        <w:t>）报到时，应主动出示您的健康码和</w:t>
      </w:r>
      <w:r>
        <w:rPr>
          <w:szCs w:val="32"/>
        </w:rPr>
        <w:t>14</w:t>
      </w:r>
      <w:r>
        <w:rPr>
          <w:szCs w:val="32"/>
        </w:rPr>
        <w:t>天行程轨迹，如您是</w:t>
      </w:r>
      <w:proofErr w:type="gramStart"/>
      <w:r>
        <w:rPr>
          <w:szCs w:val="32"/>
        </w:rPr>
        <w:t>黄码或红码</w:t>
      </w:r>
      <w:proofErr w:type="gramEnd"/>
      <w:r>
        <w:rPr>
          <w:szCs w:val="32"/>
        </w:rPr>
        <w:t>或</w:t>
      </w:r>
      <w:r>
        <w:rPr>
          <w:szCs w:val="32"/>
        </w:rPr>
        <w:t>14</w:t>
      </w:r>
      <w:r>
        <w:rPr>
          <w:szCs w:val="32"/>
        </w:rPr>
        <w:t>天内有去往过中高风险地区，您将被拒绝参加此次研修。（中高风险地区以当时国家公布地区为准）</w:t>
      </w:r>
    </w:p>
    <w:p w:rsidR="0008668D" w:rsidRDefault="008E6D32" w:rsidP="00731F07">
      <w:pPr>
        <w:overflowPunct w:val="0"/>
        <w:adjustRightInd w:val="0"/>
        <w:snapToGrid w:val="0"/>
        <w:spacing w:line="590" w:lineRule="exact"/>
        <w:ind w:firstLine="640"/>
        <w:rPr>
          <w:szCs w:val="32"/>
        </w:rPr>
      </w:pPr>
      <w:r>
        <w:rPr>
          <w:szCs w:val="32"/>
        </w:rPr>
        <w:t>（</w:t>
      </w:r>
      <w:r>
        <w:rPr>
          <w:szCs w:val="32"/>
        </w:rPr>
        <w:t>4</w:t>
      </w:r>
      <w:r>
        <w:rPr>
          <w:szCs w:val="32"/>
        </w:rPr>
        <w:t>）组织方还将建立活动</w:t>
      </w:r>
      <w:proofErr w:type="gramStart"/>
      <w:r>
        <w:rPr>
          <w:szCs w:val="32"/>
        </w:rPr>
        <w:t>微信群</w:t>
      </w:r>
      <w:proofErr w:type="gramEnd"/>
      <w:r>
        <w:rPr>
          <w:szCs w:val="32"/>
        </w:rPr>
        <w:t>，定时通知疫情防控相关事宜，如研修期间学员自感不适，</w:t>
      </w:r>
      <w:proofErr w:type="gramStart"/>
      <w:r>
        <w:rPr>
          <w:szCs w:val="32"/>
        </w:rPr>
        <w:t>请第一时间</w:t>
      </w:r>
      <w:proofErr w:type="gramEnd"/>
      <w:r>
        <w:rPr>
          <w:szCs w:val="32"/>
        </w:rPr>
        <w:t>通知班主任，组织方将按照现场防疫安排进行下一步工作。</w:t>
      </w:r>
    </w:p>
    <w:p w:rsidR="0008668D" w:rsidRDefault="008E6D32" w:rsidP="00731F07">
      <w:pPr>
        <w:overflowPunct w:val="0"/>
        <w:adjustRightInd w:val="0"/>
        <w:snapToGrid w:val="0"/>
        <w:spacing w:line="590" w:lineRule="exact"/>
        <w:ind w:firstLine="640"/>
        <w:rPr>
          <w:szCs w:val="32"/>
        </w:rPr>
      </w:pPr>
      <w:r>
        <w:rPr>
          <w:szCs w:val="32"/>
        </w:rPr>
        <w:t>4</w:t>
      </w:r>
      <w:r>
        <w:rPr>
          <w:szCs w:val="32"/>
        </w:rPr>
        <w:t>、关于封闭式管理</w:t>
      </w:r>
    </w:p>
    <w:p w:rsidR="0008668D" w:rsidRDefault="008E6D32" w:rsidP="00731F07">
      <w:pPr>
        <w:overflowPunct w:val="0"/>
        <w:adjustRightInd w:val="0"/>
        <w:snapToGrid w:val="0"/>
        <w:spacing w:line="590" w:lineRule="exact"/>
        <w:ind w:firstLine="640"/>
        <w:rPr>
          <w:szCs w:val="32"/>
        </w:rPr>
      </w:pPr>
      <w:r>
        <w:rPr>
          <w:szCs w:val="32"/>
        </w:rPr>
        <w:t>本期培训</w:t>
      </w:r>
      <w:r>
        <w:rPr>
          <w:szCs w:val="32"/>
        </w:rPr>
        <w:t>2021</w:t>
      </w:r>
      <w:r>
        <w:rPr>
          <w:szCs w:val="32"/>
        </w:rPr>
        <w:t>年</w:t>
      </w:r>
      <w:r>
        <w:rPr>
          <w:szCs w:val="32"/>
        </w:rPr>
        <w:t>11</w:t>
      </w:r>
      <w:r>
        <w:rPr>
          <w:szCs w:val="32"/>
        </w:rPr>
        <w:t>月</w:t>
      </w:r>
      <w:r>
        <w:rPr>
          <w:szCs w:val="32"/>
        </w:rPr>
        <w:t>7</w:t>
      </w:r>
      <w:r>
        <w:rPr>
          <w:szCs w:val="32"/>
        </w:rPr>
        <w:t>日报到，</w:t>
      </w:r>
      <w:r>
        <w:rPr>
          <w:szCs w:val="32"/>
        </w:rPr>
        <w:t>2021</w:t>
      </w:r>
      <w:r>
        <w:rPr>
          <w:szCs w:val="32"/>
        </w:rPr>
        <w:t>年</w:t>
      </w:r>
      <w:r>
        <w:rPr>
          <w:szCs w:val="32"/>
        </w:rPr>
        <w:t>11</w:t>
      </w:r>
      <w:r>
        <w:rPr>
          <w:szCs w:val="32"/>
        </w:rPr>
        <w:t>月</w:t>
      </w:r>
      <w:r>
        <w:rPr>
          <w:szCs w:val="32"/>
        </w:rPr>
        <w:t>7</w:t>
      </w:r>
      <w:r>
        <w:rPr>
          <w:szCs w:val="32"/>
        </w:rPr>
        <w:t>日晚间结束。在您报到后，正式进入封闭式管理，</w:t>
      </w:r>
      <w:r>
        <w:rPr>
          <w:szCs w:val="32"/>
        </w:rPr>
        <w:t>11</w:t>
      </w:r>
      <w:r>
        <w:rPr>
          <w:szCs w:val="32"/>
        </w:rPr>
        <w:t>月</w:t>
      </w:r>
      <w:r>
        <w:rPr>
          <w:szCs w:val="32"/>
        </w:rPr>
        <w:t>12</w:t>
      </w:r>
      <w:r>
        <w:rPr>
          <w:szCs w:val="32"/>
        </w:rPr>
        <w:t>日全部课程结束后，解除封闭式管理。</w:t>
      </w:r>
    </w:p>
    <w:p w:rsidR="0008668D" w:rsidRDefault="008E6D32" w:rsidP="00731F07">
      <w:pPr>
        <w:overflowPunct w:val="0"/>
        <w:adjustRightInd w:val="0"/>
        <w:snapToGrid w:val="0"/>
        <w:spacing w:line="590" w:lineRule="exact"/>
        <w:ind w:firstLine="640"/>
        <w:rPr>
          <w:szCs w:val="32"/>
        </w:rPr>
      </w:pPr>
      <w:r>
        <w:rPr>
          <w:szCs w:val="32"/>
        </w:rPr>
        <w:t>封闭式管理期间，所有学员必须遵守管理制度，统一上课、统一就餐、统一摆渡、统一住宿；在研修期间，组织方尽可能在整体安排上保证学员少与外部人员接触，学员必须保证不主动与外部人员接触。同时，请随身携带口罩，摆渡期间、乘坐电梯、上课期间及往返乘坐公共交通工具等其他必要时候必须佩戴口罩。</w:t>
      </w:r>
    </w:p>
    <w:p w:rsidR="0008668D" w:rsidRDefault="008E6D32" w:rsidP="00731F07">
      <w:pPr>
        <w:overflowPunct w:val="0"/>
        <w:adjustRightInd w:val="0"/>
        <w:snapToGrid w:val="0"/>
        <w:spacing w:line="590" w:lineRule="exact"/>
        <w:ind w:firstLine="640"/>
        <w:rPr>
          <w:szCs w:val="32"/>
        </w:rPr>
      </w:pPr>
      <w:r>
        <w:rPr>
          <w:szCs w:val="32"/>
        </w:rPr>
        <w:t>本期研修期间，所有学员须严格遵守有关保密要求，禁止私带手机进入课堂，不得录音、拍照，不得泄露有关授课资料或信息。晚间所有学员禁止私自外出，组织方会安排查寝，查</w:t>
      </w:r>
      <w:proofErr w:type="gramStart"/>
      <w:r>
        <w:rPr>
          <w:szCs w:val="32"/>
        </w:rPr>
        <w:t>寝时间</w:t>
      </w:r>
      <w:proofErr w:type="gramEnd"/>
      <w:r>
        <w:rPr>
          <w:szCs w:val="32"/>
        </w:rPr>
        <w:t>为</w:t>
      </w:r>
      <w:r>
        <w:rPr>
          <w:szCs w:val="32"/>
        </w:rPr>
        <w:t>19:30-20:30</w:t>
      </w:r>
      <w:r>
        <w:rPr>
          <w:szCs w:val="32"/>
        </w:rPr>
        <w:t>，为避免侵犯学员隐私，查寝前会在活动</w:t>
      </w:r>
      <w:proofErr w:type="gramStart"/>
      <w:r>
        <w:rPr>
          <w:szCs w:val="32"/>
        </w:rPr>
        <w:t>微信群</w:t>
      </w:r>
      <w:proofErr w:type="gramEnd"/>
      <w:r>
        <w:rPr>
          <w:szCs w:val="32"/>
        </w:rPr>
        <w:t>内提前通知，请各位学员留意群信息。</w:t>
      </w:r>
    </w:p>
    <w:p w:rsidR="0008668D" w:rsidRDefault="008E6D32" w:rsidP="00731F07">
      <w:pPr>
        <w:overflowPunct w:val="0"/>
        <w:adjustRightInd w:val="0"/>
        <w:snapToGrid w:val="0"/>
        <w:spacing w:line="590" w:lineRule="exact"/>
        <w:ind w:firstLine="640"/>
        <w:rPr>
          <w:szCs w:val="32"/>
        </w:rPr>
      </w:pPr>
      <w:r>
        <w:rPr>
          <w:szCs w:val="32"/>
        </w:rPr>
        <w:t>5</w:t>
      </w:r>
      <w:r>
        <w:rPr>
          <w:szCs w:val="32"/>
        </w:rPr>
        <w:t>、关于离队</w:t>
      </w:r>
    </w:p>
    <w:p w:rsidR="0008668D" w:rsidRDefault="008E6D32" w:rsidP="00731F07">
      <w:pPr>
        <w:overflowPunct w:val="0"/>
        <w:adjustRightInd w:val="0"/>
        <w:snapToGrid w:val="0"/>
        <w:spacing w:line="590" w:lineRule="exact"/>
        <w:ind w:firstLine="640"/>
        <w:rPr>
          <w:szCs w:val="32"/>
        </w:rPr>
      </w:pPr>
      <w:r>
        <w:rPr>
          <w:szCs w:val="32"/>
        </w:rPr>
        <w:lastRenderedPageBreak/>
        <w:t>如研修期间，确因个人原因必须离队，您将失去继续参加培训的资格，离队后无法再次归队。</w:t>
      </w:r>
    </w:p>
    <w:p w:rsidR="0008668D" w:rsidRDefault="008E6D32" w:rsidP="00731F07">
      <w:pPr>
        <w:overflowPunct w:val="0"/>
        <w:adjustRightInd w:val="0"/>
        <w:snapToGrid w:val="0"/>
        <w:spacing w:line="590" w:lineRule="exact"/>
        <w:ind w:firstLine="640"/>
        <w:rPr>
          <w:szCs w:val="32"/>
        </w:rPr>
      </w:pPr>
      <w:r>
        <w:rPr>
          <w:szCs w:val="32"/>
        </w:rPr>
        <w:t>6</w:t>
      </w:r>
      <w:r>
        <w:rPr>
          <w:szCs w:val="32"/>
        </w:rPr>
        <w:t>、关于违反管理要求</w:t>
      </w:r>
    </w:p>
    <w:p w:rsidR="0008668D" w:rsidRDefault="008E6D32" w:rsidP="00731F07">
      <w:pPr>
        <w:overflowPunct w:val="0"/>
        <w:adjustRightInd w:val="0"/>
        <w:snapToGrid w:val="0"/>
        <w:spacing w:line="590" w:lineRule="exact"/>
        <w:ind w:firstLine="632"/>
        <w:rPr>
          <w:spacing w:val="-2"/>
          <w:szCs w:val="32"/>
        </w:rPr>
      </w:pPr>
      <w:r>
        <w:rPr>
          <w:spacing w:val="-2"/>
          <w:szCs w:val="32"/>
        </w:rPr>
        <w:t>如研修期间，违反上述管理要求，组织方会视情节轻重，给予相应处分，同时会严重影响您的个人信誉及之后参与组织方筹备的其他各项活动。</w:t>
      </w:r>
    </w:p>
    <w:p w:rsidR="0008668D" w:rsidRDefault="008E6D32" w:rsidP="00731F07">
      <w:pPr>
        <w:widowControl/>
        <w:adjustRightInd w:val="0"/>
        <w:snapToGrid w:val="0"/>
        <w:spacing w:line="590" w:lineRule="exact"/>
        <w:jc w:val="left"/>
        <w:rPr>
          <w:kern w:val="0"/>
          <w:szCs w:val="32"/>
        </w:rPr>
      </w:pPr>
      <w:r>
        <w:rPr>
          <w:kern w:val="0"/>
          <w:szCs w:val="32"/>
        </w:rPr>
        <w:br w:type="page"/>
      </w:r>
      <w:r>
        <w:rPr>
          <w:rFonts w:eastAsia="方正黑体_GBK"/>
          <w:kern w:val="0"/>
          <w:szCs w:val="32"/>
        </w:rPr>
        <w:lastRenderedPageBreak/>
        <w:t>附件</w:t>
      </w:r>
      <w:r>
        <w:rPr>
          <w:rFonts w:eastAsia="方正黑体_GBK"/>
          <w:kern w:val="0"/>
          <w:szCs w:val="32"/>
        </w:rPr>
        <w:t>3</w:t>
      </w:r>
    </w:p>
    <w:p w:rsidR="0008668D" w:rsidRDefault="0008668D" w:rsidP="00731F07">
      <w:pPr>
        <w:overflowPunct w:val="0"/>
        <w:adjustRightInd w:val="0"/>
        <w:snapToGrid w:val="0"/>
        <w:spacing w:line="590" w:lineRule="exact"/>
        <w:ind w:firstLine="640"/>
        <w:rPr>
          <w:kern w:val="0"/>
          <w:szCs w:val="32"/>
        </w:rPr>
      </w:pPr>
    </w:p>
    <w:p w:rsidR="0008668D" w:rsidRDefault="008E6D32" w:rsidP="00731F07">
      <w:pPr>
        <w:overflowPunct w:val="0"/>
        <w:adjustRightInd w:val="0"/>
        <w:snapToGrid w:val="0"/>
        <w:spacing w:line="590" w:lineRule="exact"/>
        <w:jc w:val="center"/>
        <w:rPr>
          <w:rFonts w:eastAsia="方正小标宋_GBK"/>
          <w:bCs/>
          <w:sz w:val="44"/>
          <w:szCs w:val="44"/>
        </w:rPr>
      </w:pPr>
      <w:r>
        <w:rPr>
          <w:rFonts w:eastAsia="方正小标宋_GBK"/>
          <w:bCs/>
          <w:sz w:val="44"/>
          <w:szCs w:val="44"/>
        </w:rPr>
        <w:t>承</w:t>
      </w:r>
      <w:r>
        <w:rPr>
          <w:rFonts w:eastAsia="方正小标宋_GBK"/>
          <w:bCs/>
          <w:sz w:val="44"/>
          <w:szCs w:val="44"/>
        </w:rPr>
        <w:t xml:space="preserve"> </w:t>
      </w:r>
      <w:r>
        <w:rPr>
          <w:rFonts w:eastAsia="方正小标宋_GBK"/>
          <w:bCs/>
          <w:sz w:val="44"/>
          <w:szCs w:val="44"/>
        </w:rPr>
        <w:t>诺</w:t>
      </w:r>
      <w:r>
        <w:rPr>
          <w:rFonts w:eastAsia="方正小标宋_GBK"/>
          <w:bCs/>
          <w:sz w:val="44"/>
          <w:szCs w:val="44"/>
        </w:rPr>
        <w:t xml:space="preserve"> </w:t>
      </w:r>
      <w:r>
        <w:rPr>
          <w:rFonts w:eastAsia="方正小标宋_GBK"/>
          <w:bCs/>
          <w:sz w:val="44"/>
          <w:szCs w:val="44"/>
        </w:rPr>
        <w:t>函</w:t>
      </w:r>
    </w:p>
    <w:p w:rsidR="0008668D" w:rsidRDefault="0008668D" w:rsidP="00731F07">
      <w:pPr>
        <w:overflowPunct w:val="0"/>
        <w:adjustRightInd w:val="0"/>
        <w:snapToGrid w:val="0"/>
        <w:spacing w:line="590" w:lineRule="exact"/>
        <w:ind w:firstLine="720"/>
        <w:jc w:val="center"/>
        <w:rPr>
          <w:rFonts w:eastAsia="方正小标宋_GBK"/>
          <w:bCs/>
          <w:sz w:val="36"/>
          <w:szCs w:val="36"/>
        </w:rPr>
      </w:pPr>
    </w:p>
    <w:p w:rsidR="0008668D" w:rsidRDefault="008E6D32" w:rsidP="00731F07">
      <w:pPr>
        <w:overflowPunct w:val="0"/>
        <w:adjustRightInd w:val="0"/>
        <w:snapToGrid w:val="0"/>
        <w:spacing w:line="590" w:lineRule="exact"/>
        <w:ind w:firstLine="640"/>
        <w:rPr>
          <w:szCs w:val="32"/>
        </w:rPr>
      </w:pPr>
      <w:r>
        <w:rPr>
          <w:szCs w:val="32"/>
        </w:rPr>
        <w:t>以上研修管理要求均已知悉，我承诺在学习期间严格遵守要求，严格自律，服从管理，按时完成学习任务。</w:t>
      </w:r>
    </w:p>
    <w:p w:rsidR="0008668D" w:rsidRDefault="0008668D" w:rsidP="00731F07">
      <w:pPr>
        <w:overflowPunct w:val="0"/>
        <w:adjustRightInd w:val="0"/>
        <w:snapToGrid w:val="0"/>
        <w:spacing w:line="590" w:lineRule="exact"/>
        <w:ind w:firstLine="640"/>
        <w:rPr>
          <w:szCs w:val="32"/>
        </w:rPr>
      </w:pPr>
    </w:p>
    <w:p w:rsidR="0008668D" w:rsidRDefault="0008668D" w:rsidP="00731F07">
      <w:pPr>
        <w:overflowPunct w:val="0"/>
        <w:adjustRightInd w:val="0"/>
        <w:snapToGrid w:val="0"/>
        <w:spacing w:line="590" w:lineRule="exact"/>
        <w:ind w:firstLine="640"/>
        <w:rPr>
          <w:szCs w:val="32"/>
        </w:rPr>
      </w:pPr>
    </w:p>
    <w:p w:rsidR="0008668D" w:rsidRDefault="008E6D32" w:rsidP="00731F07">
      <w:pPr>
        <w:overflowPunct w:val="0"/>
        <w:adjustRightInd w:val="0"/>
        <w:snapToGrid w:val="0"/>
        <w:spacing w:line="590" w:lineRule="exact"/>
        <w:ind w:firstLineChars="1650" w:firstLine="5212"/>
        <w:rPr>
          <w:szCs w:val="32"/>
          <w:u w:val="single"/>
        </w:rPr>
      </w:pPr>
      <w:r>
        <w:rPr>
          <w:szCs w:val="32"/>
        </w:rPr>
        <w:t>承</w:t>
      </w:r>
      <w:r>
        <w:rPr>
          <w:szCs w:val="32"/>
        </w:rPr>
        <w:t xml:space="preserve"> </w:t>
      </w:r>
      <w:r>
        <w:rPr>
          <w:szCs w:val="32"/>
        </w:rPr>
        <w:t>诺</w:t>
      </w:r>
      <w:r>
        <w:rPr>
          <w:szCs w:val="32"/>
        </w:rPr>
        <w:t xml:space="preserve"> </w:t>
      </w:r>
      <w:r>
        <w:rPr>
          <w:szCs w:val="32"/>
        </w:rPr>
        <w:t>人：</w:t>
      </w:r>
      <w:r>
        <w:rPr>
          <w:szCs w:val="32"/>
          <w:u w:val="single"/>
        </w:rPr>
        <w:t xml:space="preserve"> </w:t>
      </w:r>
    </w:p>
    <w:p w:rsidR="0008668D" w:rsidRDefault="008E6D32" w:rsidP="00731F07">
      <w:pPr>
        <w:overflowPunct w:val="0"/>
        <w:adjustRightInd w:val="0"/>
        <w:snapToGrid w:val="0"/>
        <w:spacing w:line="590" w:lineRule="exact"/>
        <w:ind w:firstLineChars="1650" w:firstLine="5212"/>
        <w:rPr>
          <w:b/>
          <w:color w:val="000000"/>
          <w:sz w:val="10"/>
          <w:szCs w:val="10"/>
        </w:rPr>
      </w:pPr>
      <w:r>
        <w:rPr>
          <w:szCs w:val="32"/>
        </w:rPr>
        <w:t>签署时间：</w:t>
      </w:r>
      <w:r>
        <w:rPr>
          <w:szCs w:val="32"/>
          <w:u w:val="single"/>
        </w:rPr>
        <w:t xml:space="preserve"> </w:t>
      </w:r>
    </w:p>
    <w:sectPr w:rsidR="0008668D" w:rsidSect="00264C33">
      <w:pgSz w:w="11906" w:h="16838"/>
      <w:pgMar w:top="1440" w:right="1588" w:bottom="1440" w:left="1588" w:header="851" w:footer="992" w:gutter="0"/>
      <w:cols w:space="0"/>
      <w:docGrid w:type="linesAndChars" w:linePitch="579"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6D32" w:rsidRDefault="008E6D32" w:rsidP="0008668D">
      <w:r>
        <w:separator/>
      </w:r>
    </w:p>
  </w:endnote>
  <w:endnote w:type="continuationSeparator" w:id="1">
    <w:p w:rsidR="008E6D32" w:rsidRDefault="008E6D32" w:rsidP="000866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仿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楷体">
    <w:altName w:val="nova 少儿"/>
    <w:charset w:val="86"/>
    <w:family w:val="auto"/>
    <w:pitch w:val="default"/>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06309"/>
      <w:docPartObj>
        <w:docPartGallery w:val="Page Numbers (Bottom of Page)"/>
        <w:docPartUnique/>
      </w:docPartObj>
    </w:sdtPr>
    <w:sdtContent>
      <w:p w:rsidR="00264C33" w:rsidRPr="00264C33" w:rsidRDefault="00264C33" w:rsidP="00264C33">
        <w:pPr>
          <w:pStyle w:val="a5"/>
          <w:rPr>
            <w:rFonts w:ascii="Times New Roman" w:hAnsi="Times New Roman"/>
            <w:sz w:val="32"/>
            <w:szCs w:val="24"/>
          </w:rPr>
        </w:pPr>
        <w:r>
          <w:rPr>
            <w:rFonts w:ascii="Times New Roman" w:hAnsi="Times New Roman" w:hint="eastAsia"/>
            <w:sz w:val="28"/>
            <w:szCs w:val="28"/>
          </w:rPr>
          <w:t>—</w:t>
        </w:r>
        <w:r>
          <w:rPr>
            <w:rFonts w:ascii="Times New Roman" w:hAnsi="Times New Roman" w:hint="eastAsia"/>
            <w:sz w:val="28"/>
            <w:szCs w:val="28"/>
          </w:rPr>
          <w:t xml:space="preserve"> </w:t>
        </w:r>
        <w:r w:rsidR="00E35BE0" w:rsidRPr="00264C33">
          <w:rPr>
            <w:rFonts w:ascii="Times New Roman" w:hAnsi="Times New Roman"/>
            <w:sz w:val="28"/>
            <w:szCs w:val="28"/>
          </w:rPr>
          <w:fldChar w:fldCharType="begin"/>
        </w:r>
        <w:r w:rsidRPr="00264C33">
          <w:rPr>
            <w:rFonts w:ascii="Times New Roman" w:hAnsi="Times New Roman"/>
            <w:sz w:val="28"/>
            <w:szCs w:val="28"/>
          </w:rPr>
          <w:instrText xml:space="preserve"> PAGE   \* MERGEFORMAT </w:instrText>
        </w:r>
        <w:r w:rsidR="00E35BE0" w:rsidRPr="00264C33">
          <w:rPr>
            <w:rFonts w:ascii="Times New Roman" w:hAnsi="Times New Roman"/>
            <w:sz w:val="28"/>
            <w:szCs w:val="28"/>
          </w:rPr>
          <w:fldChar w:fldCharType="separate"/>
        </w:r>
        <w:r w:rsidR="00CB4EDF" w:rsidRPr="00CB4EDF">
          <w:rPr>
            <w:rFonts w:ascii="Times New Roman" w:hAnsi="Times New Roman"/>
            <w:noProof/>
            <w:sz w:val="28"/>
            <w:szCs w:val="28"/>
            <w:lang w:val="zh-CN"/>
          </w:rPr>
          <w:t>6</w:t>
        </w:r>
        <w:r w:rsidR="00E35BE0" w:rsidRPr="00264C33">
          <w:rPr>
            <w:rFonts w:ascii="Times New Roman" w:hAnsi="Times New Roman"/>
            <w:sz w:val="28"/>
            <w:szCs w:val="28"/>
          </w:rPr>
          <w:fldChar w:fldCharType="end"/>
        </w:r>
        <w:r>
          <w:rPr>
            <w:rFonts w:ascii="Times New Roman" w:hAnsi="Times New Roman" w:hint="eastAsia"/>
            <w:sz w:val="28"/>
            <w:szCs w:val="28"/>
          </w:rPr>
          <w:t xml:space="preserve"> </w:t>
        </w:r>
        <w:r>
          <w:rPr>
            <w:rFonts w:ascii="Times New Roman" w:hAnsi="Times New Roman" w:hint="eastAsia"/>
            <w:sz w:val="28"/>
            <w:szCs w:val="28"/>
          </w:rPr>
          <w:t>—</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06297"/>
      <w:docPartObj>
        <w:docPartGallery w:val="Page Numbers (Bottom of Page)"/>
        <w:docPartUnique/>
      </w:docPartObj>
    </w:sdtPr>
    <w:sdtContent>
      <w:p w:rsidR="0008668D" w:rsidRPr="00264C33" w:rsidRDefault="00264C33" w:rsidP="00264C33">
        <w:pPr>
          <w:pStyle w:val="a5"/>
          <w:jc w:val="right"/>
        </w:pPr>
        <w:r>
          <w:rPr>
            <w:rFonts w:ascii="Times New Roman" w:hAnsi="Times New Roman" w:hint="eastAsia"/>
            <w:sz w:val="28"/>
            <w:szCs w:val="28"/>
          </w:rPr>
          <w:t>—</w:t>
        </w:r>
        <w:r>
          <w:rPr>
            <w:rFonts w:ascii="Times New Roman" w:hAnsi="Times New Roman" w:hint="eastAsia"/>
            <w:sz w:val="28"/>
            <w:szCs w:val="28"/>
          </w:rPr>
          <w:t xml:space="preserve"> </w:t>
        </w:r>
        <w:r w:rsidR="00E35BE0" w:rsidRPr="00264C33">
          <w:rPr>
            <w:rFonts w:ascii="Times New Roman" w:hAnsi="Times New Roman"/>
            <w:sz w:val="28"/>
            <w:szCs w:val="28"/>
          </w:rPr>
          <w:fldChar w:fldCharType="begin"/>
        </w:r>
        <w:r w:rsidRPr="00264C33">
          <w:rPr>
            <w:rFonts w:ascii="Times New Roman" w:hAnsi="Times New Roman"/>
            <w:sz w:val="28"/>
            <w:szCs w:val="28"/>
          </w:rPr>
          <w:instrText xml:space="preserve"> PAGE   \* MERGEFORMAT </w:instrText>
        </w:r>
        <w:r w:rsidR="00E35BE0" w:rsidRPr="00264C33">
          <w:rPr>
            <w:rFonts w:ascii="Times New Roman" w:hAnsi="Times New Roman"/>
            <w:sz w:val="28"/>
            <w:szCs w:val="28"/>
          </w:rPr>
          <w:fldChar w:fldCharType="separate"/>
        </w:r>
        <w:r w:rsidR="00CB4EDF" w:rsidRPr="00CB4EDF">
          <w:rPr>
            <w:rFonts w:ascii="Times New Roman" w:hAnsi="Times New Roman"/>
            <w:noProof/>
            <w:sz w:val="28"/>
            <w:szCs w:val="28"/>
            <w:lang w:val="zh-CN"/>
          </w:rPr>
          <w:t>5</w:t>
        </w:r>
        <w:r w:rsidR="00E35BE0" w:rsidRPr="00264C33">
          <w:rPr>
            <w:rFonts w:ascii="Times New Roman" w:hAnsi="Times New Roman"/>
            <w:sz w:val="28"/>
            <w:szCs w:val="28"/>
          </w:rPr>
          <w:fldChar w:fldCharType="end"/>
        </w:r>
        <w:r>
          <w:rPr>
            <w:rFonts w:ascii="Times New Roman" w:hAnsi="Times New Roman" w:hint="eastAsia"/>
            <w:sz w:val="28"/>
            <w:szCs w:val="28"/>
          </w:rPr>
          <w:t xml:space="preserve"> </w:t>
        </w:r>
        <w:r>
          <w:rPr>
            <w:rFonts w:ascii="Times New Roman" w:hAnsi="Times New Roman" w:hint="eastAsia"/>
            <w:sz w:val="28"/>
            <w:szCs w:val="28"/>
          </w:rPr>
          <w:t>—</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6D32" w:rsidRDefault="008E6D32" w:rsidP="0008668D">
      <w:r>
        <w:separator/>
      </w:r>
    </w:p>
  </w:footnote>
  <w:footnote w:type="continuationSeparator" w:id="1">
    <w:p w:rsidR="008E6D32" w:rsidRDefault="008E6D32" w:rsidP="0008668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revisionView w:inkAnnotations="0"/>
  <w:defaultTabStop w:val="420"/>
  <w:evenAndOddHeaders/>
  <w:drawingGridHorizontalSpacing w:val="158"/>
  <w:drawingGridVerticalSpacing w:val="290"/>
  <w:displayHorizontalDrawingGridEvery w:val="2"/>
  <w:displayVerticalDrawingGridEvery w:val="2"/>
  <w:doNotShadeFormData/>
  <w:noPunctuationKerning/>
  <w:characterSpacingControl w:val="compressPunctuation"/>
  <w:doNotValidateAgainstSchema/>
  <w:doNotDemarcateInvalidXml/>
  <w:hdrShapeDefaults>
    <o:shapedefaults v:ext="edit" spidmax="5121"/>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72A27"/>
    <w:rsid w:val="0000125F"/>
    <w:rsid w:val="00002737"/>
    <w:rsid w:val="000033F9"/>
    <w:rsid w:val="00007A5C"/>
    <w:rsid w:val="00013720"/>
    <w:rsid w:val="00016BFA"/>
    <w:rsid w:val="00035CC6"/>
    <w:rsid w:val="00045BCF"/>
    <w:rsid w:val="00045BF7"/>
    <w:rsid w:val="00046BD7"/>
    <w:rsid w:val="000571C5"/>
    <w:rsid w:val="0005753B"/>
    <w:rsid w:val="0006359B"/>
    <w:rsid w:val="00067A6C"/>
    <w:rsid w:val="00083CB3"/>
    <w:rsid w:val="0008668D"/>
    <w:rsid w:val="00086C6B"/>
    <w:rsid w:val="00091CC8"/>
    <w:rsid w:val="000921AA"/>
    <w:rsid w:val="00095E53"/>
    <w:rsid w:val="000A13A1"/>
    <w:rsid w:val="000A220A"/>
    <w:rsid w:val="000A5C83"/>
    <w:rsid w:val="000A5F41"/>
    <w:rsid w:val="000A67F8"/>
    <w:rsid w:val="000A6EBC"/>
    <w:rsid w:val="000B45D1"/>
    <w:rsid w:val="000B475C"/>
    <w:rsid w:val="000B6A16"/>
    <w:rsid w:val="000C3B48"/>
    <w:rsid w:val="000C76E6"/>
    <w:rsid w:val="000D2C65"/>
    <w:rsid w:val="000D3B00"/>
    <w:rsid w:val="000D52C3"/>
    <w:rsid w:val="000E3DBF"/>
    <w:rsid w:val="000E7C99"/>
    <w:rsid w:val="000F46F8"/>
    <w:rsid w:val="000F6AC1"/>
    <w:rsid w:val="00112EE8"/>
    <w:rsid w:val="001278DA"/>
    <w:rsid w:val="001304D7"/>
    <w:rsid w:val="001306E8"/>
    <w:rsid w:val="001335B3"/>
    <w:rsid w:val="001336AA"/>
    <w:rsid w:val="001336D6"/>
    <w:rsid w:val="00153EA6"/>
    <w:rsid w:val="00161EA7"/>
    <w:rsid w:val="001649D9"/>
    <w:rsid w:val="001725DF"/>
    <w:rsid w:val="00172A27"/>
    <w:rsid w:val="001738A7"/>
    <w:rsid w:val="00173CB5"/>
    <w:rsid w:val="001939E5"/>
    <w:rsid w:val="001B39E5"/>
    <w:rsid w:val="001B509E"/>
    <w:rsid w:val="001C10DC"/>
    <w:rsid w:val="001C60FC"/>
    <w:rsid w:val="001D2FF9"/>
    <w:rsid w:val="001D59A3"/>
    <w:rsid w:val="001E3A30"/>
    <w:rsid w:val="001F1DA6"/>
    <w:rsid w:val="001F5720"/>
    <w:rsid w:val="001F5E24"/>
    <w:rsid w:val="002058C4"/>
    <w:rsid w:val="002101F0"/>
    <w:rsid w:val="002122BE"/>
    <w:rsid w:val="002217C2"/>
    <w:rsid w:val="00235598"/>
    <w:rsid w:val="002410FF"/>
    <w:rsid w:val="00241A10"/>
    <w:rsid w:val="00253F6D"/>
    <w:rsid w:val="0025483E"/>
    <w:rsid w:val="002561B8"/>
    <w:rsid w:val="0026491B"/>
    <w:rsid w:val="00264C33"/>
    <w:rsid w:val="00265047"/>
    <w:rsid w:val="00284370"/>
    <w:rsid w:val="00290993"/>
    <w:rsid w:val="00294022"/>
    <w:rsid w:val="00296611"/>
    <w:rsid w:val="002966A1"/>
    <w:rsid w:val="002A0EF0"/>
    <w:rsid w:val="002A2764"/>
    <w:rsid w:val="002A41A3"/>
    <w:rsid w:val="002B1B01"/>
    <w:rsid w:val="002B3A11"/>
    <w:rsid w:val="002D0B91"/>
    <w:rsid w:val="002E1730"/>
    <w:rsid w:val="00302A3A"/>
    <w:rsid w:val="0030615E"/>
    <w:rsid w:val="00313E0C"/>
    <w:rsid w:val="003142FF"/>
    <w:rsid w:val="003225ED"/>
    <w:rsid w:val="00332755"/>
    <w:rsid w:val="00340986"/>
    <w:rsid w:val="00343381"/>
    <w:rsid w:val="00343BC6"/>
    <w:rsid w:val="003444D8"/>
    <w:rsid w:val="00346113"/>
    <w:rsid w:val="003464E2"/>
    <w:rsid w:val="00346D61"/>
    <w:rsid w:val="003576A9"/>
    <w:rsid w:val="00367DD2"/>
    <w:rsid w:val="00370783"/>
    <w:rsid w:val="0037792A"/>
    <w:rsid w:val="0039579F"/>
    <w:rsid w:val="003967A5"/>
    <w:rsid w:val="00397113"/>
    <w:rsid w:val="003A692B"/>
    <w:rsid w:val="003B6EFD"/>
    <w:rsid w:val="003B79BA"/>
    <w:rsid w:val="003C1DF3"/>
    <w:rsid w:val="003C2255"/>
    <w:rsid w:val="003C4DC5"/>
    <w:rsid w:val="003D3614"/>
    <w:rsid w:val="003D5362"/>
    <w:rsid w:val="003E0FD2"/>
    <w:rsid w:val="003E103B"/>
    <w:rsid w:val="003E477D"/>
    <w:rsid w:val="003E6E47"/>
    <w:rsid w:val="003F20A7"/>
    <w:rsid w:val="003F4D64"/>
    <w:rsid w:val="004017D4"/>
    <w:rsid w:val="00407035"/>
    <w:rsid w:val="004150B0"/>
    <w:rsid w:val="00441129"/>
    <w:rsid w:val="00443C1E"/>
    <w:rsid w:val="00443C30"/>
    <w:rsid w:val="00443C5E"/>
    <w:rsid w:val="00466A40"/>
    <w:rsid w:val="00476EE9"/>
    <w:rsid w:val="004770F8"/>
    <w:rsid w:val="00482E0D"/>
    <w:rsid w:val="00485082"/>
    <w:rsid w:val="004A0CDB"/>
    <w:rsid w:val="004A2DFB"/>
    <w:rsid w:val="004A38FE"/>
    <w:rsid w:val="004B0ACB"/>
    <w:rsid w:val="004B13B2"/>
    <w:rsid w:val="004B1B21"/>
    <w:rsid w:val="004C2102"/>
    <w:rsid w:val="004E386A"/>
    <w:rsid w:val="004E60F1"/>
    <w:rsid w:val="004E7339"/>
    <w:rsid w:val="004F0CD3"/>
    <w:rsid w:val="004F26A5"/>
    <w:rsid w:val="004F342E"/>
    <w:rsid w:val="004F40BE"/>
    <w:rsid w:val="0050613B"/>
    <w:rsid w:val="00506AEC"/>
    <w:rsid w:val="0051149C"/>
    <w:rsid w:val="00515F9D"/>
    <w:rsid w:val="005255F5"/>
    <w:rsid w:val="00526F66"/>
    <w:rsid w:val="00527CEC"/>
    <w:rsid w:val="00530041"/>
    <w:rsid w:val="005340F7"/>
    <w:rsid w:val="005402FC"/>
    <w:rsid w:val="00561873"/>
    <w:rsid w:val="00563C31"/>
    <w:rsid w:val="00571082"/>
    <w:rsid w:val="005750F9"/>
    <w:rsid w:val="00577A84"/>
    <w:rsid w:val="0058303E"/>
    <w:rsid w:val="00593B4C"/>
    <w:rsid w:val="005A0763"/>
    <w:rsid w:val="005A2161"/>
    <w:rsid w:val="005A7EF4"/>
    <w:rsid w:val="005B00CF"/>
    <w:rsid w:val="005B5E52"/>
    <w:rsid w:val="005B65E6"/>
    <w:rsid w:val="005C0AAC"/>
    <w:rsid w:val="005C365C"/>
    <w:rsid w:val="005C3826"/>
    <w:rsid w:val="005D2F90"/>
    <w:rsid w:val="005D4801"/>
    <w:rsid w:val="005D6F2D"/>
    <w:rsid w:val="005E5445"/>
    <w:rsid w:val="005E559B"/>
    <w:rsid w:val="005F2760"/>
    <w:rsid w:val="005F4393"/>
    <w:rsid w:val="005F5C93"/>
    <w:rsid w:val="005F76EE"/>
    <w:rsid w:val="00600B4E"/>
    <w:rsid w:val="006031C3"/>
    <w:rsid w:val="006041A8"/>
    <w:rsid w:val="00617738"/>
    <w:rsid w:val="00623CBC"/>
    <w:rsid w:val="00630B5A"/>
    <w:rsid w:val="00633C99"/>
    <w:rsid w:val="00641511"/>
    <w:rsid w:val="00645059"/>
    <w:rsid w:val="006557D9"/>
    <w:rsid w:val="006570F7"/>
    <w:rsid w:val="00666C47"/>
    <w:rsid w:val="0066723C"/>
    <w:rsid w:val="00667E90"/>
    <w:rsid w:val="006742F4"/>
    <w:rsid w:val="0067673E"/>
    <w:rsid w:val="00680833"/>
    <w:rsid w:val="00681609"/>
    <w:rsid w:val="0068197E"/>
    <w:rsid w:val="006850E2"/>
    <w:rsid w:val="00692C0D"/>
    <w:rsid w:val="006A11A2"/>
    <w:rsid w:val="006A2F93"/>
    <w:rsid w:val="006A75F5"/>
    <w:rsid w:val="006B287F"/>
    <w:rsid w:val="006B509B"/>
    <w:rsid w:val="006B59C3"/>
    <w:rsid w:val="006B673A"/>
    <w:rsid w:val="006B68D0"/>
    <w:rsid w:val="006C0E26"/>
    <w:rsid w:val="006C59BD"/>
    <w:rsid w:val="006C72BC"/>
    <w:rsid w:val="006D7EDA"/>
    <w:rsid w:val="006E17FE"/>
    <w:rsid w:val="006F27A1"/>
    <w:rsid w:val="0070516D"/>
    <w:rsid w:val="00705545"/>
    <w:rsid w:val="007121F5"/>
    <w:rsid w:val="00722572"/>
    <w:rsid w:val="00730315"/>
    <w:rsid w:val="00731F07"/>
    <w:rsid w:val="0074783A"/>
    <w:rsid w:val="00752392"/>
    <w:rsid w:val="00753A58"/>
    <w:rsid w:val="00764964"/>
    <w:rsid w:val="00774796"/>
    <w:rsid w:val="00780BF8"/>
    <w:rsid w:val="00795FE9"/>
    <w:rsid w:val="007B01C5"/>
    <w:rsid w:val="007B1692"/>
    <w:rsid w:val="007B500F"/>
    <w:rsid w:val="007B6DC8"/>
    <w:rsid w:val="007C7C6B"/>
    <w:rsid w:val="007D2F06"/>
    <w:rsid w:val="007D3908"/>
    <w:rsid w:val="007E41B3"/>
    <w:rsid w:val="007E4368"/>
    <w:rsid w:val="007E4B6E"/>
    <w:rsid w:val="007F073B"/>
    <w:rsid w:val="007F3AF6"/>
    <w:rsid w:val="007F3F63"/>
    <w:rsid w:val="008002E0"/>
    <w:rsid w:val="00811821"/>
    <w:rsid w:val="00814F98"/>
    <w:rsid w:val="00816FA1"/>
    <w:rsid w:val="0083244E"/>
    <w:rsid w:val="00841634"/>
    <w:rsid w:val="00843710"/>
    <w:rsid w:val="008578AE"/>
    <w:rsid w:val="00863350"/>
    <w:rsid w:val="00864FC3"/>
    <w:rsid w:val="00872B24"/>
    <w:rsid w:val="00877341"/>
    <w:rsid w:val="00881CB8"/>
    <w:rsid w:val="00884B21"/>
    <w:rsid w:val="00895C39"/>
    <w:rsid w:val="008A02B6"/>
    <w:rsid w:val="008A1C96"/>
    <w:rsid w:val="008A331C"/>
    <w:rsid w:val="008A4904"/>
    <w:rsid w:val="008B6D0E"/>
    <w:rsid w:val="008C1077"/>
    <w:rsid w:val="008C6BA4"/>
    <w:rsid w:val="008D3FAC"/>
    <w:rsid w:val="008D67B9"/>
    <w:rsid w:val="008D7235"/>
    <w:rsid w:val="008D7533"/>
    <w:rsid w:val="008E0173"/>
    <w:rsid w:val="008E130A"/>
    <w:rsid w:val="008E36B1"/>
    <w:rsid w:val="008E4689"/>
    <w:rsid w:val="008E56B9"/>
    <w:rsid w:val="008E5730"/>
    <w:rsid w:val="008E6D32"/>
    <w:rsid w:val="008F0E3C"/>
    <w:rsid w:val="008F2F90"/>
    <w:rsid w:val="00901B86"/>
    <w:rsid w:val="00902521"/>
    <w:rsid w:val="009205D5"/>
    <w:rsid w:val="0092091A"/>
    <w:rsid w:val="00924978"/>
    <w:rsid w:val="00925522"/>
    <w:rsid w:val="00934B5A"/>
    <w:rsid w:val="00940265"/>
    <w:rsid w:val="009424A6"/>
    <w:rsid w:val="00950AA1"/>
    <w:rsid w:val="00950D66"/>
    <w:rsid w:val="009517E3"/>
    <w:rsid w:val="00960EEF"/>
    <w:rsid w:val="009616E7"/>
    <w:rsid w:val="00964BB6"/>
    <w:rsid w:val="00971F41"/>
    <w:rsid w:val="00972982"/>
    <w:rsid w:val="009737CD"/>
    <w:rsid w:val="00990B58"/>
    <w:rsid w:val="009A1B54"/>
    <w:rsid w:val="009B6537"/>
    <w:rsid w:val="009C6B32"/>
    <w:rsid w:val="009D69F6"/>
    <w:rsid w:val="009E2557"/>
    <w:rsid w:val="009E3DBB"/>
    <w:rsid w:val="009F064F"/>
    <w:rsid w:val="009F5EFB"/>
    <w:rsid w:val="00A03B80"/>
    <w:rsid w:val="00A07C40"/>
    <w:rsid w:val="00A1513B"/>
    <w:rsid w:val="00A176F1"/>
    <w:rsid w:val="00A37E38"/>
    <w:rsid w:val="00A42A2F"/>
    <w:rsid w:val="00A44BBE"/>
    <w:rsid w:val="00A45227"/>
    <w:rsid w:val="00A46CCC"/>
    <w:rsid w:val="00A50D86"/>
    <w:rsid w:val="00A53277"/>
    <w:rsid w:val="00A543A0"/>
    <w:rsid w:val="00A60146"/>
    <w:rsid w:val="00A60160"/>
    <w:rsid w:val="00A70D6D"/>
    <w:rsid w:val="00A723FB"/>
    <w:rsid w:val="00A81016"/>
    <w:rsid w:val="00A84341"/>
    <w:rsid w:val="00A93499"/>
    <w:rsid w:val="00A964AE"/>
    <w:rsid w:val="00AA5A22"/>
    <w:rsid w:val="00AB3376"/>
    <w:rsid w:val="00AC7549"/>
    <w:rsid w:val="00AD01A2"/>
    <w:rsid w:val="00AD29FF"/>
    <w:rsid w:val="00AD2B1C"/>
    <w:rsid w:val="00AD6FB2"/>
    <w:rsid w:val="00AE7E31"/>
    <w:rsid w:val="00AF1EE3"/>
    <w:rsid w:val="00AF29BB"/>
    <w:rsid w:val="00AF44F6"/>
    <w:rsid w:val="00AF6128"/>
    <w:rsid w:val="00B01685"/>
    <w:rsid w:val="00B03403"/>
    <w:rsid w:val="00B10C2D"/>
    <w:rsid w:val="00B11D41"/>
    <w:rsid w:val="00B13C78"/>
    <w:rsid w:val="00B14E07"/>
    <w:rsid w:val="00B16F79"/>
    <w:rsid w:val="00B25C61"/>
    <w:rsid w:val="00B340ED"/>
    <w:rsid w:val="00B37BC0"/>
    <w:rsid w:val="00B43D7B"/>
    <w:rsid w:val="00B4784E"/>
    <w:rsid w:val="00B515F8"/>
    <w:rsid w:val="00B54DC6"/>
    <w:rsid w:val="00B54F5C"/>
    <w:rsid w:val="00B5675B"/>
    <w:rsid w:val="00B63F9B"/>
    <w:rsid w:val="00B64CC6"/>
    <w:rsid w:val="00B67760"/>
    <w:rsid w:val="00B708B5"/>
    <w:rsid w:val="00B736EC"/>
    <w:rsid w:val="00B74099"/>
    <w:rsid w:val="00BA1FB8"/>
    <w:rsid w:val="00BC07DA"/>
    <w:rsid w:val="00BC5797"/>
    <w:rsid w:val="00BD4915"/>
    <w:rsid w:val="00BE1D24"/>
    <w:rsid w:val="00BE4320"/>
    <w:rsid w:val="00BE5894"/>
    <w:rsid w:val="00BF108D"/>
    <w:rsid w:val="00BF54AA"/>
    <w:rsid w:val="00C02B08"/>
    <w:rsid w:val="00C06C44"/>
    <w:rsid w:val="00C0782E"/>
    <w:rsid w:val="00C07ABF"/>
    <w:rsid w:val="00C10A82"/>
    <w:rsid w:val="00C14CEC"/>
    <w:rsid w:val="00C15129"/>
    <w:rsid w:val="00C36814"/>
    <w:rsid w:val="00C3721D"/>
    <w:rsid w:val="00C40E4C"/>
    <w:rsid w:val="00C470E3"/>
    <w:rsid w:val="00C53053"/>
    <w:rsid w:val="00C60F2D"/>
    <w:rsid w:val="00C63881"/>
    <w:rsid w:val="00C7299D"/>
    <w:rsid w:val="00C80BE4"/>
    <w:rsid w:val="00C90374"/>
    <w:rsid w:val="00C910E5"/>
    <w:rsid w:val="00C968BA"/>
    <w:rsid w:val="00C96F9C"/>
    <w:rsid w:val="00CB4EDF"/>
    <w:rsid w:val="00CD2E24"/>
    <w:rsid w:val="00CD4632"/>
    <w:rsid w:val="00CD6906"/>
    <w:rsid w:val="00CE1801"/>
    <w:rsid w:val="00D1096D"/>
    <w:rsid w:val="00D12697"/>
    <w:rsid w:val="00D22D86"/>
    <w:rsid w:val="00D3574C"/>
    <w:rsid w:val="00D42ED3"/>
    <w:rsid w:val="00D47013"/>
    <w:rsid w:val="00D542DC"/>
    <w:rsid w:val="00D65835"/>
    <w:rsid w:val="00D71E1D"/>
    <w:rsid w:val="00D72B48"/>
    <w:rsid w:val="00D742C6"/>
    <w:rsid w:val="00D75433"/>
    <w:rsid w:val="00D8187F"/>
    <w:rsid w:val="00D82942"/>
    <w:rsid w:val="00D839AB"/>
    <w:rsid w:val="00D83EB7"/>
    <w:rsid w:val="00D85551"/>
    <w:rsid w:val="00D9329F"/>
    <w:rsid w:val="00D9342B"/>
    <w:rsid w:val="00DA445C"/>
    <w:rsid w:val="00DA456F"/>
    <w:rsid w:val="00DB3F76"/>
    <w:rsid w:val="00DC4389"/>
    <w:rsid w:val="00DD0C28"/>
    <w:rsid w:val="00DD19A6"/>
    <w:rsid w:val="00DD5BF0"/>
    <w:rsid w:val="00DD6E38"/>
    <w:rsid w:val="00DE3BD6"/>
    <w:rsid w:val="00DE4692"/>
    <w:rsid w:val="00DE4814"/>
    <w:rsid w:val="00DF3889"/>
    <w:rsid w:val="00DF6739"/>
    <w:rsid w:val="00E00DB3"/>
    <w:rsid w:val="00E06EE2"/>
    <w:rsid w:val="00E119F4"/>
    <w:rsid w:val="00E14A00"/>
    <w:rsid w:val="00E25495"/>
    <w:rsid w:val="00E25AD7"/>
    <w:rsid w:val="00E30DB0"/>
    <w:rsid w:val="00E33F52"/>
    <w:rsid w:val="00E35BE0"/>
    <w:rsid w:val="00E41C42"/>
    <w:rsid w:val="00E55601"/>
    <w:rsid w:val="00E652FF"/>
    <w:rsid w:val="00E655E5"/>
    <w:rsid w:val="00E749CF"/>
    <w:rsid w:val="00E8407F"/>
    <w:rsid w:val="00E860C0"/>
    <w:rsid w:val="00E933D2"/>
    <w:rsid w:val="00E93663"/>
    <w:rsid w:val="00EA5F83"/>
    <w:rsid w:val="00EB1985"/>
    <w:rsid w:val="00EB766A"/>
    <w:rsid w:val="00EC519A"/>
    <w:rsid w:val="00EC6C02"/>
    <w:rsid w:val="00ED2F70"/>
    <w:rsid w:val="00EE21B8"/>
    <w:rsid w:val="00EE4D75"/>
    <w:rsid w:val="00F10ADD"/>
    <w:rsid w:val="00F11208"/>
    <w:rsid w:val="00F11A10"/>
    <w:rsid w:val="00F14503"/>
    <w:rsid w:val="00F15CB0"/>
    <w:rsid w:val="00F22509"/>
    <w:rsid w:val="00F34022"/>
    <w:rsid w:val="00F366CB"/>
    <w:rsid w:val="00F371DD"/>
    <w:rsid w:val="00F4068B"/>
    <w:rsid w:val="00F4311B"/>
    <w:rsid w:val="00F47E5E"/>
    <w:rsid w:val="00F5035D"/>
    <w:rsid w:val="00F66A74"/>
    <w:rsid w:val="00F67483"/>
    <w:rsid w:val="00F73DA5"/>
    <w:rsid w:val="00F7409F"/>
    <w:rsid w:val="00F77DEA"/>
    <w:rsid w:val="00F809BD"/>
    <w:rsid w:val="00F95199"/>
    <w:rsid w:val="00FA56E9"/>
    <w:rsid w:val="00FB16C6"/>
    <w:rsid w:val="00FB7C75"/>
    <w:rsid w:val="00FC0683"/>
    <w:rsid w:val="00FC5D6D"/>
    <w:rsid w:val="00FC7741"/>
    <w:rsid w:val="00FD2535"/>
    <w:rsid w:val="00FF6405"/>
    <w:rsid w:val="00FF72F5"/>
    <w:rsid w:val="04BA01DB"/>
    <w:rsid w:val="06075A6A"/>
    <w:rsid w:val="085D1595"/>
    <w:rsid w:val="08AC6FC3"/>
    <w:rsid w:val="09B46326"/>
    <w:rsid w:val="0A735336"/>
    <w:rsid w:val="0A90607C"/>
    <w:rsid w:val="0E01167B"/>
    <w:rsid w:val="0F25166E"/>
    <w:rsid w:val="0FCB536B"/>
    <w:rsid w:val="119B5891"/>
    <w:rsid w:val="11C2776A"/>
    <w:rsid w:val="127400AC"/>
    <w:rsid w:val="15943E61"/>
    <w:rsid w:val="173E6F7A"/>
    <w:rsid w:val="17DA395F"/>
    <w:rsid w:val="1AFE75CB"/>
    <w:rsid w:val="1B992A6B"/>
    <w:rsid w:val="1C437718"/>
    <w:rsid w:val="1F9A7040"/>
    <w:rsid w:val="1FC03199"/>
    <w:rsid w:val="2D3708DB"/>
    <w:rsid w:val="2ED04E2F"/>
    <w:rsid w:val="301C7F5B"/>
    <w:rsid w:val="316E3F03"/>
    <w:rsid w:val="36A6372C"/>
    <w:rsid w:val="397639C8"/>
    <w:rsid w:val="3E632CBD"/>
    <w:rsid w:val="41966CDA"/>
    <w:rsid w:val="4311224C"/>
    <w:rsid w:val="451038D6"/>
    <w:rsid w:val="4758690F"/>
    <w:rsid w:val="478A7DCB"/>
    <w:rsid w:val="48B711A8"/>
    <w:rsid w:val="49E62704"/>
    <w:rsid w:val="4AF92C23"/>
    <w:rsid w:val="4CE82E6A"/>
    <w:rsid w:val="51387943"/>
    <w:rsid w:val="53DD3682"/>
    <w:rsid w:val="57023C42"/>
    <w:rsid w:val="59D81258"/>
    <w:rsid w:val="5C0E576C"/>
    <w:rsid w:val="5C47047A"/>
    <w:rsid w:val="5C51782B"/>
    <w:rsid w:val="5CDD6503"/>
    <w:rsid w:val="5E3222C5"/>
    <w:rsid w:val="61527A97"/>
    <w:rsid w:val="64B82534"/>
    <w:rsid w:val="64C17DAB"/>
    <w:rsid w:val="657244B5"/>
    <w:rsid w:val="6594799A"/>
    <w:rsid w:val="684E322E"/>
    <w:rsid w:val="6A8A3296"/>
    <w:rsid w:val="6AB476E6"/>
    <w:rsid w:val="6CEE4166"/>
    <w:rsid w:val="6D595DA0"/>
    <w:rsid w:val="6DBE3E09"/>
    <w:rsid w:val="6EB25C94"/>
    <w:rsid w:val="6FF552C2"/>
    <w:rsid w:val="7069704B"/>
    <w:rsid w:val="72383653"/>
    <w:rsid w:val="728F7B54"/>
    <w:rsid w:val="73FF5254"/>
    <w:rsid w:val="74963132"/>
    <w:rsid w:val="79C0733F"/>
    <w:rsid w:val="7AA75AF2"/>
    <w:rsid w:val="7BEA5FD5"/>
    <w:rsid w:val="7E6D28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8668D"/>
    <w:pPr>
      <w:widowControl w:val="0"/>
      <w:jc w:val="both"/>
    </w:pPr>
    <w:rPr>
      <w:rFonts w:eastAsia="方正仿宋_GBK"/>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08668D"/>
    <w:pPr>
      <w:ind w:leftChars="2500" w:left="100"/>
    </w:pPr>
    <w:rPr>
      <w:rFonts w:ascii="Calibri" w:hAnsi="Calibri"/>
    </w:rPr>
  </w:style>
  <w:style w:type="paragraph" w:styleId="a4">
    <w:name w:val="Balloon Text"/>
    <w:basedOn w:val="a"/>
    <w:link w:val="Char0"/>
    <w:qFormat/>
    <w:rsid w:val="0008668D"/>
    <w:rPr>
      <w:rFonts w:ascii="Calibri" w:hAnsi="Calibri"/>
      <w:sz w:val="18"/>
      <w:szCs w:val="18"/>
    </w:rPr>
  </w:style>
  <w:style w:type="paragraph" w:styleId="a5">
    <w:name w:val="footer"/>
    <w:basedOn w:val="a"/>
    <w:link w:val="Char1"/>
    <w:uiPriority w:val="99"/>
    <w:qFormat/>
    <w:rsid w:val="0008668D"/>
    <w:pPr>
      <w:tabs>
        <w:tab w:val="center" w:pos="4153"/>
        <w:tab w:val="right" w:pos="8306"/>
      </w:tabs>
      <w:snapToGrid w:val="0"/>
      <w:jc w:val="left"/>
    </w:pPr>
    <w:rPr>
      <w:rFonts w:ascii="Calibri" w:hAnsi="Calibri"/>
      <w:sz w:val="18"/>
      <w:szCs w:val="18"/>
    </w:rPr>
  </w:style>
  <w:style w:type="paragraph" w:styleId="a6">
    <w:name w:val="header"/>
    <w:basedOn w:val="a"/>
    <w:qFormat/>
    <w:rsid w:val="0008668D"/>
    <w:pPr>
      <w:pBdr>
        <w:bottom w:val="single" w:sz="6" w:space="1" w:color="auto"/>
      </w:pBdr>
      <w:tabs>
        <w:tab w:val="center" w:pos="4153"/>
        <w:tab w:val="right" w:pos="8306"/>
      </w:tabs>
      <w:snapToGrid w:val="0"/>
      <w:jc w:val="center"/>
    </w:pPr>
    <w:rPr>
      <w:rFonts w:ascii="Calibri" w:hAnsi="Calibri"/>
      <w:sz w:val="18"/>
      <w:szCs w:val="18"/>
    </w:rPr>
  </w:style>
  <w:style w:type="paragraph" w:styleId="HTML">
    <w:name w:val="HTML Preformatted"/>
    <w:basedOn w:val="a"/>
    <w:link w:val="HTMLChar"/>
    <w:qFormat/>
    <w:rsid w:val="000866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qFormat/>
    <w:rsid w:val="0008668D"/>
    <w:pPr>
      <w:widowControl/>
      <w:spacing w:before="100" w:beforeAutospacing="1" w:after="100" w:afterAutospacing="1"/>
      <w:ind w:firstLine="480"/>
      <w:jc w:val="left"/>
    </w:pPr>
    <w:rPr>
      <w:rFonts w:ascii="宋体" w:hAnsi="宋体" w:cs="宋体"/>
      <w:color w:val="000000"/>
      <w:kern w:val="0"/>
      <w:sz w:val="24"/>
    </w:rPr>
  </w:style>
  <w:style w:type="paragraph" w:styleId="a8">
    <w:name w:val="Title"/>
    <w:basedOn w:val="a"/>
    <w:link w:val="Char2"/>
    <w:qFormat/>
    <w:rsid w:val="0008668D"/>
    <w:pPr>
      <w:spacing w:before="240" w:after="60"/>
      <w:jc w:val="center"/>
      <w:outlineLvl w:val="0"/>
    </w:pPr>
    <w:rPr>
      <w:rFonts w:ascii="Arial" w:hAnsi="Arial" w:cs="Arial"/>
      <w:b/>
      <w:bCs/>
      <w:szCs w:val="32"/>
    </w:rPr>
  </w:style>
  <w:style w:type="table" w:styleId="a9">
    <w:name w:val="Table Grid"/>
    <w:basedOn w:val="a1"/>
    <w:qFormat/>
    <w:rsid w:val="0008668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qFormat/>
    <w:rsid w:val="0008668D"/>
    <w:rPr>
      <w:rFonts w:ascii="Calibri" w:eastAsia="宋体" w:hAnsi="Calibri" w:cs="Times New Roman"/>
      <w:b/>
      <w:bCs/>
    </w:rPr>
  </w:style>
  <w:style w:type="character" w:styleId="ab">
    <w:name w:val="page number"/>
    <w:qFormat/>
    <w:rsid w:val="0008668D"/>
    <w:rPr>
      <w:rFonts w:ascii="Calibri" w:eastAsia="宋体" w:hAnsi="Calibri" w:cs="Times New Roman"/>
    </w:rPr>
  </w:style>
  <w:style w:type="character" w:styleId="ac">
    <w:name w:val="Hyperlink"/>
    <w:qFormat/>
    <w:rsid w:val="0008668D"/>
    <w:rPr>
      <w:rFonts w:ascii="Calibri" w:eastAsia="宋体" w:hAnsi="Calibri" w:cs="Times New Roman"/>
      <w:color w:val="0000FF"/>
      <w:u w:val="single"/>
    </w:rPr>
  </w:style>
  <w:style w:type="character" w:customStyle="1" w:styleId="Char">
    <w:name w:val="日期 Char"/>
    <w:link w:val="a3"/>
    <w:qFormat/>
    <w:rsid w:val="0008668D"/>
    <w:rPr>
      <w:rFonts w:ascii="Calibri" w:eastAsia="宋体" w:hAnsi="Calibri" w:cs="Times New Roman"/>
      <w:kern w:val="2"/>
      <w:sz w:val="21"/>
      <w:szCs w:val="24"/>
    </w:rPr>
  </w:style>
  <w:style w:type="character" w:customStyle="1" w:styleId="Char0">
    <w:name w:val="批注框文本 Char"/>
    <w:link w:val="a4"/>
    <w:qFormat/>
    <w:rsid w:val="0008668D"/>
    <w:rPr>
      <w:rFonts w:ascii="Calibri" w:eastAsia="宋体" w:hAnsi="Calibri" w:cs="Times New Roman"/>
      <w:kern w:val="2"/>
      <w:sz w:val="18"/>
      <w:szCs w:val="18"/>
    </w:rPr>
  </w:style>
  <w:style w:type="character" w:customStyle="1" w:styleId="HTMLChar">
    <w:name w:val="HTML 预设格式 Char"/>
    <w:link w:val="HTML"/>
    <w:qFormat/>
    <w:rsid w:val="0008668D"/>
    <w:rPr>
      <w:rFonts w:ascii="宋体" w:eastAsia="宋体" w:hAnsi="宋体" w:cs="宋体"/>
      <w:sz w:val="24"/>
      <w:szCs w:val="24"/>
    </w:rPr>
  </w:style>
  <w:style w:type="character" w:customStyle="1" w:styleId="Char2">
    <w:name w:val="标题 Char"/>
    <w:link w:val="a8"/>
    <w:qFormat/>
    <w:rsid w:val="0008668D"/>
    <w:rPr>
      <w:rFonts w:ascii="Arial" w:eastAsia="宋体" w:hAnsi="Arial" w:cs="Arial"/>
      <w:b/>
      <w:bCs/>
      <w:kern w:val="2"/>
      <w:sz w:val="32"/>
      <w:szCs w:val="32"/>
    </w:rPr>
  </w:style>
  <w:style w:type="paragraph" w:customStyle="1" w:styleId="CharCharCharCharCharCharChar">
    <w:name w:val="Char Char Char Char Char Char Char"/>
    <w:basedOn w:val="a"/>
    <w:qFormat/>
    <w:rsid w:val="0008668D"/>
    <w:pPr>
      <w:widowControl/>
      <w:snapToGrid w:val="0"/>
      <w:spacing w:after="160" w:line="300" w:lineRule="auto"/>
      <w:jc w:val="left"/>
    </w:pPr>
    <w:rPr>
      <w:rFonts w:ascii="仿宋_GB2312" w:eastAsia="仿宋_GB2312" w:hAnsi="Verdana"/>
      <w:b/>
      <w:kern w:val="0"/>
      <w:sz w:val="28"/>
      <w:szCs w:val="28"/>
      <w:lang w:eastAsia="en-US"/>
    </w:rPr>
  </w:style>
  <w:style w:type="character" w:customStyle="1" w:styleId="Char1">
    <w:name w:val="页脚 Char"/>
    <w:basedOn w:val="a0"/>
    <w:link w:val="a5"/>
    <w:uiPriority w:val="99"/>
    <w:rsid w:val="00264C33"/>
    <w:rPr>
      <w:rFonts w:ascii="Calibri" w:eastAsia="方正仿宋_GBK"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2569</Words>
  <Characters>368</Characters>
  <Application>Microsoft Office Word</Application>
  <DocSecurity>0</DocSecurity>
  <Lines>3</Lines>
  <Paragraphs>5</Paragraphs>
  <ScaleCrop>false</ScaleCrop>
  <Company>CHINA</Company>
  <LinksUpToDate>false</LinksUpToDate>
  <CharactersWithSpaces>2932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江苏省人才工作领导小组办公室</dc:title>
  <dc:creator>USER</dc:creator>
  <cp:lastModifiedBy>Sky123.Org</cp:lastModifiedBy>
  <cp:revision>2</cp:revision>
  <cp:lastPrinted>2021-10-08T06:52:00Z</cp:lastPrinted>
  <dcterms:created xsi:type="dcterms:W3CDTF">2021-10-08T07:01:00Z</dcterms:created>
  <dcterms:modified xsi:type="dcterms:W3CDTF">2021-10-08T07:01:00Z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05A7B6AB316E4BD1B3058CBEAE773E8E</vt:lpwstr>
  </property>
  <property fmtid="{D5CDD505-2E9C-101B-9397-08002B2CF9AE}" pid="4" name="KSOSaveFontToCloudKey">
    <vt:lpwstr>288381656_cloud</vt:lpwstr>
  </property>
</Properties>
</file>