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36" w:rsidRDefault="008F6436" w:rsidP="008F6436">
      <w:pPr>
        <w:widowControl/>
        <w:rPr>
          <w:rFonts w:ascii="黑体" w:eastAsia="黑体" w:hAnsi="黑体" w:cs="黑体" w:hint="eastAsia"/>
          <w:color w:val="070707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70707"/>
          <w:kern w:val="0"/>
          <w:sz w:val="32"/>
          <w:szCs w:val="32"/>
        </w:rPr>
        <w:t>附件3</w:t>
      </w:r>
    </w:p>
    <w:p w:rsidR="008F6436" w:rsidRDefault="008F6436" w:rsidP="008F6436">
      <w:pPr>
        <w:ind w:leftChars="305" w:left="1990" w:hangingChars="375" w:hanging="135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第六届“创客中国”中小企业创新创业大赛赛事计划</w:t>
      </w:r>
    </w:p>
    <w:p w:rsidR="008F6436" w:rsidRDefault="008F6436" w:rsidP="008F6436">
      <w:pPr>
        <w:numPr>
          <w:ilvl w:val="0"/>
          <w:numId w:val="1"/>
        </w:num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总决赛（共1场）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5693"/>
        <w:gridCol w:w="860"/>
        <w:gridCol w:w="2890"/>
        <w:gridCol w:w="4493"/>
      </w:tblGrid>
      <w:tr w:rsidR="008F6436" w:rsidTr="00084464">
        <w:trPr>
          <w:trHeight w:val="572"/>
          <w:jc w:val="center"/>
        </w:trPr>
        <w:tc>
          <w:tcPr>
            <w:tcW w:w="5693" w:type="dxa"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赛事名称</w:t>
            </w:r>
          </w:p>
        </w:tc>
        <w:tc>
          <w:tcPr>
            <w:tcW w:w="860" w:type="dxa"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地点</w:t>
            </w:r>
          </w:p>
        </w:tc>
        <w:tc>
          <w:tcPr>
            <w:tcW w:w="2890" w:type="dxa"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主办单位</w:t>
            </w:r>
          </w:p>
        </w:tc>
        <w:tc>
          <w:tcPr>
            <w:tcW w:w="4493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承办单位</w:t>
            </w:r>
          </w:p>
        </w:tc>
      </w:tr>
      <w:tr w:rsidR="008F6436" w:rsidTr="00084464">
        <w:trPr>
          <w:jc w:val="center"/>
        </w:trPr>
        <w:tc>
          <w:tcPr>
            <w:tcW w:w="5693" w:type="dxa"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第六届“创客中国”中小企业创新创业大赛全国总决赛</w:t>
            </w:r>
          </w:p>
        </w:tc>
        <w:tc>
          <w:tcPr>
            <w:tcW w:w="860" w:type="dxa"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重庆市</w:t>
            </w:r>
          </w:p>
        </w:tc>
        <w:tc>
          <w:tcPr>
            <w:tcW w:w="2890" w:type="dxa"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工业和信息化部、财政部</w:t>
            </w:r>
          </w:p>
        </w:tc>
        <w:tc>
          <w:tcPr>
            <w:tcW w:w="4493" w:type="dxa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工业和信息化部信息中心、</w:t>
            </w:r>
          </w:p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重庆市经济和信息化委员会</w:t>
            </w:r>
          </w:p>
        </w:tc>
      </w:tr>
    </w:tbl>
    <w:p w:rsidR="008F6436" w:rsidRDefault="008F6436" w:rsidP="008F643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二、区域赛（共34场）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9"/>
        <w:gridCol w:w="5087"/>
        <w:gridCol w:w="840"/>
        <w:gridCol w:w="2916"/>
        <w:gridCol w:w="4480"/>
      </w:tblGrid>
      <w:tr w:rsidR="008F6436" w:rsidTr="00084464">
        <w:trPr>
          <w:trHeight w:val="49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/>
                <w:b/>
                <w:sz w:val="24"/>
              </w:rPr>
            </w:pPr>
            <w:r>
              <w:rPr>
                <w:rFonts w:eastAsia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sz w:val="24"/>
              </w:rPr>
            </w:pPr>
            <w:r>
              <w:rPr>
                <w:rFonts w:eastAsia="仿宋" w:cs="仿宋" w:hint="eastAsia"/>
                <w:b/>
                <w:kern w:val="0"/>
                <w:sz w:val="24"/>
              </w:rPr>
              <w:t>赛事名称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sz w:val="24"/>
              </w:rPr>
            </w:pPr>
            <w:r>
              <w:rPr>
                <w:rFonts w:eastAsia="仿宋" w:cs="仿宋" w:hint="eastAsia"/>
                <w:b/>
                <w:kern w:val="0"/>
                <w:sz w:val="24"/>
              </w:rPr>
              <w:t>举办单位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kern w:val="0"/>
                <w:sz w:val="24"/>
              </w:rPr>
            </w:pPr>
            <w:r>
              <w:rPr>
                <w:rFonts w:eastAsia="仿宋" w:cs="仿宋" w:hint="eastAsia"/>
                <w:b/>
                <w:kern w:val="0"/>
                <w:sz w:val="24"/>
              </w:rPr>
              <w:t>报名网址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“创客中国”北京市中小企业创新创业大赛暨“创客北京2021”创新创业大赛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北京市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北京市经济和信息化局牵头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www.smebj.cn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“创客中国”天津市中小企业创新创业大赛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天津市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天津市工业和信息化局牵头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  <w:lang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“创客中国”河北省中小企业创新创业大赛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河北省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河北省工业和信息化厅牵头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  <w:lang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“创客中国”山西省中小企业创新创业大赛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山西省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山西省小企业发展促进局牵头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5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www.sme8718.com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“创客中国”辽宁省中小企业创新创业大赛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辽宁省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辽宁省工业和信息化厅牵头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“创客中国”吉林省中小企业创新创业大赛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吉林省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吉林省工业和信息化厅牵头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6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jilinmaker.com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“创客中国”黑龙江省中小企业创新创业大赛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黑龙江省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黑龙江省工业和信息化厅牵头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7" w:tooltip="http://101.124.1.67:8081/competition/activity/rsj/chuangke/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http://101.124.1.67:8081/competition/activity/rsj/chuangke/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“创客中国”上海市中小企业创新创业大赛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上海市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上海市经济和信息化委员会牵头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8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www.ssme.sh.org.gov.cn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“创客中国”江苏省中小企业创新创业大赛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江苏省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江苏省工业和信息化厅牵头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“创客中国”浙江赛区暨浙江好项目中小微企业创新创业大赛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浙江省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hyperlink r:id="rId9" w:tgtFrame="https://www.baidu.com/_blank" w:history="1">
              <w:r>
                <w:rPr>
                  <w:rFonts w:ascii="方正仿宋_GBK" w:eastAsia="方正仿宋_GBK" w:hAnsi="方正仿宋_GBK" w:cs="方正仿宋_GBK" w:hint="eastAsia"/>
                  <w:sz w:val="20"/>
                  <w:szCs w:val="20"/>
                </w:rPr>
                <w:t>浙江省经济和信息化厅</w:t>
              </w:r>
            </w:hyperlink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zj87.jxt.zj.gov.cn/qyzhfw/index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“创客中国”安徽省中小企业创新创业大赛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安徽省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安徽省经济和信息化厅牵头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0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www.ahcycx.com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“创客中国”福建省中小企业创新创业大赛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福建省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福建省工业和信息化厅牵头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cx-fj.fujiansme.com  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“创客中国”江西省中小企业创新创业大赛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江西省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江西省工业和信息化厅牵头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1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www.jxgxtz.cn/yearController/to_index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“创客中国”山东省中小企业创新创业大赛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山东省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山东省工业和信息化厅牵头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“创客中国”河南省中小企业创新创业大赛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河南省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河南省工业和信息化厅牵头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2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www.smeha.cn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“创客中国”湖北省中小企业创新创业大赛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湖北省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湖北省经济和信息化厅牵头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“创客中国”湖南省中小微企业创新创业大赛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湖南省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湖南省工业和信息化厅牵头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ckzg.smehn.net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“创客中国”广东省中小企业创新创业大赛暨第五届“创客广东”大赛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广东省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广东省工业和信息化厅牵头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3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i.gdsme.org/guest/index.html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19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“创客中国”广西壮族自治区中小企业创新创业大赛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广西壮族自治区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广西壮族自治区工业和信息化厅牵头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“创客中国”海南省中小企业创新创业大赛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海南省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海南省工业和信息化厅牵头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“创客中国”重庆市中小微企业创新创业大赛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ab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重庆市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重庆市经济和信息化委员会牵头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“创客中国”四川省中小企业创新创业大赛暨第四届“创客天府”创新创业大赛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四川省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四川省经济和信息化厅牵头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4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www.cktf.org.cn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“创客中国”贵州省中小企业创新创业大赛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贵州省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贵州省工业和信息化厅牵头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“创客中国”云南省中小企业创新创业大赛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云南省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云南省工业和信息化厅牵头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“创客中国”西藏自治区中小企业创新创业大赛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西藏</w:t>
            </w:r>
          </w:p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自治区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西藏自治区经济和信息化厅牵头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5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www.xzsme.cn/mh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“创客中国”陕西省中小企业创新创业大赛暨</w:t>
            </w:r>
          </w:p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第三届“创客陕西” 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陕西省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陕西省工业和信息化厅牵头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“创客中国”甘肃省中小企业创新创业大赛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甘肃省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甘肃省工业和信息化厅牵头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“创客中国”青海省创新创业大赛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青海省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青海省工业和信息化厅牵头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6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www.qh96868.cn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29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“创客中国”新疆中小企业创新创业大赛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新疆维吾尔自治区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新疆维吾尔自治区</w:t>
            </w:r>
          </w:p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工业和信息化厅牵头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7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www.xjmaker.org.cn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3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  <w:t>0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“创客中国”宁波市中小企业创新创业大赛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宁波市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宁波市经济和信息化局牵头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3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“创客中国”中小企业创新创业大赛（厦门赛区）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厦门市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厦门市工业和信息化局牵头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8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www.cxcyds.com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3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“创客中国”（青岛赛区）暨第七届“市长杯”</w:t>
            </w:r>
          </w:p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中小企业创新大赛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青岛市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青岛市民营经济发展局牵头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hyperlink r:id="rId19" w:history="1">
              <w:r>
                <w:rPr>
                  <w:rFonts w:ascii="Times New Roman" w:eastAsia="仿宋_GB2312" w:hAnsi="Times New Roman"/>
                  <w:sz w:val="20"/>
                  <w:szCs w:val="20"/>
                </w:rPr>
                <w:t>www.qdmqfw.com/n124</w:t>
              </w:r>
            </w:hyperlink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lastRenderedPageBreak/>
              <w:t>3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“创客中国”深圳市专精特新中小企业创新创业</w:t>
            </w:r>
          </w:p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深圳市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深圳市工业和信息化局、</w:t>
            </w:r>
          </w:p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深圳市中小企业服务局牵头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  <w:tr w:rsidR="008F6436" w:rsidTr="00084464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3</w:t>
            </w:r>
            <w:r>
              <w:rPr>
                <w:rFonts w:ascii="方正仿宋_GBK" w:eastAsia="方正仿宋_GBK" w:hAnsi="方正仿宋_GBK" w:cs="方正仿宋_GBK"/>
                <w:sz w:val="20"/>
                <w:szCs w:val="20"/>
                <w:lang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第六届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“创客中国”兵团中小企业创新创业大赛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新疆生产建设兵团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</w:rPr>
              <w:t>新疆兵团工业和信息化局牵头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www.cnmaker.org.cn</w:t>
            </w:r>
          </w:p>
        </w:tc>
      </w:tr>
    </w:tbl>
    <w:p w:rsidR="008F6436" w:rsidRDefault="008F6436" w:rsidP="008F643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三、专题赛（共5场）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740"/>
        <w:gridCol w:w="4960"/>
        <w:gridCol w:w="840"/>
        <w:gridCol w:w="2910"/>
        <w:gridCol w:w="4486"/>
      </w:tblGrid>
      <w:tr w:rsidR="008F6436" w:rsidTr="00084464">
        <w:trPr>
          <w:trHeight w:val="323"/>
          <w:jc w:val="center"/>
        </w:trPr>
        <w:tc>
          <w:tcPr>
            <w:tcW w:w="740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960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color w:val="000000"/>
                <w:sz w:val="24"/>
              </w:rPr>
              <w:t>赛事名称</w:t>
            </w:r>
          </w:p>
        </w:tc>
        <w:tc>
          <w:tcPr>
            <w:tcW w:w="840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color w:val="000000"/>
                <w:sz w:val="24"/>
              </w:rPr>
              <w:t>地点</w:t>
            </w:r>
          </w:p>
        </w:tc>
        <w:tc>
          <w:tcPr>
            <w:tcW w:w="2910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color w:val="000000"/>
                <w:sz w:val="24"/>
              </w:rPr>
              <w:t>举办单位</w:t>
            </w:r>
          </w:p>
        </w:tc>
        <w:tc>
          <w:tcPr>
            <w:tcW w:w="4486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sz w:val="24"/>
              </w:rPr>
              <w:t>报名网址</w:t>
            </w:r>
          </w:p>
        </w:tc>
      </w:tr>
      <w:tr w:rsidR="008F6436" w:rsidTr="00084464">
        <w:trPr>
          <w:trHeight w:val="23"/>
          <w:jc w:val="center"/>
        </w:trPr>
        <w:tc>
          <w:tcPr>
            <w:tcW w:w="7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1</w:t>
            </w:r>
          </w:p>
        </w:tc>
        <w:tc>
          <w:tcPr>
            <w:tcW w:w="4960" w:type="dxa"/>
            <w:vAlign w:val="center"/>
          </w:tcPr>
          <w:p w:rsidR="008F6436" w:rsidRDefault="008F6436" w:rsidP="00084464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/>
              </w:rPr>
              <w:t>第六届“创客中国”人工智能中小企业创新创业大赛</w:t>
            </w:r>
          </w:p>
        </w:tc>
        <w:tc>
          <w:tcPr>
            <w:tcW w:w="8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待定</w:t>
            </w:r>
          </w:p>
        </w:tc>
        <w:tc>
          <w:tcPr>
            <w:tcW w:w="291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工业和信息化部信息中心、</w:t>
            </w:r>
          </w:p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地方政府</w:t>
            </w:r>
          </w:p>
        </w:tc>
        <w:tc>
          <w:tcPr>
            <w:tcW w:w="4486" w:type="dxa"/>
            <w:vMerge w:val="restart"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大赛官网</w:t>
            </w:r>
            <w:r>
              <w:rPr>
                <w:rFonts w:ascii="Times New Roman" w:eastAsia="仿宋_GB2312" w:hAnsi="Times New Roman"/>
                <w:szCs w:val="20"/>
              </w:rPr>
              <w:t>www.cnmaker.org.cn</w:t>
            </w:r>
          </w:p>
        </w:tc>
      </w:tr>
      <w:tr w:rsidR="008F6436" w:rsidTr="00084464">
        <w:trPr>
          <w:trHeight w:val="23"/>
          <w:jc w:val="center"/>
        </w:trPr>
        <w:tc>
          <w:tcPr>
            <w:tcW w:w="7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2</w:t>
            </w:r>
          </w:p>
        </w:tc>
        <w:tc>
          <w:tcPr>
            <w:tcW w:w="4960" w:type="dxa"/>
            <w:vAlign w:val="center"/>
          </w:tcPr>
          <w:p w:rsidR="008F6436" w:rsidRDefault="008F6436" w:rsidP="00084464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/>
              </w:rPr>
              <w:t>第六届“创客中国”新材料中小企业创新创业大赛</w:t>
            </w:r>
          </w:p>
        </w:tc>
        <w:tc>
          <w:tcPr>
            <w:tcW w:w="8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重庆</w:t>
            </w:r>
          </w:p>
        </w:tc>
        <w:tc>
          <w:tcPr>
            <w:tcW w:w="291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工业和信息化部信息中心、</w:t>
            </w:r>
          </w:p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地方政府</w:t>
            </w:r>
          </w:p>
        </w:tc>
        <w:tc>
          <w:tcPr>
            <w:tcW w:w="4486" w:type="dxa"/>
            <w:vMerge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</w:p>
        </w:tc>
      </w:tr>
      <w:tr w:rsidR="008F6436" w:rsidTr="00084464">
        <w:trPr>
          <w:trHeight w:val="23"/>
          <w:jc w:val="center"/>
        </w:trPr>
        <w:tc>
          <w:tcPr>
            <w:tcW w:w="7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3</w:t>
            </w:r>
          </w:p>
        </w:tc>
        <w:tc>
          <w:tcPr>
            <w:tcW w:w="4960" w:type="dxa"/>
            <w:vAlign w:val="center"/>
          </w:tcPr>
          <w:p w:rsidR="008F6436" w:rsidRDefault="008F6436" w:rsidP="00084464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/>
              </w:rPr>
              <w:t>第六届“创客中国”新能源中小企业创新创业大赛</w:t>
            </w:r>
          </w:p>
        </w:tc>
        <w:tc>
          <w:tcPr>
            <w:tcW w:w="8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待定</w:t>
            </w:r>
          </w:p>
        </w:tc>
        <w:tc>
          <w:tcPr>
            <w:tcW w:w="291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工业和信息化部信息中心、</w:t>
            </w:r>
          </w:p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地方政府</w:t>
            </w:r>
          </w:p>
        </w:tc>
        <w:tc>
          <w:tcPr>
            <w:tcW w:w="4486" w:type="dxa"/>
            <w:vMerge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</w:p>
        </w:tc>
      </w:tr>
      <w:tr w:rsidR="008F6436" w:rsidTr="00084464">
        <w:trPr>
          <w:trHeight w:val="23"/>
          <w:jc w:val="center"/>
        </w:trPr>
        <w:tc>
          <w:tcPr>
            <w:tcW w:w="7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4</w:t>
            </w:r>
          </w:p>
        </w:tc>
        <w:tc>
          <w:tcPr>
            <w:tcW w:w="4960" w:type="dxa"/>
            <w:vAlign w:val="center"/>
          </w:tcPr>
          <w:p w:rsidR="008F6436" w:rsidRDefault="008F6436" w:rsidP="00084464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/>
              </w:rPr>
              <w:t>第六届“创客中国”网络安全中小企业创新创业大赛</w:t>
            </w:r>
          </w:p>
        </w:tc>
        <w:tc>
          <w:tcPr>
            <w:tcW w:w="8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四川</w:t>
            </w:r>
          </w:p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成都</w:t>
            </w:r>
          </w:p>
        </w:tc>
        <w:tc>
          <w:tcPr>
            <w:tcW w:w="291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工业和信息化部信息中心、</w:t>
            </w:r>
          </w:p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地方政府</w:t>
            </w:r>
          </w:p>
        </w:tc>
        <w:tc>
          <w:tcPr>
            <w:tcW w:w="4486" w:type="dxa"/>
            <w:vMerge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</w:p>
        </w:tc>
      </w:tr>
      <w:tr w:rsidR="008F6436" w:rsidTr="00084464">
        <w:trPr>
          <w:trHeight w:val="23"/>
          <w:jc w:val="center"/>
        </w:trPr>
        <w:tc>
          <w:tcPr>
            <w:tcW w:w="7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5</w:t>
            </w:r>
          </w:p>
        </w:tc>
        <w:tc>
          <w:tcPr>
            <w:tcW w:w="4960" w:type="dxa"/>
            <w:vAlign w:val="center"/>
          </w:tcPr>
          <w:p w:rsidR="008F6436" w:rsidRDefault="008F6436" w:rsidP="00084464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/>
              </w:rPr>
              <w:t>第六届“创客中国”生物医药中小企业创新创业大赛</w:t>
            </w:r>
          </w:p>
        </w:tc>
        <w:tc>
          <w:tcPr>
            <w:tcW w:w="84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湖南</w:t>
            </w:r>
          </w:p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长沙</w:t>
            </w:r>
          </w:p>
        </w:tc>
        <w:tc>
          <w:tcPr>
            <w:tcW w:w="2910" w:type="dxa"/>
            <w:vAlign w:val="center"/>
          </w:tcPr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工业和信息化部信息中心、</w:t>
            </w:r>
          </w:p>
          <w:p w:rsidR="008F6436" w:rsidRDefault="008F6436" w:rsidP="00084464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地方政府</w:t>
            </w:r>
          </w:p>
        </w:tc>
        <w:tc>
          <w:tcPr>
            <w:tcW w:w="4486" w:type="dxa"/>
            <w:vMerge/>
            <w:vAlign w:val="center"/>
          </w:tcPr>
          <w:p w:rsidR="008F6436" w:rsidRDefault="008F6436" w:rsidP="00084464">
            <w:pPr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</w:p>
        </w:tc>
      </w:tr>
    </w:tbl>
    <w:p w:rsidR="008F6436" w:rsidRDefault="008F6436" w:rsidP="008F643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四、境外区域赛（共1场）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5250"/>
        <w:gridCol w:w="710"/>
        <w:gridCol w:w="3807"/>
        <w:gridCol w:w="3916"/>
      </w:tblGrid>
      <w:tr w:rsidR="008F6436" w:rsidTr="00084464">
        <w:trPr>
          <w:trHeight w:val="533"/>
          <w:jc w:val="center"/>
        </w:trPr>
        <w:tc>
          <w:tcPr>
            <w:tcW w:w="5250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color w:val="000000"/>
                <w:sz w:val="24"/>
              </w:rPr>
              <w:t>赛事名称</w:t>
            </w:r>
          </w:p>
        </w:tc>
        <w:tc>
          <w:tcPr>
            <w:tcW w:w="710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color w:val="000000"/>
                <w:sz w:val="24"/>
              </w:rPr>
              <w:t>地点</w:t>
            </w:r>
          </w:p>
        </w:tc>
        <w:tc>
          <w:tcPr>
            <w:tcW w:w="3807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color w:val="000000"/>
                <w:sz w:val="24"/>
              </w:rPr>
              <w:t>举办单位</w:t>
            </w:r>
          </w:p>
        </w:tc>
        <w:tc>
          <w:tcPr>
            <w:tcW w:w="3916" w:type="dxa"/>
            <w:vAlign w:val="center"/>
          </w:tcPr>
          <w:p w:rsidR="008F6436" w:rsidRDefault="008F6436" w:rsidP="00084464">
            <w:pPr>
              <w:widowControl/>
              <w:jc w:val="center"/>
              <w:textAlignment w:val="center"/>
              <w:rPr>
                <w:rFonts w:eastAsia="仿宋" w:cs="仿宋" w:hint="eastAsia"/>
                <w:b/>
                <w:color w:val="000000"/>
                <w:sz w:val="24"/>
              </w:rPr>
            </w:pPr>
            <w:r>
              <w:rPr>
                <w:rFonts w:eastAsia="仿宋" w:cs="仿宋" w:hint="eastAsia"/>
                <w:b/>
                <w:sz w:val="24"/>
              </w:rPr>
              <w:t>报名网址</w:t>
            </w:r>
          </w:p>
        </w:tc>
      </w:tr>
      <w:tr w:rsidR="008F6436" w:rsidTr="00084464">
        <w:trPr>
          <w:trHeight w:val="323"/>
          <w:jc w:val="center"/>
        </w:trPr>
        <w:tc>
          <w:tcPr>
            <w:tcW w:w="5250" w:type="dxa"/>
            <w:vAlign w:val="center"/>
          </w:tcPr>
          <w:p w:rsidR="008F6436" w:rsidRDefault="008F6436" w:rsidP="00084464">
            <w:pPr>
              <w:jc w:val="left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  <w:lang/>
              </w:rPr>
              <w:lastRenderedPageBreak/>
              <w:t>第六届“创客中国”国际中小企业创新创业大赛（决赛）</w:t>
            </w:r>
          </w:p>
        </w:tc>
        <w:tc>
          <w:tcPr>
            <w:tcW w:w="710" w:type="dxa"/>
            <w:vAlign w:val="center"/>
          </w:tcPr>
          <w:p w:rsidR="008F6436" w:rsidRDefault="008F6436" w:rsidP="0008446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广东</w:t>
            </w:r>
          </w:p>
          <w:p w:rsidR="008F6436" w:rsidRDefault="008F6436" w:rsidP="0008446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广州</w:t>
            </w:r>
          </w:p>
        </w:tc>
        <w:tc>
          <w:tcPr>
            <w:tcW w:w="3807" w:type="dxa"/>
            <w:vAlign w:val="center"/>
          </w:tcPr>
          <w:p w:rsidR="008F6436" w:rsidRDefault="008F6436" w:rsidP="00084464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0"/>
              </w:rPr>
              <w:t>工业和信息化部中小企业发展促进中心牵头，会同境内外机构</w:t>
            </w:r>
          </w:p>
        </w:tc>
        <w:tc>
          <w:tcPr>
            <w:tcW w:w="3916" w:type="dxa"/>
            <w:vAlign w:val="center"/>
          </w:tcPr>
          <w:p w:rsidR="008F6436" w:rsidRDefault="008F6436" w:rsidP="0008446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>
              <w:rPr>
                <w:rFonts w:ascii="Times New Roman" w:eastAsia="仿宋_GB2312" w:hAnsi="Times New Roman"/>
                <w:szCs w:val="20"/>
              </w:rPr>
              <w:t>www.smeiegc.com</w:t>
            </w:r>
          </w:p>
        </w:tc>
      </w:tr>
    </w:tbl>
    <w:p w:rsidR="008F6436" w:rsidRDefault="008F6436" w:rsidP="008F6436">
      <w:pPr>
        <w:rPr>
          <w:rFonts w:ascii="仿宋_GB2312" w:eastAsia="仿宋_GB2312" w:hAnsi="仿宋_GB2312" w:cs="仿宋_GB2312" w:hint="eastAsia"/>
          <w:sz w:val="20"/>
          <w:szCs w:val="20"/>
          <w:lang/>
        </w:rPr>
      </w:pPr>
      <w:r>
        <w:rPr>
          <w:rFonts w:ascii="仿宋_GB2312" w:eastAsia="仿宋_GB2312" w:hAnsi="仿宋_GB2312" w:cs="仿宋_GB2312" w:hint="eastAsia"/>
          <w:b/>
          <w:bCs/>
          <w:sz w:val="20"/>
          <w:szCs w:val="20"/>
        </w:rPr>
        <w:t xml:space="preserve"> 备注：</w:t>
      </w:r>
      <w:r>
        <w:rPr>
          <w:rFonts w:ascii="仿宋_GB2312" w:eastAsia="仿宋_GB2312" w:hAnsi="仿宋_GB2312" w:cs="仿宋_GB2312" w:hint="eastAsia"/>
          <w:sz w:val="20"/>
          <w:szCs w:val="20"/>
        </w:rPr>
        <w:t>拟由中国中小企业国际合作协会、境外机构在新加坡、捷克、香港举办3场分站赛，向</w:t>
      </w:r>
      <w:r>
        <w:rPr>
          <w:rFonts w:ascii="仿宋_GB2312" w:eastAsia="仿宋_GB2312" w:hAnsi="仿宋_GB2312" w:cs="仿宋_GB2312" w:hint="eastAsia"/>
          <w:sz w:val="20"/>
          <w:szCs w:val="20"/>
          <w:lang/>
        </w:rPr>
        <w:t>第六届“创客中国”国际中小企业创新创业大赛（决赛）推荐</w:t>
      </w:r>
    </w:p>
    <w:p w:rsidR="008F6436" w:rsidRDefault="008F6436" w:rsidP="008F6436">
      <w:r>
        <w:rPr>
          <w:rFonts w:ascii="仿宋_GB2312" w:eastAsia="仿宋_GB2312" w:hAnsi="仿宋_GB2312" w:cs="仿宋_GB2312" w:hint="eastAsia"/>
          <w:sz w:val="20"/>
          <w:szCs w:val="20"/>
        </w:rPr>
        <w:t xml:space="preserve">       </w:t>
      </w:r>
      <w:r>
        <w:rPr>
          <w:rFonts w:ascii="仿宋_GB2312" w:eastAsia="仿宋_GB2312" w:hAnsi="仿宋_GB2312" w:cs="仿宋_GB2312" w:hint="eastAsia"/>
          <w:sz w:val="20"/>
          <w:szCs w:val="20"/>
          <w:lang/>
        </w:rPr>
        <w:t>参赛项目，</w:t>
      </w:r>
      <w:r>
        <w:rPr>
          <w:rFonts w:ascii="仿宋_GB2312" w:eastAsia="仿宋_GB2312" w:hAnsi="仿宋_GB2312" w:cs="仿宋_GB2312" w:hint="eastAsia"/>
          <w:sz w:val="20"/>
          <w:szCs w:val="20"/>
        </w:rPr>
        <w:t>不以部名义和“创客中国”名称举办。</w:t>
      </w:r>
    </w:p>
    <w:p w:rsidR="008F6436" w:rsidRDefault="008F6436" w:rsidP="008F6436">
      <w:pPr>
        <w:rPr>
          <w:rFonts w:ascii="仿宋_GB2312" w:eastAsia="仿宋_GB2312" w:hAnsi="仿宋_GB2312" w:cs="仿宋_GB2312" w:hint="eastAsia"/>
          <w:sz w:val="20"/>
          <w:szCs w:val="20"/>
        </w:rPr>
      </w:pPr>
    </w:p>
    <w:p w:rsidR="00A25347" w:rsidRDefault="00A25347"/>
    <w:sectPr w:rsidR="00A2534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872C"/>
    <w:multiLevelType w:val="singleLevel"/>
    <w:tmpl w:val="7FAE87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436"/>
    <w:rsid w:val="008F6436"/>
    <w:rsid w:val="00A2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4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e.sh.org.gov.cn/" TargetMode="External"/><Relationship Id="rId13" Type="http://schemas.openxmlformats.org/officeDocument/2006/relationships/hyperlink" Target="http://i.gdsme.org/guest/index.html" TargetMode="External"/><Relationship Id="rId18" Type="http://schemas.openxmlformats.org/officeDocument/2006/relationships/hyperlink" Target="http://www.cxcyd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101.124.1.67:8081/competition/activity/rsj/chuangke/" TargetMode="External"/><Relationship Id="rId12" Type="http://schemas.openxmlformats.org/officeDocument/2006/relationships/hyperlink" Target="http://www.smeha.cn" TargetMode="External"/><Relationship Id="rId17" Type="http://schemas.openxmlformats.org/officeDocument/2006/relationships/hyperlink" Target="http://www.xjmaker.org.c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h96868.c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ilinmaker.com/" TargetMode="External"/><Relationship Id="rId11" Type="http://schemas.openxmlformats.org/officeDocument/2006/relationships/hyperlink" Target="http://www.jxgxtz.cn/yearController/to_index" TargetMode="External"/><Relationship Id="rId5" Type="http://schemas.openxmlformats.org/officeDocument/2006/relationships/hyperlink" Target="http://www.sme8718.com/" TargetMode="External"/><Relationship Id="rId15" Type="http://schemas.openxmlformats.org/officeDocument/2006/relationships/hyperlink" Target="http://www.xzsme.cn/mh/" TargetMode="External"/><Relationship Id="rId10" Type="http://schemas.openxmlformats.org/officeDocument/2006/relationships/hyperlink" Target="http://www.ahcycx.com" TargetMode="External"/><Relationship Id="rId19" Type="http://schemas.openxmlformats.org/officeDocument/2006/relationships/hyperlink" Target="http://www.qdmqfw.com/n1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3o5AjRRv1IUeblgsgFnouU1o2f0zZfJMtBFZ5vo1yhO" TargetMode="External"/><Relationship Id="rId14" Type="http://schemas.openxmlformats.org/officeDocument/2006/relationships/hyperlink" Target="http://www.cktf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2021-05-26T13:59:00Z</dcterms:created>
  <dcterms:modified xsi:type="dcterms:W3CDTF">2021-05-26T13:59:00Z</dcterms:modified>
</cp:coreProperties>
</file>