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atLeas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460" w:lineRule="atLeas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苏州市2020年度省级院士工作站验收结果</w:t>
      </w:r>
    </w:p>
    <w:p>
      <w:pPr>
        <w:widowControl/>
        <w:spacing w:line="460" w:lineRule="atLeast"/>
        <w:jc w:val="center"/>
        <w:rPr>
          <w:rFonts w:ascii="仿宋_GB2312" w:hAnsi="宋体" w:eastAsia="仿宋_GB2312"/>
          <w:sz w:val="36"/>
          <w:szCs w:val="36"/>
        </w:rPr>
      </w:pPr>
    </w:p>
    <w:tbl>
      <w:tblPr>
        <w:tblStyle w:val="3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674"/>
        <w:gridCol w:w="3686"/>
        <w:gridCol w:w="184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4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主管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hint="eastAsia" w:ascii="Courier New" w:hAnsi="Courier New" w:cs="Courier New"/>
              </w:rPr>
              <w:t>BM2018519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ourier New" w:hAnsi="Courier New" w:cs="Courier New"/>
              </w:rPr>
            </w:pPr>
            <w:r>
              <w:rPr>
                <w:rFonts w:hint="eastAsia" w:ascii="Courier New" w:hAnsi="Courier New" w:cs="Courier New"/>
              </w:rPr>
              <w:t>张家港华裕</w:t>
            </w:r>
            <w:r>
              <w:rPr>
                <w:rFonts w:ascii="Courier New" w:hAnsi="Courier New" w:cs="Courier New"/>
              </w:rPr>
              <w:t>有色金属材料有限公司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hint="eastAsia" w:ascii="Courier New" w:hAnsi="Courier New" w:cs="Courier New"/>
              </w:rPr>
              <w:t>张家港市</w:t>
            </w:r>
            <w:r>
              <w:rPr>
                <w:rFonts w:ascii="Courier New" w:hAnsi="Courier New" w:cs="Courier New"/>
              </w:rPr>
              <w:t>科技局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hint="eastAsia" w:ascii="Courier New" w:hAnsi="Courier New" w:cs="Courier New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BM2018518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Courier New"/>
              </w:rPr>
              <w:t>通鼎互联</w:t>
            </w:r>
            <w:r>
              <w:rPr>
                <w:rFonts w:ascii="Courier New" w:hAnsi="Courier New" w:cs="Courier New"/>
              </w:rPr>
              <w:t>信息股份有限公司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Courier New"/>
              </w:rPr>
              <w:t>吴江区科技局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</w:rPr>
            </w:pPr>
            <w:r>
              <w:rPr>
                <w:rFonts w:hint="eastAsia" w:ascii="Courier New" w:hAnsi="Courier New" w:cs="Courier New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BM2018542</w:t>
            </w:r>
          </w:p>
        </w:tc>
        <w:tc>
          <w:tcPr>
            <w:tcW w:w="368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ourier New" w:hAnsi="Courier New" w:cs="Courier New"/>
              </w:rPr>
            </w:pPr>
            <w:r>
              <w:rPr>
                <w:rFonts w:hint="eastAsia" w:ascii="Courier New" w:hAnsi="Courier New" w:cs="Courier New"/>
              </w:rPr>
              <w:t>江苏亨通</w:t>
            </w:r>
            <w:r>
              <w:rPr>
                <w:rFonts w:ascii="Courier New" w:hAnsi="Courier New" w:cs="Courier New"/>
              </w:rPr>
              <w:t>工控</w:t>
            </w:r>
            <w:r>
              <w:rPr>
                <w:rFonts w:hint="eastAsia" w:ascii="Courier New" w:hAnsi="Courier New" w:cs="Courier New"/>
              </w:rPr>
              <w:t>安全</w:t>
            </w:r>
            <w:r>
              <w:rPr>
                <w:rFonts w:ascii="Courier New" w:hAnsi="Courier New" w:cs="Courier New"/>
              </w:rPr>
              <w:t>研究院有限</w:t>
            </w:r>
            <w:r>
              <w:rPr>
                <w:rFonts w:hint="eastAsia" w:ascii="Courier New" w:hAnsi="Courier New" w:cs="Courier New"/>
              </w:rPr>
              <w:t>公司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hint="eastAsia" w:ascii="Courier New" w:hAnsi="Courier New" w:cs="Courier New"/>
              </w:rPr>
              <w:t>相城区</w:t>
            </w:r>
            <w:r>
              <w:rPr>
                <w:rFonts w:ascii="Courier New" w:hAnsi="Courier New" w:cs="Courier New"/>
              </w:rPr>
              <w:t>科技局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hint="eastAsia" w:ascii="Courier New" w:hAnsi="Courier New" w:cs="Courier New"/>
              </w:rPr>
              <w:t>验收通过</w:t>
            </w:r>
          </w:p>
        </w:tc>
      </w:tr>
    </w:tbl>
    <w:p>
      <w:pPr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535FA"/>
    <w:rsid w:val="70A5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2021-01-19T02:35:00Z</dcterms:created>
  <dc:creator>松鼠喵huan</dc:creator>
  <cp:lastModifiedBy>松鼠喵huan</cp:lastModifiedBy>
  <dcterms:modified xsi:type="dcterms:W3CDTF">2021-01-19T02:36:00Z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