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22" w:rsidRDefault="00E20E22" w:rsidP="00E20E22">
      <w:pPr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t>附件</w:t>
      </w:r>
    </w:p>
    <w:p w:rsidR="00E20E22" w:rsidRPr="0090450A" w:rsidRDefault="00E20E22" w:rsidP="00E20E22">
      <w:pPr>
        <w:spacing w:line="7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江苏</w:t>
      </w:r>
      <w:r w:rsidRPr="0090450A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省2020年度第三批企业知识产权</w:t>
      </w:r>
    </w:p>
    <w:p w:rsidR="00E20E22" w:rsidRDefault="00E20E22" w:rsidP="00E20E22">
      <w:pPr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90450A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管理贯</w:t>
      </w:r>
      <w:r>
        <w:rPr>
          <w:rFonts w:ascii="Times New Roman" w:eastAsia="方正小标宋_GBK" w:hAnsi="Times New Roman"/>
          <w:bCs/>
          <w:sz w:val="44"/>
          <w:szCs w:val="44"/>
        </w:rPr>
        <w:t>标备案单位名单</w:t>
      </w: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6"/>
        <w:gridCol w:w="795"/>
        <w:gridCol w:w="1410"/>
        <w:gridCol w:w="5520"/>
      </w:tblGrid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8"/>
                <w:szCs w:val="28"/>
                <w:lang/>
              </w:rPr>
              <w:t>总序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8"/>
                <w:szCs w:val="28"/>
                <w:lang/>
              </w:rPr>
              <w:t>分序</w:t>
            </w:r>
          </w:p>
        </w:tc>
        <w:tc>
          <w:tcPr>
            <w:tcW w:w="14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8"/>
                <w:szCs w:val="28"/>
                <w:lang/>
              </w:rPr>
              <w:t>企业名称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浩鲸云计算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悦信息技术有限公司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南京擎盾信息科技有限公司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南京森根科技股份有限公司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南京药育智能科技有限公司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江苏南京地质工程勘察院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南京冈尔信息技术有限公司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飞信息系统有限公司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数据系统有限公司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南京润驰橡胶制品有限公司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戎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胄铠安防科技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江苏雷华防务科技有限公司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南京推推兔信息科技有限公司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欧赛尔齿业有限公司</w:t>
            </w:r>
            <w:proofErr w:type="gramEnd"/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科乐家家居科技有限公司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兰贝生物科技有限责任公司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南京汽轮电力科技有限公司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南京正光炉业有限责任公司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南京见贤信息科技有限公司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南京企朋软件技术有限公司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南京壹诺为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航空科技有限公司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南京维数软件股份有限公司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南京科谷智能科技有限公司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南京南邮通信网络产业研究院有限公司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南京步微通信设备有限公司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赤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马信息技术有限公司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南京环美科技股份有限公司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江苏富科思科技有限公司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德融嘉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信信息技术有限公司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南京茶非氪信息科技有限公司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南京眼湖信息科技有限公司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南京快轮智能科技有限公司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众创亚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包装（南京）有限公司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南京瑞固聚合物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南京兄游信息科技有限公司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南京工大膜应用技术研究所有限公司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江苏海智生物医药有限公司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南京艾档信息技术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南京电力自动化设备三厂有限公司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南京国蓝新能源有限公司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江苏全给净化科技有限公司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南京能控系统工程有限公司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南京机智云修信息科技有限公司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南京威联达自动化技术有限公司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江苏广宇协同科技发展研究院有限公司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江苏元畅网络科技有限公司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南京雪糕网络科技有限公司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南京研旭电气科技有限公司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南京爱浦克施电气有限公司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江苏物网慧农科技集团有限公司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江苏集萃医学免疫技术研究所有限公司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52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江苏量动信息科技有限公司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江苏万全智能环境设备有限公司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南京爱宝文仪有限公司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南京焦点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领动云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计算技术有限公司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南京普立蒙医疗科技有限公司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南京易科环境科技有限公司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南京新惠程电气有限公司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南京新向量信息科技有限公司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南京文易特电子科技有限公司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南京御水科技有限公司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南京怡觉工业设计有限公司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南京小牛智能科技有限公司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南京固攀自动化科技有限公司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南京卓望信息科技有限公司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南京优米亚信息科技有限公司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南京五采智电电力科技有限公司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南京九一网络科技有限公司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南京丹贤网络科技有限公司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南京中微纳米功能材料研究院有限公司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骏威创新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精工机械有限公司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光电科技（南京）有限公司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南京讷敏电力科技有限公司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屹特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博医学科技发展有限公司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南京健邦锦源医疗仪器有限公司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南京东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粉末冶金有限公司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普丽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妍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（南京）医疗科技有限公司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安隽医疗科技（南京）有限公司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南京嘉翼精密机器制造股份有限公司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80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诚派科技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维讯化工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（南京）有限公司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江苏长三角智慧水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研究院有限公司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江苏绿境生态环境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江苏汇锦然医疗器械有限公司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江苏永安智慧城市集团有限公司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江苏国恒安全评价咨询服务有限公司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江苏四目网络科技有限公司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南京阿甘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云网络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鑫业诚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机器人科技有限公司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鑫业诚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智能科技有限公司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南京金航特自动化科技有限公司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南京诺斯福机电设备有限公司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南京绿色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增材智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造研究院有限公司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南京焦耳科技有限责任公司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南京清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高分子新材料有限公司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南京清优节能科技有限公司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洁高压清洗设备科技有限公司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南京曼蕊生物科技有限公司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南京普来森仪器有限公司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南京拓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微电子有限公司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宝舜达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信息技术有限公司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南京大黑牛信息科技有限公司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嘉翼数字化增材技术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研究院有限公司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南京吉欧地下空间科技有限公司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南京合创工程设计有限公司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南京俊全科技有限公司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南京伟泽创力电子科技有限公司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108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108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南京亿科人群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健康研究院有限公司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南京中车物流服务有限公司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货斯基网络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南京英锐创电子科技有限公司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南京翔和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锐机电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南京益圣康安全科技有限公司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南京泰坤环境检测有限公司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南京汉德数字孪生技术研究院有限公司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南京正方电气有限公司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新格元（南京）生物科技有限公司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江苏国恒检测有限公司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江苏聚欣科技股份有限公司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朗瑞半导体技术（南京）有限公司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南京航慷智能科技有限公司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南京精狮环保科技有限公司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南京益纤生物科技有限公司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南京玉鹤鸣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医学营养科技股份有限公司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南京汉瑞微波通信有限公司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南京横渡信息技术有限公司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南京朗宽通信科技有限公司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南京和图地理信息工程有限公司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南京方能自动化设备有限公司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南京华帅科技有限公司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南京舸绿宝船舶技术有限公司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南京骏睿新能源汽车科技有限公司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江苏东蓝软件技术有限公司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南京汇鑫光电材料有限公司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南京彤天岩棉有限公司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136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136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越铭盛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信息工程有限公司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江苏富田农化有限公司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南京振兴新能源发展有限公司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南京承佑树脂有限公司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南京丹枫机械科技有限公司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南京世博电控技术有限公司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南京西西科技有限公司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南京知行管业有限公司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德昌电机（南京）有限公司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南京力同重工机械有限公司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南京金永发塑胶加工制品有限公司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南京神源生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智能科技有限公司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南京溧航仿生产业研究院有限公司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南京欣阳新能源科技有限公司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南京普雷特钛业有限公司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南京恒生制药有限公司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南京君弘新材料有限公司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江苏华世远电力技术有限公司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南京金球数控机床股份有限公司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南京超翰数控设备有限公司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南京瀚杰制冷科技有限公司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南京我乐家居智能制造有限公司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南京市龙马通信工程有限公司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南京云开合金有限公司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广日三洋电梯（南京）有限公司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南京欧瑞卡数码科技有限公司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南京市罗奇泰克电子有限公司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江苏海锐数控机床有限公司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164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164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南京昌德成电器有限公司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江苏极钢厨具有限公司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江苏力汇振控科技有限公司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江苏东成自控系统有限公司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南京米好信息安全有限公司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瑞德增域三维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科技发展有限公司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南京瓦瑞电力科技有限公司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南京浪花塑业有限公司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南京擎科生物科技有限公司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南京谷睿生物科技有限公司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南京聚格环境科技有限公司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南京星梵电子科技有限公司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南京五和试验设备有限公司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江苏艾佳家居用品有限公司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南京顿恩电气有限公司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南京神克隆科技有限公司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南京优创环境技术有限公司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南京畅洋科技有限公司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南京智汇电力技术有限公司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南京理工军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特种智能装备研究院有限公司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南京帝开电气自动化有限公司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南京希麦迪医药科技有限公司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南京安崇电子有限公司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南京威顶自动化科技有限公司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南京埃伯顿自动化设备有限公司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南京双星塑料模具有限公司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垒途智能教科技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术研究院江苏有限公司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南京科沃信息技术有限公司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192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192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南京中汇电气科技有限公司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南京新联电子股份有限公司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江苏南大生态环境建设有限公司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南京聚里自动化科技有限公司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南京索能多思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智能科技有限公司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南京维塔文化遗产保护技术有限公司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南京盛辉环境工程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深科汽车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电子系统有限公司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南京创远信息科技有限公司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江苏揽山环境科技股份有限公司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南京晨伟医疗设备有限公司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南京斯迈柯特种金属装备股份有限公司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南京我乐家居股份有限公司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江苏绿色照明工程有限公司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南京聚星智能装备有限公司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南京沿途汽车用品有限公司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南京拓恒无人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系统研究院有限公司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南京容宇仪器仪表有限公司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南京瑞宽通信技术有限公司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南京飞屋信息科技有限公司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江苏杰防科技有限公司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南京道尔斯特电气有限公司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科宁工程科技（南京）有限公司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南京巴斯勒自动化设备有限公司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南京深地智能建造技术研究院有限公司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南京亿猫信息技术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江苏金碧田系统集成有限公司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江苏省建苑岩土工程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勘测有限公司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220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220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江苏新路达信息系统有限公司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南京泽喜机电有限公司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南京嘉源润新环保科技有限公司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南京蓝人电力科技有限公司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付霸信息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江苏省捷达科技发展有限公司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南京全信传输科技股份有限公司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南京碧慧电子技术有限公司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南京鸣全特科技发展有限公司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江苏省金威遥感数据工程有限公司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江苏全博信息科技有限公司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南京巧易电子技术有限公司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南京大学建筑规划设计研究院有限公司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南京壹佰克智能科技有限公司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江苏天智互联科技股份有限公司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南京龙宁机床装备有限公司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南京腾源机械制造有限公司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江苏苏鹰信息科技有限公司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南京闲侠信息科技有限公司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南京冠盛汽配有限公司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240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240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南京跃贝新材料科技有限公司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241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241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南京三鑫智能交通科技有限公司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242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江苏微锐超算科技有限公司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243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明视康科技有限公司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244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无锡市雷华科技有限公司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245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同轩科技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246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新亿成科技（江苏）有限公司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247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铭安安全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248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友机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车科技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249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无锡市正红车厢有限公司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250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江苏新联达制带科技有限公司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251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江苏海发新材料科技有限公司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252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无锡鸿陆环保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253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无锡辰光智能科技有限公司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254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无锡宏锦智能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液压有限公司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255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东仪制造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256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江苏恒铭达航空设备有限公司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257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无锡风腾新能源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科技发展有限公司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258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江苏高雷德电力科技有限公司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259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江苏汉德天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坤数字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260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江苏法尔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胜材料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分析测试有限公司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261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江阴法尔胜佩尔新材料科技有限公司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262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市斯强传动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263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江苏晶瑞特环保新材料有限公司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264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江阴法尔胜泓昇不锈钢制品有限公司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265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江阴市麦格节能建材有限公司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266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江苏深绿新能源科技有限公司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267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江苏振江新能源装备股份有限公司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268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江苏盛皇新能源科技有限公司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269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江苏麒达智能科技有限公司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270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无锡恒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软件技术有限公司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271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无锡天形合意科技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272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江苏竹福科技有限公司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273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江苏海牛科技发展有限公司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274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无锡市川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精工科技有限公司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275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无锡东恒新能源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276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百德微电子有限公司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277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江苏蜂窝载存科技有限公司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278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江苏博宇建筑工程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设备科技有限公司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279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中铁一局集团城市轨道交通工程有限公司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280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无锡市华诚石化设备有限责任公司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281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麟力科技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282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无锡晓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枫信息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产业研究院有限公司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283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江苏新伟动力科技有限公司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284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无锡晶海氨基酸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285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江苏润石科技有限公司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286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宝牛阀业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287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恒利弘实业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288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无锡唯控自动化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289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安工腐蚀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检测实验室科技（无锡）有限公司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290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宜兴市博宇电力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机械有限公司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291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亿环境工程有限公司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292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江苏碧诺环保科技有限公司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293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宜兴市智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博环境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294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江苏永康机械有限公司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295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江苏大楚环保设备有限公司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296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江苏健龙电器有限公司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297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江苏翔宇灌溉设备有限公司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298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徐州振丰新型墙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体材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299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江苏康迅数控装备科技有限公司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300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江苏慧博灌排设备有限公司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301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沣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收喷灌设备有限公司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302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徐州德龙灌排设备有限公司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303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徐州中州新材料科技有限公司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304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江苏安保来防护科技有限公司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305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江苏金荣泰新材料科技有限公司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306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江苏扬天安防科技有限公司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307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徐州幻威动力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智能科技有限公司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308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徐州微科仪器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309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云创电子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310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徐州治鼎环境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311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昊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德照明有限公司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312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江苏凯西电气设备科技有限公司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313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徐州方博环保设备有限公司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314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徐州拓发电力器材有限公司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315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徐州中周输配电设备有限公司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316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江苏绿能家电科技有限公司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317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江苏博德纳系统工程股份有限公司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318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江苏七子建设科技有限公司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319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徐州市金龙铝业有限公司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320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晨创电子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321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徐州市恒基伟业建材发展有限公司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322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徐州巨业机械制造有限公司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323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徐州可云智能科技有限公司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324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江苏惠生堂食品股份有限公司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325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江苏科华新材料有限公司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326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江苏威拓超声波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327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宏气体有限公司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328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江苏天沃重工科技有限公司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329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江苏五洋停车产业集团股份有限公司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330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徐州智畅机器人系统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331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江苏高盛华宇电力设备制造有限公司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332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江苏旭翔变压器有限公司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333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江苏扬天智慧科技股份有限公司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334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徐工集团工程机械股份有限公司道路机械分公司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335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徐州徐工养护机械有限公司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336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江苏赛弗密封科技有限公司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337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徐州承达机械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338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徐州恒通变压器有限公司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339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徐州新南湖科技有限公司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340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常州市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江苏雷科德轨道交通科技有限公司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341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江苏晟方斯机械科技有限公司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342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常州市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巷电讯元件有限公司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343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常州佰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立达电子商务有限公司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344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大澳电器（江苏）有限公司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345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江苏捷尔特智能气动系统有限公司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346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江苏铭鼎新材料科技有限公司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347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江苏金鹏汽车座椅有限公司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348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江苏常友环保科技股份有限公司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349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常州金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禾新能源科技有限公司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350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常州金坛区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德众助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动轮椅科技有限公司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351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常州卡夫特机械有限公司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352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卓郎（常州）泰斯博斯纺织专件有限公司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353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长沙远大住宅工业(江苏)有限公司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354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溧阳市江南烘缸制造有限公司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355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溧阳市力士汽车配件制造有限公司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356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溧阳天目先导电池材料科技有限公司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357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溧阳华晶电子材料有限公司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358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溧阳华晶合成材料有限公司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359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常州市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江苏盛德电子仪表有限公司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360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江苏宝鹏建筑工业化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材料有限公司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361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江苏力强化工有限公司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362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溧阳市大地新材料有限公司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363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江苏金隆新材料有限公司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364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阳紫宸新材料科技有限公司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365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江苏华鑫合金有限公司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366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江苏创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仕澜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传输科技有限公司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367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常州普雷特印刷科技有限公司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368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常州恒诚富士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特干燥设备有限公司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369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常州市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隆龙升经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编机械有限公司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370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常州市规划设计院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371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常州市幸运电子设备有限公司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372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常州华普塑料容器有限公司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373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亚东(常州）科技有限公司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374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纳图(常州)电气股份有限公司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375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常州同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衫众创空间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376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力士乐（常州）有限公司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377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久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瓴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（江苏）数字智能科技有限公司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378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舒朋士环境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科技（常州）股份有限公司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379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江苏常荣电器有限公司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380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江苏凌锐汽车用品制造有限公司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381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常州贝伦迪线束技术股份有限公司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382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瑞阳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电装有限公司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383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常州市长力冲压机床有限公司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384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常州信德泰克电器有限公司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385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华润化学材料科技股份有限公司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386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常州风光车辆饰件有限公司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387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常州市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市欧盛电动车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388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微亿智造科技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389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常州天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栗文化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发展有限公司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390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风范绿色建筑（常熟）有限公司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391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苏州纳飞卫星动力科技有限公司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392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铆接紧固系统(苏州)有限公司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393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常熟阿诺切削工具有限公司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394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常熟市宝德桥梁构件有限公司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395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常熟市环境试验设备有限公司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396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品湛自动化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设备制造（苏州）有限公司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397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华东至正工业自动化（常熟）有限公司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398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常熟市凯博不锈钢设备制造有限公司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399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苏州红隼机电科技有限公司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400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苏州牧风压缩机设备有限公司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401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苏州澳京光伏科技有限公司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402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苏州优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彤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信息技术有限公司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403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莱纳斯工业设备（苏州）有限公司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404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苏州铁马自动化科技有限公司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405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苏州诺赛金电子机械有限公司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406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苏州索科特新材料科技有限公司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407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苏州瑞驱电动科技有限公司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408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苏州法雷尔自动化科技有限公司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409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汇成芯通物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联网科技有限公司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410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苏州库迅机器人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411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苏州巴士麦普科技有限公司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412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苏州岳宏机器人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413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苏州尚实豪精密机械科技有限公司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414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苏州同超钣金科技有限公司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415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苏州华尔迪胶粘五金制品有限公司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416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苏州佳世德检测技术有限公司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417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苏州久一自动化科技有限公司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418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苏州一米机器人有限公司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419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江苏比尔信息科技有限公司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420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江苏博浪互联信息科技有限公司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421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航威泰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机器人科技有限公司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422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江苏华哲标签有限公司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423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松扬电子材料（昆山）有限公司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424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昆山高新轨道交通智能装备有限公司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425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昆山雷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匠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通信科技有限公司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426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昆山阿普顿自动化系统有限公司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427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昆山长盈精密技术有限公司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428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昆山锐鹏金属材料有限公司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429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铂润斯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模具有限公司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430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之光电子科技有限公司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431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昆山野人精密机械自动化有限公司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432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昆山艾富吉机电设备有限公司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433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昆山维萨阀门股份有限公司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434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昆山科顺防水材料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435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昆山科朗兹环保科技有限公司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436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昆山百得沃模具有限公司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437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炬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旺塑料制品有限公司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438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昆山欧贝达电子科技有限公司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439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昊岳汽车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配件有限公司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440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昆山新亚新电子科技有限公司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441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昆山惠禾新能源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442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恒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清净化设备科技有限公司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443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昆山恒信达自动化设备有限公司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444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彰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盛奈米科技有限公司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445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市鼎佳电子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材料有限公司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446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昆山市新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昊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源节能服务有限公司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447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市华滤环保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448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市华显光电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449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昆山岳众模具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450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昆山宝锦激光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拼焊有限公司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451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思格机电科技有限公司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452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华激光科技有限公司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453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昆山堤维西节能照明科技有限公司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454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昆山域之光电子有限公司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455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创亿视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自动化科技有限公司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456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昆山准达热流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道有限公司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457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昆山冠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匠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自动化设备有限公司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458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昆山兑印机械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459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昆山信方达电子有限公司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460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昆山乌班图信息技术有限公司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461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昆山万力微电子有限公司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462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大百科实验室设备工程（江苏）有限公司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463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佛发（昆山）汽车配件有限公司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464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昆山市奇迹三维科技有限公司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465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昆山万洲特种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焊接有限公司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466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太平洋电子(昆山)有限公司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467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苏州锃道研磨技术有限公司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468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高德（苏州）电子有限公司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469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苏州硕华自动化设备有限公司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470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苏州江南嘉捷电梯有限公司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471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82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苏州机数芯微科技有限公司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472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苏州花园饼屋有限公司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473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苏州国科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医工科技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发展（集团）有限公司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474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苏州雪诺机械制造有限公司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475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太仓庄正数控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476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苏州蓝奥净化科技有限公司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477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苏州市绿中缘纺织科技有限公司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478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苏州市广得利橡塑有限公司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479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苏州奥易克斯汽车电子有限公司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480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苏州大成瑞丰通信科技有限公司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481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南阳防爆（苏州）特种装备有限公司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482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典发食品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（苏州）有限公司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483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智能装备科技（苏州）有限公司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484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苏州科韵激光科技有限公司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485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苏州讯诺智能科技有限公司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486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苏州睿斯合机电设备有限公司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487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苏州瑞可达连接系统股份有限公司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488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苏州太阳井新能源有限公司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489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苏州铜盟电气有限公司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490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苏州市群友精密机械有限公司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491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苏州卫水环保科技有限公司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492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苏州阿尔斯特智能装备有限公司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493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浩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智博智能科技有限公司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494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牛机器人技术有限公司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495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江苏银河数字技术有限公司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496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张家港翔盛体育科技有限公司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497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张家港泽源机械制造有限公司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498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4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南通市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江苏功业互联科技有限公司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499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南通市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舒平精工机械（南通）有限公司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500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江苏芯界新能源科技有限公司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501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江苏四新界面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剂科技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502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江苏欧力佳电子科技有限公司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503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江苏佑热高温材料有限公司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504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江苏旭天智能装备有限公司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505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南通凌龙特钢制品有限公司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506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南通大德电机有限公司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507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南通电博士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自动化设备有限公司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508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和网源电气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509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龙泉服饰(南通)有限公司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510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南通聚星铸锻有限公司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511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江苏聚源电气有限公司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512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宇石能源（南通）有限公司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513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如皋市林达线路金具有限公司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514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南通苏诺特包装机械有限公司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515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南通市林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宇电子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516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南通富强纸业有限公司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517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</w:p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</w:p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</w:p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</w:p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</w:p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连云港市</w:t>
            </w:r>
          </w:p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</w:p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</w:p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</w:p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</w:p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</w:p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</w:p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</w:p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</w:p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</w:p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</w:p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</w:p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</w:p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</w:p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/>
              </w:rPr>
            </w:pPr>
          </w:p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连云港市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连云港赣榆东隆纺织制品有限公司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518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连云港苏泰食品有限公司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519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连云港徐福酒厂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520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连云港市龙马油脂有限公司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521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连云港市赣榆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英胜米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业有限公司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522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江苏富娃家具有限公司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523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江苏洁源环保科技有限公司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524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连云港大山生物质能源有限公司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525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连云港市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武峰塑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业有限公司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526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连云港市赣榆区风光粮食加工厂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527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连云港博尚德自控设备有限公司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528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连云港久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电子有限公司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529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江苏紫东食品有限公司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530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新乐电器(江苏)有限公司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531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连云港佑丰电力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532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连云港黄海勘探技术有限公司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533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连云港瑞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励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观光车有限公司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534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江苏华阳照明工程有限公司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535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连云港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海创电子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536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连云港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宁海同达建材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537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连云港东浦建筑工业化发展有限公司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538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江苏哈斯云数科技有限公司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539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中复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连众风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电科技有限公司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540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江苏泽众智能科技有限公司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541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连云港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双菱风电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设备科技有限公司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542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连云港力场创新科技有限公司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543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江苏核电有限公司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544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连云港珍珠河石化管件有限公司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545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连云港珠钢防腐保温工程有限公司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546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连云港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凯帝重工科技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547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淮安市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淮安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弘瑞炭业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548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淮安明天种业科技有限公司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549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淮安绿源化工科技有限公司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550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卧龙电气清江电机有限公司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551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淮安亮谷光电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552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淮安市井神钻采机具有限公司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553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江苏苏盐井神股份有限公司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554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江苏盛东环保科技有限公司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555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淮安市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江苏出彩新材料科技有限公司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556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江苏巨龙线缆有限公司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557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江苏金氟隆防腐设备有限公司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558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红旗仪表（江苏）有限公司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559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金湖县戈尔客车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门系统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560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金湖县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杰客车门泵有限公司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561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江苏湖润泵业科技有限公司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562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金湖县金轻轻工机械有限公司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563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金湖怡众控制系统有限公司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564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江苏科润仪表有限公司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565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江苏润生光伏科技有限公司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566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江苏华夏仪表有限公司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567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华亿轴承科技（江苏）有限公司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568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淮安坤宇劳保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用品有限公司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569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江苏旋压机械设备有限公司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570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淮安叶清源食品有限公司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571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涟水思麦柯动力机械有限公司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572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江苏科琪教学设备有限公司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573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江苏腾旺化纤有限公司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574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家居股份有限公司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575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淮安市月塔米业股份有限公司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576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淮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安亚玛科技有限公司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577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淮安市淮路建设工程有限公司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578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淮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安嘉德纺织有限公司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579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江苏力赛柯环保材料科技有限公司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580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江苏景山生态有机农业有限公司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581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江苏协盛摩擦材料有限公司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582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江苏浦金药业有限公司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583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4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淮安市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江苏阿米巴材料有限公司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584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盐城市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江苏丰海新能源淡化海水发展有限公司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585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江苏聚腾新能源汽车科技有限公司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586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东台市兴盾船舶设备有限公司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587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东台市金嘉纺织有限公司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588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东台市汉友机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械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589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江苏佰元鸿金属科技有限公司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590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环弘自动化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仪表科技江苏有限公司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591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江苏润云纺织科技有限公司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592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上伟（江苏）碳纤复合材料有限公司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593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世纪电缆有限公司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594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盐城市恒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通石油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机械制造有限公司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595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江苏军曼农业科技有限公司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596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江苏那美实业有限公司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597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江苏极地人工智能有限公司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598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盐城市浪微软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件有限公司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599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江苏优壹克智能科技有限公司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600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江苏希望建设工程有限公司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601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中润普达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信息技术有限公司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602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江苏聚一邦环境科技有限公司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603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江苏仲行网络科技有限公司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604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盐城天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水泥助剂有限公司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605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江苏中酶生物科技有限公司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606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盐城网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之易传媒有限公司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607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盐城市海岸线科技有限公司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608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盐城市圣瑞节能环保科技有限公司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609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盐城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倍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美永康口腔门诊有限公司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610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楼语科技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盐城有限公司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611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盐城市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盐城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凡软件科技有限公司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612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江苏宏勋石油设备有限公司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613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江苏硕秋实业有限公司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614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之芯网络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615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盐城金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之迅科技有限公司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616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江苏惠普农业科技发展有限公司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617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江苏中润普达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环境大数据有限公司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618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江苏新浪建设工程有限公司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619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江苏汉视光电科技有限公司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620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江苏迪斯佩莱科技有限公司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621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江苏紫铭实业有限公司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622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江苏富东新能源科技有限公司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623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盐城业伟建筑工程有限公司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624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江苏科美环境科技有限公司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625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盐城市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标机械制造有限公司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626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盐城宏瑞石化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机械有限公司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627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盐城跃东通用机械配件有限公司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628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中洁环淼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（江苏）环境科技有限公司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629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江苏南大华兴环保科技股份公司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630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江苏长虹智能装备股份有限公司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631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江苏威尔安智能科技有限公司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632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江苏宝特汽车部件有限公司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633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盐城市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晟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广达汽车零部件有限公司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634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长三角新能源汽车研究院有限公司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635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江苏贝尔光电有限公司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636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江苏宝强钢结构有限公司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637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启集成木业有限公司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638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江苏镭科照明科技有限公司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639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盐城市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江苏金峰轻工装备有限公司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640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江苏方意汽车配件制造股份有限公司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641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江苏乐芯智能科技有限公司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642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海通智能装备（江苏）有限公司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643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盐城忆童年儿童用品有限公司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644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盐城名杰纸品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包装有限公司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645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盐城市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晟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方机械有限公司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646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扬州市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江苏康乐玩具有限公司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647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扬州巨神绳缆有限公司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648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江苏德尔森汽车有限公司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649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江苏兴达新材料有限公司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650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扬州赛普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润橡塑有限公司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651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江苏润德管业有限公司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652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星科电气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集团有限公司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653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江苏联成开拓集团有限公司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654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扬州振华航标器材有限公司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655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扬州华彩光电有限公司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656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江苏凯晨电力设备有限公司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657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扬州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汇裕车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业有限公司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658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江苏威尔盾耐磨工业有限公司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659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扬州中茂液压机械有限公司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660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扬州市江都区中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天旅游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用品有限公司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661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江苏瑞格人造草坪有限公司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662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江苏瑞耀纤维科技有限公司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663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扬州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添博汽车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工装有限公司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664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仪征天华活塞环有限公司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665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江苏苏财管道有限公司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666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江苏仪征康普诺医疗器械有限公司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667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镇江市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中铸新材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工业（江苏）有限公司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668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视悦光学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669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江苏黄金屋光学眼镜有限公司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670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江苏垶恒复合材料有限公司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671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江苏博瑞工具有限公司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672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江苏信轮美合金发展有限公司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673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冈田精机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丹阳有限公司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674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丹阳铁龙轨道装备有限公司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675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上海凤凰自行车江苏有限公司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676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江苏宝京汽车部件有限公司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677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镇江索乐电子科技有限公司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678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镇江神行太保科技有限公司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679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中储粮镇江粮油有限公司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680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江苏微能电子科技有限公司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681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镇江市菇满园生态农业有限公司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682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江苏智方数据科技有限公司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683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镇江启迪数字天下科技有限公司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684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江苏宝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嵩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机器人有限公司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685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江苏吉恩利电子科技有限公司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686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江苏智研科技有限公司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687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江苏中企科技服务有限公司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688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句容市容奇果农业科技有限公司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689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江苏优拿大环保科技有限公司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690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镇江瑞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昊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工程塑料有限公司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691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镇江惠隆化工有限公司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692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镇江市锶达合金材料有限公司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693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江苏省中原通用机电有限公司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694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江苏瑞克健身用品有限公司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695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镇江市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江苏宇航建材科技有限公司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696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江苏天地人新材料有限公司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697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江苏为恒智能科技有限公司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698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江苏中远稀土新材料有限公司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699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雷朋电气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集团有限公司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700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江苏新坝电气集团有限公司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701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扬中市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祥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龙电器有限公司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702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镇江市华立开关设备有限公司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703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江苏豌豆垃圾处理器制造有限公司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704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江苏江大流体技术有限公司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705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镇江西杰电气有限公司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706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镇江蓝勃医疗器械有限公司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707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镇江新区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鼎元表面处理有限公司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708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镇江市正源智能科技有限公司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709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镇江图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710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荣海生物科技有限公司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711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航发优材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（镇江）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增材制造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712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江苏逸飞激光设备有限公司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713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江苏莱森生物科技研究院有限公司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714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江苏枫润线缆材料有限公司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715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江苏中元凯博认证服务有限公司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716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江苏东普新材料科技有限公司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717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布朗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科汽车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制动系统（镇江）有限公司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718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太东（镇江）生物科技有限公司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719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龙蓝烽新材料科技有限公司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720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江苏奥凯电气有限公司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721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江苏天诺环境工程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技术开发有限公司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722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阿雷蒙汽车紧固件（镇江）有限公司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723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镇江市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镇江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中森科技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724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镇江协和医疗设备有限公司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725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江苏一诺路桥工程检测有限公司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726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泰州市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泰州市银杏舞台机械工程有限公司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727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江苏海港成套设备安装有限公司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728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扬子江药业集团江苏龙凤堂中药有限公司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729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泰州市科立机械制造有限公司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730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泰州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市勤宇电机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设备制造有限公司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731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泰州华泽水泵有限公司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732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江苏上航机械制造有限公司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733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泰州市科美伦机电有限公司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734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泰州市瑞雪医疗用品有限公司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735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江苏智泰新能源科技有限公司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736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泰州荣鼎弹簧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钢线有限公司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737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泰州知友钢线有限公司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738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江苏曙光石油钻采设备有限公司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739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江苏曙光华阳钻具有限公司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740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杰创蓝诺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（江苏）机械有限公司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741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江苏奥斯康新能源有限公司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742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江苏亚杏防腐科技有限公司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743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江苏苏中开关厂有限公司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744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江苏方圆型钢有限公司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745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江苏臻庆新材科技有限公司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746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泰州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鑫联诚润生物技术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747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苏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吴信息技术有限公司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748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泰州惠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远网络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749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泰州市液压机具厂有限公司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750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泰州市万里液压工具厂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751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泰州市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江苏诺鬲生物科技有限公司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752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江苏易裁网络科技有限公司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753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江苏康泰环保装备有限公司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754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优尼泰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克生物科技有限公司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755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泰州盈农温室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工程有限公司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756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江苏银锡高温线缆有限公司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757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江苏金莎食品有限公司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758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江苏航宇环境科技有限公司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759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可可溢香（江苏）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味业有限公司</w:t>
            </w:r>
            <w:proofErr w:type="gramEnd"/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760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华夏畜牧兴化有限公司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761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创璟农业装备集团有限公司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762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兴化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顶康食品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763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兴化市联发食品有限公司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764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兴化市精密铸锻造产业研究院有限公司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765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泰州市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强不锈钢有限公司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766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江苏苏航船业集团有限公司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767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兴化市红阳玻璃制品有限公司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768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华新航空设备有限公司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769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宿迁市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深圳市生命力生物保健科技江苏有限公司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770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江苏康迪富尔饲料股份有限公司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771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江苏达丽智能纺织科技有限公司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772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江苏西南智能纺织有限公司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773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江苏秦汉光电科技有限公司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774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江苏睿阳精密工业股份有限公司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775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江苏周圈园林有限公司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776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江苏创益食品有限公司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777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江苏冠源家居有限公司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778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江苏俊驰新能源有限公司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779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宿迁市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江苏仁義照明科技有限公司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780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江苏久泰照明工程有限公司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781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新界泵业（江苏）有限公司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782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宿迁波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波猴食品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783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宿迁市友光照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明有限公司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784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宿迁东奥照明有限公司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785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傲丝生态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（中国）有限公司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786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泗洪金仁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龙面业有限公司</w:t>
            </w:r>
            <w:proofErr w:type="gramEnd"/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787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泗洪县爱尔医疗器械厂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788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泗洪伟创光电有限公司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789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江苏非凡仪器仪表有限公司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790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江苏米格新材料有限公司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791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江苏亿佳纺织科技有限公司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792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江苏万政电子科技股份有限公司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793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宿迁永业工贸有限公司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794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宿迁市泰普制冷设备有限公司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795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泗阳恒联五金机械有限公司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796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泗阳恒润电子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797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泗阳县高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永医疗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用品股份有限公司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798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泗阳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创纺织有限公司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799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宜佳诚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金属制品有限公司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800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江苏创凌非晶科技发展有限公司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801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江苏亚盛休闲用品有限公司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802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林格铆钉江苏有限公司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803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宿迁禾记木制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玩具有限公司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804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宿迁奥地迈半导体科技有限公司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805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科曼建筑科技（江苏）有限公司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806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江苏雅斯特实业股份有限公司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807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宿迁市</w:t>
            </w: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江苏荣大文化创意有限公司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808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江苏益宠生物科技有限公司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809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江苏河清海晏环境有限公司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810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江苏汉邦智能系统集成有限公司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811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江苏京杭建材有限公司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812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宿迁市洋河镇蓝色酒业股份有限公司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813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江苏陇盛光学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薄膜材料有限公司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814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江苏润易农业科技有限公司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815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江苏弘亚钨钼科技有限公司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816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宿迁市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永迈电子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817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江苏艾立特半导体科技有限公司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818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江苏盛照光电科技有限公司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819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江苏普令科技有限公司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820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江苏华展环境艺术股份有限公司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821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宿迁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联盛科技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股份有限公司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822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宿迁市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盛新型墙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体材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料有限公司</w:t>
            </w:r>
          </w:p>
        </w:tc>
      </w:tr>
      <w:tr w:rsidR="00E20E22" w:rsidTr="002B6C87">
        <w:trPr>
          <w:trHeight w:val="270"/>
        </w:trPr>
        <w:tc>
          <w:tcPr>
            <w:tcW w:w="8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823</w:t>
            </w:r>
          </w:p>
        </w:tc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141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jc w:val="center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0E22" w:rsidRDefault="00E20E22" w:rsidP="002B6C87">
            <w:pPr>
              <w:widowControl/>
              <w:spacing w:line="460" w:lineRule="exact"/>
              <w:textAlignment w:val="bottom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宿迁南航新材料与装备制造研究院有限公司</w:t>
            </w:r>
          </w:p>
        </w:tc>
      </w:tr>
    </w:tbl>
    <w:p w:rsidR="00E20E22" w:rsidRDefault="00E20E22" w:rsidP="00E20E22">
      <w:pPr>
        <w:rPr>
          <w:rFonts w:ascii="Times New Roman" w:eastAsia="方正小标宋_GBK" w:hAnsi="Times New Roman"/>
          <w:bCs/>
          <w:sz w:val="44"/>
          <w:szCs w:val="44"/>
        </w:rPr>
      </w:pPr>
    </w:p>
    <w:p w:rsidR="003A2D67" w:rsidRPr="00E20E22" w:rsidRDefault="003A2D67"/>
    <w:sectPr w:rsidR="003A2D67" w:rsidRPr="00E20E22" w:rsidSect="0090450A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0A" w:rsidRDefault="0024059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90450A" w:rsidRPr="0090450A" w:rsidRDefault="00240590" w:rsidP="0090450A">
                <w:pPr>
                  <w:pStyle w:val="a3"/>
                  <w:ind w:leftChars="100" w:left="210" w:rightChars="100" w:right="21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 w:rsidRPr="0090450A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Pr="0090450A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Pr="0090450A"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 w:rsidRPr="0090450A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E20E22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Pr="0090450A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 w:rsidRPr="0090450A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20E22"/>
    <w:rsid w:val="00240590"/>
    <w:rsid w:val="00366CCE"/>
    <w:rsid w:val="003A2D67"/>
    <w:rsid w:val="00E20E22"/>
    <w:rsid w:val="00F4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2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E20E22"/>
    <w:pPr>
      <w:keepNext/>
      <w:keepLines/>
      <w:jc w:val="center"/>
      <w:outlineLvl w:val="0"/>
    </w:pPr>
    <w:rPr>
      <w:rFonts w:eastAsia="方正小标宋_GBK"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rsid w:val="00E20E22"/>
    <w:pPr>
      <w:keepNext/>
      <w:keepLines/>
      <w:ind w:leftChars="200" w:left="200"/>
      <w:outlineLvl w:val="1"/>
    </w:pPr>
    <w:rPr>
      <w:rFonts w:ascii="Arial" w:eastAsia="方正黑体_GBK" w:hAnsi="Arial"/>
    </w:rPr>
  </w:style>
  <w:style w:type="paragraph" w:styleId="3">
    <w:name w:val="heading 3"/>
    <w:basedOn w:val="a"/>
    <w:next w:val="a"/>
    <w:link w:val="3Char"/>
    <w:semiHidden/>
    <w:unhideWhenUsed/>
    <w:qFormat/>
    <w:rsid w:val="00E20E22"/>
    <w:pPr>
      <w:keepNext/>
      <w:keepLines/>
      <w:spacing w:line="413" w:lineRule="auto"/>
      <w:ind w:leftChars="200" w:left="200"/>
      <w:outlineLvl w:val="2"/>
    </w:pPr>
    <w:rPr>
      <w:rFonts w:eastAsia="方正楷体_GB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20E22"/>
    <w:rPr>
      <w:rFonts w:ascii="Calibri" w:eastAsia="方正小标宋_GBK" w:hAnsi="Calibri" w:cs="Times New Roman"/>
      <w:kern w:val="44"/>
      <w:sz w:val="44"/>
      <w:szCs w:val="24"/>
    </w:rPr>
  </w:style>
  <w:style w:type="character" w:customStyle="1" w:styleId="2Char">
    <w:name w:val="标题 2 Char"/>
    <w:basedOn w:val="a0"/>
    <w:link w:val="2"/>
    <w:semiHidden/>
    <w:rsid w:val="00E20E22"/>
    <w:rPr>
      <w:rFonts w:ascii="Arial" w:eastAsia="方正黑体_GBK" w:hAnsi="Arial" w:cs="Times New Roman"/>
      <w:szCs w:val="24"/>
    </w:rPr>
  </w:style>
  <w:style w:type="character" w:customStyle="1" w:styleId="3Char">
    <w:name w:val="标题 3 Char"/>
    <w:basedOn w:val="a0"/>
    <w:link w:val="3"/>
    <w:semiHidden/>
    <w:rsid w:val="00E20E22"/>
    <w:rPr>
      <w:rFonts w:ascii="Calibri" w:eastAsia="方正楷体_GBK" w:hAnsi="Calibri" w:cs="Times New Roman"/>
      <w:szCs w:val="24"/>
    </w:rPr>
  </w:style>
  <w:style w:type="paragraph" w:styleId="a3">
    <w:name w:val="footer"/>
    <w:basedOn w:val="a"/>
    <w:link w:val="Char"/>
    <w:rsid w:val="00E20E2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20E22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rsid w:val="00E20E2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E20E22"/>
    <w:rPr>
      <w:rFonts w:ascii="Calibri" w:eastAsia="宋体" w:hAnsi="Calibri" w:cs="Times New Roman"/>
      <w:sz w:val="18"/>
      <w:szCs w:val="24"/>
    </w:rPr>
  </w:style>
  <w:style w:type="paragraph" w:styleId="a5">
    <w:name w:val="List Paragraph"/>
    <w:basedOn w:val="a"/>
    <w:qFormat/>
    <w:rsid w:val="00E20E22"/>
    <w:pPr>
      <w:ind w:firstLineChars="200" w:firstLine="420"/>
    </w:pPr>
  </w:style>
  <w:style w:type="paragraph" w:styleId="a6">
    <w:name w:val="Balloon Text"/>
    <w:basedOn w:val="a"/>
    <w:link w:val="Char1"/>
    <w:rsid w:val="00E20E22"/>
    <w:rPr>
      <w:sz w:val="18"/>
      <w:szCs w:val="18"/>
    </w:rPr>
  </w:style>
  <w:style w:type="character" w:customStyle="1" w:styleId="Char1">
    <w:name w:val="批注框文本 Char"/>
    <w:basedOn w:val="a0"/>
    <w:link w:val="a6"/>
    <w:rsid w:val="00E20E2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2800</Words>
  <Characters>15962</Characters>
  <Application>Microsoft Office Word</Application>
  <DocSecurity>0</DocSecurity>
  <Lines>133</Lines>
  <Paragraphs>37</Paragraphs>
  <ScaleCrop>false</ScaleCrop>
  <Company>Win</Company>
  <LinksUpToDate>false</LinksUpToDate>
  <CharactersWithSpaces>18725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2020-10-12T06:56:00Z</dcterms:created>
  <dcterms:modified xsi:type="dcterms:W3CDTF">2020-10-12T06:58:00Z</dcterms:modified>
</cp:coreProperties>
</file>