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CA" w:rsidRDefault="00D321FD">
      <w:pPr>
        <w:tabs>
          <w:tab w:val="left" w:pos="3823"/>
          <w:tab w:val="right" w:pos="9638"/>
        </w:tabs>
        <w:spacing w:before="200"/>
        <w:jc w:val="center"/>
      </w:pPr>
      <w:r>
        <w:rPr>
          <w:rFonts w:ascii="Cambria" w:eastAsia="Cambria" w:hAnsi="Cambria" w:cs="Cambria"/>
          <w:b/>
          <w:sz w:val="36"/>
          <w:szCs w:val="36"/>
        </w:rPr>
        <w:t>Common Proposal</w:t>
      </w:r>
    </w:p>
    <w:p w:rsidR="00FA43CA" w:rsidRDefault="00D321FD">
      <w:pPr>
        <w:jc w:val="center"/>
      </w:pPr>
      <w:r>
        <w:rPr>
          <w:rFonts w:ascii="Cambria" w:eastAsia="Cambria" w:hAnsi="Cambria" w:cs="Cambria"/>
          <w:b/>
          <w:sz w:val="36"/>
          <w:szCs w:val="36"/>
        </w:rPr>
        <w:t>For TA CR-JSTD Bilateral Co-funding R&amp;D Project</w:t>
      </w:r>
    </w:p>
    <w:p w:rsidR="00FA43CA" w:rsidRDefault="00D321FD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gjdgxs" w:colFirst="0" w:colLast="0"/>
      <w:bookmarkStart w:id="1" w:name="_30j0zll" w:colFirst="0" w:colLast="0"/>
      <w:bookmarkEnd w:id="0"/>
      <w:bookmarkEnd w:id="1"/>
      <w:r>
        <w:rPr>
          <w:rFonts w:ascii="Cambria" w:eastAsia="Cambria" w:hAnsi="Cambria" w:cs="Cambria"/>
          <w:i/>
          <w:sz w:val="24"/>
          <w:szCs w:val="24"/>
        </w:rPr>
        <w:t>Please note that the information provided will be taken into account when evaluating the project proposal submitted by partner institution/enterprise to the 2nd public call of the DELTA 2 programme of the Technology Agency of the Czech Republic (TA CR) and t</w:t>
      </w:r>
      <w:r w:rsidRPr="00050B87">
        <w:rPr>
          <w:rFonts w:ascii="Cambria" w:eastAsia="Cambria" w:hAnsi="Cambria" w:cs="Cambria"/>
          <w:i/>
          <w:sz w:val="24"/>
          <w:szCs w:val="24"/>
        </w:rPr>
        <w:t xml:space="preserve">o the </w:t>
      </w:r>
      <w:r w:rsidR="00CC40E6">
        <w:rPr>
          <w:rFonts w:ascii="Cambria" w:hAnsi="Cambria" w:cs="Cambria" w:hint="eastAsia"/>
          <w:i/>
          <w:sz w:val="24"/>
          <w:szCs w:val="24"/>
        </w:rPr>
        <w:t>i</w:t>
      </w:r>
      <w:r w:rsidR="00CC40E6">
        <w:rPr>
          <w:rFonts w:ascii="Cambria" w:eastAsia="Cambria" w:hAnsi="Cambria" w:cs="Cambria"/>
          <w:i/>
          <w:sz w:val="24"/>
          <w:szCs w:val="24"/>
        </w:rPr>
        <w:t xml:space="preserve">nternational </w:t>
      </w:r>
      <w:r w:rsidR="00CC40E6">
        <w:rPr>
          <w:rFonts w:ascii="Cambria" w:hAnsi="Cambria" w:cs="Cambria" w:hint="eastAsia"/>
          <w:i/>
          <w:sz w:val="24"/>
          <w:szCs w:val="24"/>
        </w:rPr>
        <w:t>s</w:t>
      </w:r>
      <w:r w:rsidR="00CC40E6">
        <w:rPr>
          <w:rFonts w:ascii="Cambria" w:eastAsia="Cambria" w:hAnsi="Cambria" w:cs="Cambria"/>
          <w:i/>
          <w:sz w:val="24"/>
          <w:szCs w:val="24"/>
        </w:rPr>
        <w:t xml:space="preserve">cience and </w:t>
      </w:r>
      <w:r w:rsidR="00CC40E6">
        <w:rPr>
          <w:rFonts w:ascii="Cambria" w:hAnsi="Cambria" w:cs="Cambria" w:hint="eastAsia"/>
          <w:i/>
          <w:sz w:val="24"/>
          <w:szCs w:val="24"/>
        </w:rPr>
        <w:t>t</w:t>
      </w:r>
      <w:r w:rsidR="00CC40E6">
        <w:rPr>
          <w:rFonts w:ascii="Cambria" w:eastAsia="Cambria" w:hAnsi="Cambria" w:cs="Cambria"/>
          <w:i/>
          <w:sz w:val="24"/>
          <w:szCs w:val="24"/>
        </w:rPr>
        <w:t xml:space="preserve">echnology </w:t>
      </w:r>
      <w:r w:rsidR="00CC40E6">
        <w:rPr>
          <w:rFonts w:ascii="Cambria" w:hAnsi="Cambria" w:cs="Cambria" w:hint="eastAsia"/>
          <w:i/>
          <w:sz w:val="24"/>
          <w:szCs w:val="24"/>
        </w:rPr>
        <w:t>c</w:t>
      </w:r>
      <w:r w:rsidR="00CC40E6">
        <w:rPr>
          <w:rFonts w:ascii="Cambria" w:eastAsia="Cambria" w:hAnsi="Cambria" w:cs="Cambria"/>
          <w:i/>
          <w:sz w:val="24"/>
          <w:szCs w:val="24"/>
        </w:rPr>
        <w:t xml:space="preserve">ooperation </w:t>
      </w:r>
      <w:r w:rsidR="00CC40E6">
        <w:rPr>
          <w:rFonts w:ascii="Cambria" w:hAnsi="Cambria" w:cs="Cambria" w:hint="eastAsia"/>
          <w:i/>
          <w:sz w:val="24"/>
          <w:szCs w:val="24"/>
        </w:rPr>
        <w:t>p</w:t>
      </w:r>
      <w:r w:rsidRPr="00050B87">
        <w:rPr>
          <w:rFonts w:ascii="Cambria" w:eastAsia="Cambria" w:hAnsi="Cambria" w:cs="Cambria"/>
          <w:i/>
          <w:sz w:val="24"/>
          <w:szCs w:val="24"/>
        </w:rPr>
        <w:t>rogramme of the Jiangsu Science a</w:t>
      </w:r>
      <w:r>
        <w:rPr>
          <w:rFonts w:ascii="Cambria" w:eastAsia="Cambria" w:hAnsi="Cambria" w:cs="Cambria"/>
          <w:i/>
          <w:sz w:val="24"/>
          <w:szCs w:val="24"/>
        </w:rPr>
        <w:t xml:space="preserve">nd Technology Department (JSTD)(Jiangsu, China) .  </w:t>
      </w:r>
    </w:p>
    <w:p w:rsidR="00FA43CA" w:rsidRDefault="00D321FD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Principal Applicant / Lead Organization from the both sides shall complete this Common Proposal in collaboration and submit each to the respective agency when submitting the proposal package.</w:t>
      </w:r>
    </w:p>
    <w:tbl>
      <w:tblPr>
        <w:tblStyle w:val="a5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FA43CA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Project Title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5B1BCA" w:rsidRPr="005B1BCA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Pr="005B1BCA" w:rsidRDefault="00D321FD">
            <w:pPr>
              <w:widowControl/>
              <w:jc w:val="both"/>
              <w:rPr>
                <w:color w:val="auto"/>
              </w:rPr>
            </w:pPr>
            <w:r w:rsidRPr="005B1BCA">
              <w:rPr>
                <w:rFonts w:ascii="Cambria" w:eastAsia="Cambria" w:hAnsi="Cambria" w:cs="Cambria"/>
                <w:color w:val="auto"/>
                <w:sz w:val="24"/>
                <w:szCs w:val="24"/>
              </w:rPr>
              <w:t xml:space="preserve">Project Duration:  </w:t>
            </w:r>
            <w:r w:rsidRPr="005B1BCA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N months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Pr="005B1BCA" w:rsidRDefault="00D321FD">
            <w:pPr>
              <w:widowControl/>
              <w:jc w:val="both"/>
              <w:rPr>
                <w:color w:val="auto"/>
              </w:rPr>
            </w:pPr>
            <w:r w:rsidRPr="005B1BCA">
              <w:rPr>
                <w:rFonts w:ascii="Cambria" w:eastAsia="Cambria" w:hAnsi="Cambria" w:cs="Cambria"/>
                <w:color w:val="auto"/>
                <w:sz w:val="24"/>
                <w:szCs w:val="24"/>
              </w:rPr>
              <w:t xml:space="preserve">*Total Estimated Project Cost: USD </w:t>
            </w:r>
            <w:r w:rsidRPr="005B1BCA">
              <w:rPr>
                <w:rFonts w:ascii="Cambria" w:eastAsia="Cambria" w:hAnsi="Cambria" w:cs="Cambria"/>
                <w:b/>
                <w:color w:val="auto"/>
                <w:sz w:val="24"/>
                <w:szCs w:val="24"/>
              </w:rPr>
              <w:t>nnn,nnn</w:t>
            </w:r>
          </w:p>
        </w:tc>
      </w:tr>
      <w:tr w:rsidR="00FA43CA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**Project number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the Czech side):</w:t>
            </w:r>
          </w:p>
          <w:p w:rsidR="00FA43CA" w:rsidRDefault="00FA43CA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***Project number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Jiangsu side):</w:t>
            </w:r>
          </w:p>
          <w:p w:rsidR="00FA43CA" w:rsidRDefault="00FA43CA">
            <w:pPr>
              <w:widowControl/>
              <w:jc w:val="both"/>
            </w:pPr>
          </w:p>
        </w:tc>
      </w:tr>
    </w:tbl>
    <w:p w:rsidR="00FA43CA" w:rsidRDefault="00D321FD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Total estimated costs including the JSTD and TA CR support and private resources of all participants </w:t>
      </w:r>
    </w:p>
    <w:p w:rsidR="00FA43CA" w:rsidRDefault="00D321FD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** Will be generated by the TA CR information system</w:t>
      </w:r>
    </w:p>
    <w:p w:rsidR="00FA43CA" w:rsidRPr="00050B87" w:rsidRDefault="00D321FD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*** To be provided by the JST</w:t>
      </w:r>
      <w:r w:rsidRPr="00050B87">
        <w:rPr>
          <w:rFonts w:ascii="Cambria" w:eastAsia="Cambria" w:hAnsi="Cambria" w:cs="Cambria"/>
          <w:i/>
          <w:sz w:val="24"/>
          <w:szCs w:val="24"/>
        </w:rPr>
        <w:t>D, leave blank</w:t>
      </w:r>
    </w:p>
    <w:p w:rsidR="00FA43CA" w:rsidRPr="005B1BCA" w:rsidRDefault="00FA43CA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FA43CA" w:rsidRDefault="00FA43CA">
      <w:pPr>
        <w:widowControl/>
        <w:spacing w:after="0" w:line="240" w:lineRule="auto"/>
        <w:jc w:val="both"/>
      </w:pPr>
    </w:p>
    <w:p w:rsidR="00FA43CA" w:rsidRDefault="00FA43CA">
      <w:pPr>
        <w:widowControl/>
        <w:spacing w:after="0" w:line="240" w:lineRule="auto"/>
        <w:jc w:val="both"/>
      </w:pPr>
    </w:p>
    <w:p w:rsidR="00FA43CA" w:rsidRDefault="00D321FD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FA43CA" w:rsidRDefault="00D321FD">
      <w:pPr>
        <w:widowControl/>
        <w:spacing w:before="24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Organizations listed under Consortium Partners herein below (collectively referred </w:t>
      </w:r>
      <w:r>
        <w:rPr>
          <w:rFonts w:ascii="Cambria" w:eastAsia="Cambria" w:hAnsi="Cambria" w:cs="Cambria"/>
          <w:sz w:val="24"/>
          <w:szCs w:val="24"/>
        </w:rPr>
        <w:br/>
        <w:t xml:space="preserve">to as the „consortium“) hereby declare and confirm as follows: </w:t>
      </w:r>
    </w:p>
    <w:p w:rsidR="00FA43CA" w:rsidRDefault="00D321FD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The consortium intends to collaborate on the above-mentioned R&amp;D project. </w:t>
      </w:r>
    </w:p>
    <w:p w:rsidR="00FA43CA" w:rsidRDefault="00D321FD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No organization in the consortium is in liquidation and insolvency or impending bankruptcy, and is not being dealt with in insolvency proceedings.</w:t>
      </w:r>
    </w:p>
    <w:p w:rsidR="00FA43CA" w:rsidRDefault="00D321FD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No organization in the consortium is in financial difficulty.</w:t>
      </w:r>
    </w:p>
    <w:p w:rsidR="00FA43CA" w:rsidRDefault="00FA43CA">
      <w:pPr>
        <w:widowControl/>
        <w:spacing w:line="240" w:lineRule="auto"/>
        <w:jc w:val="both"/>
      </w:pPr>
    </w:p>
    <w:p w:rsidR="00FA43CA" w:rsidRDefault="00D321FD">
      <w:pPr>
        <w:widowControl/>
        <w:spacing w:line="240" w:lineRule="auto"/>
      </w:pPr>
      <w:r>
        <w:rPr>
          <w:rFonts w:ascii="Cambria" w:eastAsia="Cambria" w:hAnsi="Cambria" w:cs="Cambria"/>
          <w:b/>
          <w:sz w:val="24"/>
          <w:szCs w:val="24"/>
        </w:rPr>
        <w:t>Consortium Partners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753"/>
      </w:tblGrid>
      <w:tr w:rsidR="00FA43CA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1a) Principal Applicant / Lead Organization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Czech side)</w:t>
            </w:r>
          </w:p>
          <w:p w:rsidR="00FA43CA" w:rsidRDefault="00D321FD">
            <w:pPr>
              <w:widowControl/>
              <w:spacing w:before="24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 of enterprise: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</w:p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Position: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</w:p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1b) Principal Applicant / Lead Organization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Jiangsu side)</w:t>
            </w:r>
          </w:p>
          <w:p w:rsidR="00FA43CA" w:rsidRDefault="00D321FD">
            <w:pPr>
              <w:widowControl/>
              <w:spacing w:before="24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 of enterprise: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</w:p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Position: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</w:p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FA43CA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2a) Participating Organization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Czech side)</w:t>
            </w:r>
          </w:p>
          <w:p w:rsidR="00FA43CA" w:rsidRDefault="00D321FD">
            <w:pPr>
              <w:widowControl/>
              <w:spacing w:before="24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 of institution/enterprise: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2b) Participating Organization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(on the Jiangsu side)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Name of institution/enterprise: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Contact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Name: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Division/Department: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Phone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FA43CA">
        <w:trPr>
          <w:trHeight w:val="844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spacing w:before="24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(add more if necessary)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spacing w:before="24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FA43CA" w:rsidRDefault="00D321FD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Finance</w:t>
      </w: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1a) Total Project Budget of the Principal Applicant (on the Czech side) – USD </w:t>
      </w: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Name of enterprise:</w:t>
      </w: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Costs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TA ČR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</w:tbl>
    <w:p w:rsidR="00FA43CA" w:rsidRDefault="00D321FD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If the government contribution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sz w:val="24"/>
          <w:szCs w:val="24"/>
        </w:rPr>
        <w:t xml:space="preserve">(please specify amounts and sources </w:t>
      </w:r>
      <w:r>
        <w:rPr>
          <w:rFonts w:ascii="Cambria" w:eastAsia="Cambria" w:hAnsi="Cambria" w:cs="Cambria"/>
          <w:i/>
          <w:sz w:val="24"/>
          <w:szCs w:val="24"/>
        </w:rPr>
        <w:br/>
        <w:t>of financing of the project)</w:t>
      </w: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A4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1b) Total Project Budget of the Principal Applicant (on the Jiangsu side) – USD </w:t>
      </w: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 of enterprise:</w:t>
      </w:r>
    </w:p>
    <w:tbl>
      <w:tblPr>
        <w:tblStyle w:val="a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</w:t>
            </w:r>
            <w:r w:rsidR="00E01C3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bookmarkStart w:id="2" w:name="_GoBack"/>
            <w:bookmarkEnd w:id="2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JSTD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</w:tbl>
    <w:p w:rsidR="00FA43CA" w:rsidRDefault="00D321FD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FA43CA" w:rsidRDefault="00D321FD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If the support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(please specify amounts and sources of financing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  <w:t>of the project)</w:t>
      </w: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A4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>2a) Total Project Budget of the Participating Organization (on the Czech side) –  USD</w:t>
      </w: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of institution/enterprise:</w:t>
      </w:r>
    </w:p>
    <w:tbl>
      <w:tblPr>
        <w:tblStyle w:val="a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TA ČR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</w:tbl>
    <w:p w:rsidR="00FA43CA" w:rsidRDefault="00D321FD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FA43CA" w:rsidRDefault="00D321FD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If the support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(please specify amounts and sources of financing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  <w:t>of the project)</w:t>
      </w: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c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A4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FA43CA" w:rsidRDefault="00FA4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>2b) Total Project Budget of the Participating Organization (on the Jiangsu side) - USD</w:t>
      </w:r>
    </w:p>
    <w:p w:rsidR="00FA43CA" w:rsidRDefault="00D321FD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of institution/enterprise:</w:t>
      </w:r>
    </w:p>
    <w:tbl>
      <w:tblPr>
        <w:tblStyle w:val="ad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498"/>
        <w:gridCol w:w="1498"/>
        <w:gridCol w:w="1498"/>
        <w:gridCol w:w="1602"/>
        <w:gridCol w:w="1602"/>
      </w:tblGrid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Support from the JSTD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  <w:tr w:rsidR="00FA43C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D321F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 sources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</w:pPr>
          </w:p>
        </w:tc>
      </w:tr>
    </w:tbl>
    <w:p w:rsidR="00FA43CA" w:rsidRDefault="00D321FD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Max. project duration is 36 months.</w:t>
      </w:r>
    </w:p>
    <w:p w:rsidR="00FA43CA" w:rsidRDefault="00D321FD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If the support does not cover all project costs, how will you finance the rest of the project costs (own company profit, bank loan,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(please specify amounts and sources of financing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  <w:t>of the project)</w:t>
      </w: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e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A43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FA43CA" w:rsidRDefault="00FA43CA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FA43CA" w:rsidRDefault="00FA43CA">
      <w:pPr>
        <w:widowControl/>
        <w:tabs>
          <w:tab w:val="left" w:pos="4962"/>
        </w:tabs>
        <w:spacing w:after="0" w:line="240" w:lineRule="auto"/>
        <w:jc w:val="both"/>
      </w:pPr>
    </w:p>
    <w:p w:rsidR="00FA43CA" w:rsidRDefault="00D321FD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3a) a 3b) add more if necessary</w:t>
      </w:r>
    </w:p>
    <w:p w:rsidR="00FA43CA" w:rsidRDefault="00FA43CA">
      <w:pPr>
        <w:widowControl/>
        <w:spacing w:line="240" w:lineRule="auto"/>
        <w:jc w:val="both"/>
      </w:pPr>
    </w:p>
    <w:p w:rsidR="00FA43CA" w:rsidRDefault="00D321FD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Resumé of the project </w:t>
      </w:r>
    </w:p>
    <w:p w:rsidR="00FA43CA" w:rsidRDefault="00FA43CA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FA43CA" w:rsidRPr="005B1BCA" w:rsidRDefault="00D321FD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 w:rsidRPr="005B1BCA">
        <w:rPr>
          <w:rFonts w:ascii="Cambria" w:eastAsia="Cambria" w:hAnsi="Cambria" w:cs="Cambria"/>
          <w:sz w:val="24"/>
          <w:szCs w:val="24"/>
        </w:rPr>
        <w:t>Project Description</w:t>
      </w:r>
    </w:p>
    <w:p w:rsidR="00FA43CA" w:rsidRPr="005B1BCA" w:rsidRDefault="00D321FD">
      <w:pPr>
        <w:keepLines/>
        <w:spacing w:after="240" w:line="288" w:lineRule="auto"/>
        <w:ind w:left="708"/>
        <w:jc w:val="both"/>
      </w:pPr>
      <w:r w:rsidRPr="005B1BCA">
        <w:rPr>
          <w:rFonts w:ascii="Cambria" w:eastAsia="Cambria" w:hAnsi="Cambria" w:cs="Cambria"/>
          <w:sz w:val="24"/>
          <w:szCs w:val="24"/>
        </w:rPr>
        <w:t>[Provide a descriptive overview of the proposed project: project aims/objectives, description of research activity, and expected outcomes. Also specify expected outcomes achieved by each participant.]</w:t>
      </w:r>
    </w:p>
    <w:p w:rsidR="00FA43CA" w:rsidRPr="005B1BCA" w:rsidRDefault="00D321FD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 w:rsidRPr="005B1BCA">
        <w:rPr>
          <w:rFonts w:ascii="Cambria" w:eastAsia="Cambria" w:hAnsi="Cambria" w:cs="Cambria"/>
          <w:sz w:val="24"/>
          <w:szCs w:val="24"/>
        </w:rPr>
        <w:t>Roles of each Lead Organization and Participating Organization</w:t>
      </w:r>
    </w:p>
    <w:p w:rsidR="00FA43CA" w:rsidRPr="005B1BCA" w:rsidRDefault="00D321FD">
      <w:pPr>
        <w:widowControl/>
        <w:spacing w:line="288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5B1BCA">
        <w:rPr>
          <w:rFonts w:ascii="Cambria" w:eastAsia="Cambria" w:hAnsi="Cambria" w:cs="Cambria"/>
          <w:sz w:val="24"/>
          <w:szCs w:val="24"/>
        </w:rPr>
        <w:t>[Provide in a tabular form what activities each organization intend to perform.]</w:t>
      </w:r>
    </w:p>
    <w:tbl>
      <w:tblPr>
        <w:tblStyle w:val="af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2203"/>
        <w:gridCol w:w="2292"/>
        <w:gridCol w:w="2227"/>
      </w:tblGrid>
      <w:tr w:rsidR="005B1BCA" w:rsidRPr="005B1BCA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D321FD">
            <w:pPr>
              <w:widowControl/>
              <w:spacing w:line="288" w:lineRule="auto"/>
              <w:jc w:val="both"/>
              <w:rPr>
                <w:color w:val="auto"/>
              </w:rPr>
            </w:pPr>
            <w:r w:rsidRPr="005B1BCA">
              <w:rPr>
                <w:rFonts w:ascii="Cambria" w:eastAsia="Cambria" w:hAnsi="Cambria" w:cs="Cambria"/>
                <w:color w:val="auto"/>
                <w:sz w:val="24"/>
                <w:szCs w:val="24"/>
              </w:rPr>
              <w:t>Task no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D321FD">
            <w:pPr>
              <w:widowControl/>
              <w:spacing w:line="288" w:lineRule="auto"/>
              <w:jc w:val="both"/>
              <w:rPr>
                <w:color w:val="auto"/>
              </w:rPr>
            </w:pPr>
            <w:r w:rsidRPr="005B1BCA">
              <w:rPr>
                <w:rFonts w:ascii="Cambria" w:eastAsia="Cambria" w:hAnsi="Cambria" w:cs="Cambria"/>
                <w:color w:val="auto"/>
                <w:sz w:val="24"/>
                <w:szCs w:val="24"/>
              </w:rPr>
              <w:t>Task Name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D321FD">
            <w:pPr>
              <w:widowControl/>
              <w:spacing w:line="288" w:lineRule="auto"/>
              <w:jc w:val="both"/>
              <w:rPr>
                <w:color w:val="auto"/>
              </w:rPr>
            </w:pPr>
            <w:r w:rsidRPr="005B1BCA">
              <w:rPr>
                <w:rFonts w:ascii="Cambria" w:eastAsia="Cambria" w:hAnsi="Cambria" w:cs="Cambria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D321FD">
            <w:pPr>
              <w:widowControl/>
              <w:spacing w:line="288" w:lineRule="auto"/>
              <w:jc w:val="both"/>
              <w:rPr>
                <w:color w:val="auto"/>
              </w:rPr>
            </w:pPr>
            <w:r w:rsidRPr="005B1BCA">
              <w:rPr>
                <w:rFonts w:ascii="Cambria" w:eastAsia="Cambria" w:hAnsi="Cambria" w:cs="Cambria"/>
                <w:color w:val="auto"/>
                <w:sz w:val="24"/>
                <w:szCs w:val="24"/>
              </w:rPr>
              <w:t>Results</w:t>
            </w:r>
          </w:p>
        </w:tc>
      </w:tr>
      <w:tr w:rsidR="005B1BCA" w:rsidRPr="005B1BCA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FA43CA">
            <w:pPr>
              <w:widowControl/>
              <w:spacing w:line="288" w:lineRule="auto"/>
              <w:jc w:val="both"/>
              <w:rPr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FA43CA">
            <w:pPr>
              <w:widowControl/>
              <w:spacing w:line="288" w:lineRule="auto"/>
              <w:jc w:val="both"/>
              <w:rPr>
                <w:color w:val="auto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FA43CA">
            <w:pPr>
              <w:widowControl/>
              <w:spacing w:line="288" w:lineRule="auto"/>
              <w:jc w:val="both"/>
              <w:rPr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CA" w:rsidRPr="005B1BCA" w:rsidRDefault="00FA43CA">
            <w:pPr>
              <w:widowControl/>
              <w:spacing w:line="288" w:lineRule="auto"/>
              <w:jc w:val="both"/>
              <w:rPr>
                <w:color w:val="auto"/>
              </w:rPr>
            </w:pPr>
          </w:p>
        </w:tc>
      </w:tr>
    </w:tbl>
    <w:p w:rsidR="00FA43CA" w:rsidRPr="005B1BCA" w:rsidRDefault="00FA43CA">
      <w:pPr>
        <w:widowControl/>
        <w:spacing w:after="0" w:line="288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FA43CA" w:rsidRPr="005B1BCA" w:rsidRDefault="00D321FD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 w:rsidRPr="005B1BCA">
        <w:rPr>
          <w:rFonts w:ascii="Cambria" w:eastAsia="Cambria" w:hAnsi="Cambria" w:cs="Cambria"/>
          <w:sz w:val="24"/>
          <w:szCs w:val="24"/>
        </w:rPr>
        <w:t>Implementation Path</w:t>
      </w:r>
    </w:p>
    <w:p w:rsidR="00FA43CA" w:rsidRPr="005B1BCA" w:rsidRDefault="00D321FD">
      <w:pPr>
        <w:widowControl/>
        <w:spacing w:line="288" w:lineRule="auto"/>
        <w:ind w:left="720"/>
        <w:jc w:val="both"/>
      </w:pPr>
      <w:r w:rsidRPr="005B1BCA">
        <w:rPr>
          <w:rFonts w:ascii="Cambria" w:eastAsia="Cambria" w:hAnsi="Cambria" w:cs="Cambria"/>
          <w:sz w:val="24"/>
          <w:szCs w:val="24"/>
        </w:rPr>
        <w:t>[Describe the implementation plan for the result of the R&amp;D project such as commercialization, industry member utilization, etc.]</w:t>
      </w:r>
    </w:p>
    <w:p w:rsidR="00FA43CA" w:rsidRPr="005B1BCA" w:rsidRDefault="00D321FD">
      <w:pPr>
        <w:widowControl/>
        <w:numPr>
          <w:ilvl w:val="0"/>
          <w:numId w:val="3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 w:rsidRPr="005B1BCA">
        <w:rPr>
          <w:rFonts w:ascii="Cambria" w:eastAsia="Cambria" w:hAnsi="Cambria" w:cs="Cambria"/>
          <w:sz w:val="24"/>
          <w:szCs w:val="24"/>
        </w:rPr>
        <w:t xml:space="preserve">Basis for cooperation </w:t>
      </w:r>
    </w:p>
    <w:p w:rsidR="00FA43CA" w:rsidRPr="005B1BCA" w:rsidRDefault="00D321FD">
      <w:pPr>
        <w:widowControl/>
        <w:spacing w:line="288" w:lineRule="auto"/>
        <w:ind w:firstLine="708"/>
        <w:jc w:val="both"/>
      </w:pPr>
      <w:r w:rsidRPr="005B1BCA">
        <w:rPr>
          <w:rFonts w:ascii="Cambria" w:eastAsia="Cambria" w:hAnsi="Cambria" w:cs="Cambria"/>
          <w:sz w:val="24"/>
          <w:szCs w:val="24"/>
        </w:rPr>
        <w:t>[Why do you want to cooperate on the above-mentioned project?]</w:t>
      </w:r>
    </w:p>
    <w:p w:rsidR="00FA43CA" w:rsidRPr="005B1BCA" w:rsidRDefault="00D321FD">
      <w:pPr>
        <w:widowControl/>
        <w:numPr>
          <w:ilvl w:val="0"/>
          <w:numId w:val="3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r w:rsidRPr="005B1BCA">
        <w:rPr>
          <w:rFonts w:ascii="Cambria" w:eastAsia="Cambria" w:hAnsi="Cambria" w:cs="Cambria"/>
          <w:sz w:val="24"/>
          <w:szCs w:val="24"/>
        </w:rPr>
        <w:t>Intellectual Property Rights</w:t>
      </w:r>
    </w:p>
    <w:p w:rsidR="00FA43CA" w:rsidRPr="005B1BCA" w:rsidRDefault="00D321FD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sz w:val="24"/>
          <w:szCs w:val="24"/>
        </w:rPr>
      </w:pPr>
      <w:r w:rsidRPr="005B1BCA">
        <w:rPr>
          <w:rFonts w:ascii="Cambria" w:eastAsia="Cambria" w:hAnsi="Cambria" w:cs="Cambria"/>
          <w:sz w:val="24"/>
          <w:szCs w:val="24"/>
        </w:rPr>
        <w:t xml:space="preserve">[How will the IPR related to the project be dealt with? Who will own the IPR </w:t>
      </w:r>
      <w:r w:rsidRPr="005B1BCA">
        <w:rPr>
          <w:rFonts w:ascii="Cambria" w:eastAsia="Cambria" w:hAnsi="Cambria" w:cs="Cambria"/>
          <w:sz w:val="24"/>
          <w:szCs w:val="24"/>
        </w:rPr>
        <w:br/>
        <w:t xml:space="preserve">to the project results? Describe how the rights to practice the project results (both tangible and intangible) will be exercised.] </w:t>
      </w:r>
    </w:p>
    <w:p w:rsidR="00FA43CA" w:rsidRDefault="00FA43CA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FA43CA" w:rsidRDefault="00D321FD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Statutory representative/member of a statutory body/representative with authorization to sign on behalf of the organization</w:t>
      </w:r>
      <w:r>
        <w:rPr>
          <w:rFonts w:ascii="Cambria" w:eastAsia="Cambria" w:hAnsi="Cambria" w:cs="Cambria"/>
          <w:sz w:val="24"/>
          <w:szCs w:val="24"/>
        </w:rPr>
        <w:t xml:space="preserve"> (according to the commercial or other register). </w:t>
      </w:r>
    </w:p>
    <w:p w:rsidR="00FA43CA" w:rsidRDefault="00FA43CA">
      <w:pPr>
        <w:widowControl/>
        <w:spacing w:after="360" w:line="240" w:lineRule="auto"/>
        <w:ind w:left="426"/>
        <w:jc w:val="both"/>
      </w:pPr>
    </w:p>
    <w:tbl>
      <w:tblPr>
        <w:tblStyle w:val="af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7"/>
        <w:gridCol w:w="862"/>
        <w:gridCol w:w="4310"/>
      </w:tblGrid>
      <w:tr w:rsidR="00FA43CA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bookmarkStart w:id="3" w:name="1fob9te" w:colFirst="0" w:colLast="0"/>
            <w:bookmarkEnd w:id="3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(signature)                                 (Date)</w:t>
            </w:r>
          </w:p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 Applicant on the Czech side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(signature)                               (Date)</w:t>
            </w:r>
          </w:p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 Applicant on the Jiangsu side</w:t>
            </w:r>
          </w:p>
        </w:tc>
      </w:tr>
      <w:tr w:rsidR="00FA43CA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</w:tr>
      <w:tr w:rsidR="00FA4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A4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A43CA" w:rsidRDefault="00FA43CA">
      <w:pPr>
        <w:jc w:val="both"/>
      </w:pPr>
    </w:p>
    <w:p w:rsidR="00FA43CA" w:rsidRDefault="00FA43CA">
      <w:pPr>
        <w:jc w:val="both"/>
      </w:pPr>
    </w:p>
    <w:tbl>
      <w:tblPr>
        <w:tblStyle w:val="af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7"/>
        <w:gridCol w:w="862"/>
        <w:gridCol w:w="4310"/>
      </w:tblGrid>
      <w:tr w:rsidR="00FA43CA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(signature)                                 (Date)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Participating Organization </w:t>
            </w:r>
          </w:p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on the Czech side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(signature)                               (Date)</w:t>
            </w:r>
          </w:p>
          <w:p w:rsidR="00FA43CA" w:rsidRDefault="00D321FD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Participating Organization </w:t>
            </w:r>
          </w:p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on the Jiangsu side</w:t>
            </w:r>
          </w:p>
        </w:tc>
      </w:tr>
      <w:tr w:rsidR="00FA43CA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D321F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(Print Name)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(Position)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(Name of Organization)</w:t>
            </w:r>
          </w:p>
        </w:tc>
      </w:tr>
      <w:tr w:rsidR="00FA4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A43CA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3CA" w:rsidRDefault="00FA43CA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A43CA" w:rsidRDefault="00FA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FA43CA" w:rsidRDefault="00FA43CA">
      <w:pPr>
        <w:jc w:val="both"/>
      </w:pPr>
      <w:bookmarkStart w:id="4" w:name="_3znysh7" w:colFirst="0" w:colLast="0"/>
      <w:bookmarkEnd w:id="4"/>
    </w:p>
    <w:sectPr w:rsidR="00FA4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985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27" w:rsidRDefault="00760327">
      <w:pPr>
        <w:spacing w:after="0" w:line="240" w:lineRule="auto"/>
      </w:pPr>
      <w:r>
        <w:separator/>
      </w:r>
    </w:p>
  </w:endnote>
  <w:endnote w:type="continuationSeparator" w:id="0">
    <w:p w:rsidR="00760327" w:rsidRDefault="0076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CA" w:rsidRDefault="00FA4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CA" w:rsidRDefault="00D321FD" w:rsidP="00BE7418">
    <w:pPr>
      <w:tabs>
        <w:tab w:val="left" w:pos="1290"/>
        <w:tab w:val="center" w:pos="4536"/>
        <w:tab w:val="right" w:pos="8505"/>
        <w:tab w:val="right" w:pos="9638"/>
      </w:tabs>
      <w:spacing w:after="708" w:line="240" w:lineRule="auto"/>
      <w:rPr>
        <w:rFonts w:ascii="Cambria" w:eastAsia="Cambria" w:hAnsi="Cambria" w:cs="Cambria"/>
      </w:rPr>
    </w:pPr>
    <w:r>
      <w:t xml:space="preserve">                    </w:t>
    </w:r>
    <w:r>
      <w:tab/>
    </w:r>
    <w:r>
      <w:tab/>
    </w:r>
    <w:r>
      <w:rPr>
        <w:rFonts w:ascii="Cambria" w:eastAsia="Cambria" w:hAnsi="Cambria" w:cs="Cambria"/>
      </w:rPr>
      <w:t xml:space="preserve">    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>
      <w:rPr>
        <w:rFonts w:ascii="Cambria" w:eastAsia="Cambria" w:hAnsi="Cambria" w:cs="Cambria"/>
      </w:rPr>
      <w:fldChar w:fldCharType="separate"/>
    </w:r>
    <w:r w:rsidR="00E01C30">
      <w:rPr>
        <w:rFonts w:ascii="Cambria" w:eastAsia="Cambria" w:hAnsi="Cambria" w:cs="Cambria"/>
        <w:noProof/>
      </w:rPr>
      <w:t>3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/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NUMPAGES</w:instrText>
    </w:r>
    <w:r>
      <w:rPr>
        <w:rFonts w:ascii="Cambria" w:eastAsia="Cambria" w:hAnsi="Cambria" w:cs="Cambria"/>
      </w:rPr>
      <w:fldChar w:fldCharType="separate"/>
    </w:r>
    <w:r w:rsidR="00E01C30">
      <w:rPr>
        <w:rFonts w:ascii="Cambria" w:eastAsia="Cambria" w:hAnsi="Cambria" w:cs="Cambria"/>
        <w:noProof/>
      </w:rPr>
      <w:t>5</w:t>
    </w:r>
    <w:r>
      <w:rPr>
        <w:rFonts w:ascii="Cambria" w:eastAsia="Cambria" w:hAnsi="Cambria" w:cs="Cambri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CA" w:rsidRDefault="00FA4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27" w:rsidRDefault="00760327">
      <w:pPr>
        <w:spacing w:after="0" w:line="240" w:lineRule="auto"/>
      </w:pPr>
      <w:r>
        <w:separator/>
      </w:r>
    </w:p>
  </w:footnote>
  <w:footnote w:type="continuationSeparator" w:id="0">
    <w:p w:rsidR="00760327" w:rsidRDefault="0076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CA" w:rsidRDefault="00FA4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CA" w:rsidRDefault="00D321FD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  <w:lang w:val="en-US"/>
      </w:rPr>
      <w:drawing>
        <wp:inline distT="0" distB="0" distL="0" distR="0">
          <wp:extent cx="2266299" cy="54549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299" cy="545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71120</wp:posOffset>
          </wp:positionV>
          <wp:extent cx="660400" cy="667385"/>
          <wp:effectExtent l="0" t="0" r="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-103504</wp:posOffset>
          </wp:positionH>
          <wp:positionV relativeFrom="paragraph">
            <wp:posOffset>829945</wp:posOffset>
          </wp:positionV>
          <wp:extent cx="927100" cy="30480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56067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CA" w:rsidRDefault="00FA43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DDC"/>
    <w:multiLevelType w:val="multilevel"/>
    <w:tmpl w:val="2180A248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1">
    <w:nsid w:val="26803F9E"/>
    <w:multiLevelType w:val="multilevel"/>
    <w:tmpl w:val="B610F848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3814CD7"/>
    <w:multiLevelType w:val="multilevel"/>
    <w:tmpl w:val="55423A1E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43CA"/>
    <w:rsid w:val="00050B87"/>
    <w:rsid w:val="000F7711"/>
    <w:rsid w:val="0018588B"/>
    <w:rsid w:val="001B04F4"/>
    <w:rsid w:val="00347F5A"/>
    <w:rsid w:val="00434AFD"/>
    <w:rsid w:val="005B1BCA"/>
    <w:rsid w:val="00683160"/>
    <w:rsid w:val="006968D0"/>
    <w:rsid w:val="006E5A39"/>
    <w:rsid w:val="00760327"/>
    <w:rsid w:val="008C6D27"/>
    <w:rsid w:val="00932397"/>
    <w:rsid w:val="009B77F5"/>
    <w:rsid w:val="009D0D90"/>
    <w:rsid w:val="00BB3985"/>
    <w:rsid w:val="00BC3E98"/>
    <w:rsid w:val="00BE7418"/>
    <w:rsid w:val="00CC40E6"/>
    <w:rsid w:val="00D321FD"/>
    <w:rsid w:val="00D845A1"/>
    <w:rsid w:val="00D8765B"/>
    <w:rsid w:val="00DD59FB"/>
    <w:rsid w:val="00E01C30"/>
    <w:rsid w:val="00E1208B"/>
    <w:rsid w:val="00E72363"/>
    <w:rsid w:val="00E86EFD"/>
    <w:rsid w:val="00EB73DE"/>
    <w:rsid w:val="00F22E66"/>
    <w:rsid w:val="00F65FB5"/>
    <w:rsid w:val="00FA43CA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cs-CZ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annotation text"/>
    <w:basedOn w:val="a"/>
    <w:link w:val="Char"/>
    <w:uiPriority w:val="99"/>
    <w:semiHidden/>
    <w:unhideWhenUsed/>
  </w:style>
  <w:style w:type="character" w:customStyle="1" w:styleId="Char">
    <w:name w:val="批注文字 Char"/>
    <w:basedOn w:val="a0"/>
    <w:link w:val="af2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4">
    <w:name w:val="Balloon Text"/>
    <w:basedOn w:val="a"/>
    <w:link w:val="Char0"/>
    <w:uiPriority w:val="99"/>
    <w:semiHidden/>
    <w:unhideWhenUsed/>
    <w:rsid w:val="00E72363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4"/>
    <w:uiPriority w:val="99"/>
    <w:semiHidden/>
    <w:rsid w:val="00E72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cs-CZ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annotation text"/>
    <w:basedOn w:val="a"/>
    <w:link w:val="Char"/>
    <w:uiPriority w:val="99"/>
    <w:semiHidden/>
    <w:unhideWhenUsed/>
  </w:style>
  <w:style w:type="character" w:customStyle="1" w:styleId="Char">
    <w:name w:val="批注文字 Char"/>
    <w:basedOn w:val="a0"/>
    <w:link w:val="af2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4">
    <w:name w:val="Balloon Text"/>
    <w:basedOn w:val="a"/>
    <w:link w:val="Char0"/>
    <w:uiPriority w:val="99"/>
    <w:semiHidden/>
    <w:unhideWhenUsed/>
    <w:rsid w:val="00E72363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4"/>
    <w:uiPriority w:val="99"/>
    <w:semiHidden/>
    <w:rsid w:val="00E72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wusm</dc:creator>
  <cp:lastModifiedBy>钱斐:网管中心转办</cp:lastModifiedBy>
  <cp:revision>21</cp:revision>
  <cp:lastPrinted>2020-05-11T09:20:00Z</cp:lastPrinted>
  <dcterms:created xsi:type="dcterms:W3CDTF">2020-05-08T11:14:00Z</dcterms:created>
  <dcterms:modified xsi:type="dcterms:W3CDTF">2020-05-12T02:58:00Z</dcterms:modified>
</cp:coreProperties>
</file>