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442"/>
        </w:tabs>
        <w:spacing w:line="590" w:lineRule="exact"/>
        <w:ind w:firstLine="0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6</w:t>
      </w: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企业信用承诺书</w:t>
      </w:r>
      <w:bookmarkEnd w:id="0"/>
    </w:p>
    <w:p>
      <w:pPr>
        <w:pStyle w:val="4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本企业了解《高新技术企业认定管理办法》、《高新技术企业认定管理工作指引》以及《</w:t>
      </w:r>
      <w:r>
        <w:t>关于组织申报20</w:t>
      </w:r>
      <w:r>
        <w:rPr>
          <w:rFonts w:hint="eastAsia"/>
        </w:rPr>
        <w:t>20</w:t>
      </w:r>
      <w:r>
        <w:t>年度高新技术企业的通知</w:t>
      </w:r>
      <w:r>
        <w:rPr>
          <w:rFonts w:hint="eastAsia"/>
          <w:szCs w:val="32"/>
        </w:rPr>
        <w:t>》相关规定和要求，现作出承诺如下：</w:t>
      </w: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/>
        </w:rPr>
      </w:pPr>
      <w:r>
        <w:rPr>
          <w:rFonts w:hint="eastAsia"/>
          <w:szCs w:val="32"/>
        </w:rPr>
        <w:t>1、本企业提交的高新技术企业申报材料内容</w:t>
      </w:r>
      <w:r>
        <w:rPr>
          <w:rFonts w:hint="eastAsia"/>
        </w:rPr>
        <w:t>准确、真实、合法、有效、完整，符合</w:t>
      </w:r>
      <w:r>
        <w:rPr>
          <w:rFonts w:hint="eastAsia"/>
          <w:szCs w:val="32"/>
        </w:rPr>
        <w:t>《高新技术企业认定管理办法》、《高新技术企业认定管理工作指引》以及《</w:t>
      </w:r>
      <w:r>
        <w:t>关于组织申报20</w:t>
      </w:r>
      <w:r>
        <w:rPr>
          <w:rFonts w:hint="eastAsia"/>
        </w:rPr>
        <w:t>20</w:t>
      </w:r>
      <w:r>
        <w:t>年度高新技术企业的通知</w:t>
      </w:r>
      <w:r>
        <w:rPr>
          <w:rFonts w:hint="eastAsia"/>
          <w:szCs w:val="32"/>
        </w:rPr>
        <w:t>》有关要求</w:t>
      </w:r>
      <w:r>
        <w:rPr>
          <w:rFonts w:hint="eastAsia"/>
        </w:rPr>
        <w:t>；</w:t>
      </w: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2、本企业</w:t>
      </w:r>
      <w:r>
        <w:rPr>
          <w:rFonts w:hint="eastAsia"/>
          <w:szCs w:val="32"/>
        </w:rPr>
        <w:t>在“</w:t>
      </w:r>
      <w:r>
        <w:t>高新技术企业辅助材料提交系统</w:t>
      </w:r>
      <w:r>
        <w:rPr>
          <w:rFonts w:hint="eastAsia"/>
          <w:szCs w:val="32"/>
        </w:rPr>
        <w:t>”填写上传</w:t>
      </w:r>
      <w:r>
        <w:rPr>
          <w:rFonts w:hint="eastAsia"/>
        </w:rPr>
        <w:t>的申报材料、</w:t>
      </w:r>
      <w:r>
        <w:rPr>
          <w:rFonts w:hint="eastAsia"/>
          <w:szCs w:val="32"/>
        </w:rPr>
        <w:t>在</w:t>
      </w:r>
      <w:r>
        <w:rPr>
          <w:rFonts w:hint="eastAsia"/>
        </w:rPr>
        <w:t>“高新技术企业认定管理工作网”填写上传的申报材料以及</w:t>
      </w:r>
      <w:r>
        <w:rPr>
          <w:rFonts w:hint="eastAsia"/>
          <w:szCs w:val="32"/>
        </w:rPr>
        <w:t>提交地方留存的高新技术企业纸质申报材料</w:t>
      </w:r>
      <w:r>
        <w:rPr>
          <w:rFonts w:hint="eastAsia"/>
        </w:rPr>
        <w:t>内容均完全一致；</w:t>
      </w: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/>
          <w:szCs w:val="32"/>
        </w:rPr>
      </w:pPr>
      <w:r>
        <w:rPr>
          <w:rFonts w:hint="eastAsia"/>
        </w:rPr>
        <w:t>3、本企业用于2020年高新技术企业申报的按II类评价的知识产权（软件著作权、实用新型、外观专利等）共__项，</w:t>
      </w:r>
      <w:r>
        <w:rPr>
          <w:szCs w:val="32"/>
        </w:rPr>
        <w:t>均未在</w:t>
      </w:r>
      <w:r>
        <w:rPr>
          <w:rFonts w:hint="eastAsia"/>
          <w:szCs w:val="32"/>
        </w:rPr>
        <w:t>以往</w:t>
      </w:r>
      <w:r>
        <w:rPr>
          <w:szCs w:val="32"/>
        </w:rPr>
        <w:t>认定</w:t>
      </w:r>
      <w:r>
        <w:rPr>
          <w:rFonts w:hint="eastAsia"/>
          <w:szCs w:val="32"/>
        </w:rPr>
        <w:t>为高新技术企业</w:t>
      </w:r>
      <w:r>
        <w:rPr>
          <w:szCs w:val="32"/>
        </w:rPr>
        <w:t>时</w:t>
      </w:r>
      <w:r>
        <w:rPr>
          <w:rFonts w:hint="eastAsia"/>
          <w:szCs w:val="32"/>
        </w:rPr>
        <w:t>作为知识产权</w:t>
      </w:r>
      <w:r>
        <w:rPr>
          <w:szCs w:val="32"/>
        </w:rPr>
        <w:t>使用过</w:t>
      </w:r>
      <w:r>
        <w:rPr>
          <w:rFonts w:hint="eastAsia"/>
          <w:szCs w:val="32"/>
        </w:rPr>
        <w:t>。</w:t>
      </w:r>
    </w:p>
    <w:p>
      <w:pPr>
        <w:pStyle w:val="4"/>
        <w:tabs>
          <w:tab w:val="left" w:pos="1442"/>
        </w:tabs>
        <w:spacing w:line="59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本企业愿为上述承诺承担有关法律责任。</w:t>
      </w: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>企业法定代表人签字：</w:t>
      </w: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hint="eastAsia"/>
          <w:szCs w:val="32"/>
        </w:rPr>
      </w:pPr>
      <w:r>
        <w:rPr>
          <w:szCs w:val="32"/>
        </w:rPr>
        <w:t xml:space="preserve">                    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4234B"/>
    <w:rsid w:val="5CF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栏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2020-03-30T05:52:00Z</dcterms:created>
  <dc:creator>admin</dc:creator>
  <cp:lastModifiedBy>admin</cp:lastModifiedBy>
  <dcterms:modified xsi:type="dcterms:W3CDTF">2020-03-30T05:52:42Z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