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AC" w:rsidRDefault="000336AC" w:rsidP="000336AC">
      <w:pPr>
        <w:rPr>
          <w:rFonts w:ascii="仿宋_GB2312" w:eastAsia="仿宋_GB2312"/>
          <w:szCs w:val="32"/>
        </w:rPr>
      </w:pPr>
      <w:bookmarkStart w:id="0" w:name="_GoBack"/>
      <w:bookmarkEnd w:id="0"/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Pr="00EC4C0D" w:rsidRDefault="000336AC" w:rsidP="000336AC">
      <w:pPr>
        <w:rPr>
          <w:rFonts w:ascii="仿宋_GB2312" w:eastAsia="仿宋_GB2312"/>
          <w:szCs w:val="32"/>
        </w:rPr>
      </w:pPr>
    </w:p>
    <w:p w:rsidR="000336AC" w:rsidRPr="00A84738" w:rsidRDefault="000336AC" w:rsidP="000336AC">
      <w:pPr>
        <w:jc w:val="center"/>
        <w:rPr>
          <w:rFonts w:ascii="方正小标宋_GBK" w:eastAsia="方正小标宋_GBK" w:hAnsi="宋体"/>
          <w:spacing w:val="40"/>
          <w:sz w:val="48"/>
          <w:szCs w:val="48"/>
        </w:rPr>
      </w:pPr>
      <w:r w:rsidRPr="00A84738">
        <w:rPr>
          <w:rFonts w:ascii="方正小标宋_GBK" w:eastAsia="方正小标宋_GBK" w:hAnsi="宋体" w:hint="eastAsia"/>
          <w:spacing w:val="40"/>
          <w:sz w:val="48"/>
          <w:szCs w:val="48"/>
        </w:rPr>
        <w:t>从事职业中介活动申请表</w:t>
      </w: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Default="000336AC" w:rsidP="000336AC">
      <w:pPr>
        <w:rPr>
          <w:rFonts w:ascii="仿宋_GB2312" w:eastAsia="仿宋_GB2312"/>
          <w:szCs w:val="32"/>
        </w:rPr>
      </w:pPr>
    </w:p>
    <w:p w:rsidR="000336AC" w:rsidRPr="00EC4C0D" w:rsidRDefault="000336AC" w:rsidP="000336AC">
      <w:pPr>
        <w:rPr>
          <w:rFonts w:ascii="仿宋_GB2312" w:eastAsia="仿宋_GB2312"/>
          <w:szCs w:val="32"/>
        </w:rPr>
      </w:pPr>
    </w:p>
    <w:p w:rsidR="000336AC" w:rsidRPr="00EC4C0D" w:rsidRDefault="000336AC" w:rsidP="000336AC">
      <w:pPr>
        <w:ind w:firstLineChars="200" w:firstLine="616"/>
        <w:rPr>
          <w:rFonts w:ascii="仿宋_GB2312" w:eastAsia="仿宋_GB2312"/>
          <w:szCs w:val="32"/>
        </w:rPr>
      </w:pPr>
      <w:r w:rsidRPr="00EC4C0D">
        <w:rPr>
          <w:rFonts w:ascii="仿宋_GB2312" w:eastAsia="仿宋_GB2312" w:hint="eastAsia"/>
          <w:szCs w:val="32"/>
        </w:rPr>
        <w:t>申请单位：</w:t>
      </w:r>
      <w:r w:rsidRPr="00EC4C0D">
        <w:rPr>
          <w:rFonts w:ascii="仿宋_GB2312" w:eastAsia="仿宋_GB2312" w:hint="eastAsia"/>
          <w:szCs w:val="32"/>
          <w:u w:val="single"/>
        </w:rPr>
        <w:t xml:space="preserve">                              </w:t>
      </w:r>
      <w:r w:rsidRPr="00EC4C0D">
        <w:rPr>
          <w:rFonts w:ascii="仿宋_GB2312" w:eastAsia="仿宋_GB2312" w:hint="eastAsia"/>
          <w:szCs w:val="32"/>
        </w:rPr>
        <w:t xml:space="preserve"> </w:t>
      </w:r>
    </w:p>
    <w:p w:rsidR="000336AC" w:rsidRDefault="000336AC" w:rsidP="000336AC">
      <w:pPr>
        <w:jc w:val="center"/>
        <w:rPr>
          <w:rFonts w:ascii="方正小标宋_GBK" w:eastAsia="方正小标宋_GBK"/>
          <w:szCs w:val="32"/>
        </w:rPr>
      </w:pPr>
    </w:p>
    <w:p w:rsidR="000336AC" w:rsidRPr="00EC4C0D" w:rsidRDefault="000336AC" w:rsidP="000336AC">
      <w:pPr>
        <w:jc w:val="center"/>
        <w:rPr>
          <w:rFonts w:ascii="方正小标宋_GBK" w:eastAsia="方正小标宋_GBK"/>
          <w:szCs w:val="32"/>
        </w:rPr>
      </w:pPr>
      <w:r w:rsidRPr="00EC4C0D">
        <w:rPr>
          <w:rFonts w:ascii="方正小标宋_GBK" w:eastAsia="方正小标宋_GBK" w:hint="eastAsia"/>
          <w:szCs w:val="32"/>
        </w:rPr>
        <w:t>江苏省人力资源和社会保障厅制</w:t>
      </w:r>
    </w:p>
    <w:p w:rsidR="000336AC" w:rsidRPr="00EE7AB6" w:rsidRDefault="000336AC" w:rsidP="000336AC">
      <w:pPr>
        <w:rPr>
          <w:rFonts w:ascii="仿宋_GB2312" w:eastAsia="仿宋_GB231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127"/>
        <w:gridCol w:w="84"/>
        <w:gridCol w:w="214"/>
        <w:gridCol w:w="122"/>
        <w:gridCol w:w="728"/>
        <w:gridCol w:w="192"/>
        <w:gridCol w:w="234"/>
        <w:gridCol w:w="141"/>
        <w:gridCol w:w="681"/>
        <w:gridCol w:w="138"/>
        <w:gridCol w:w="154"/>
        <w:gridCol w:w="161"/>
        <w:gridCol w:w="284"/>
        <w:gridCol w:w="142"/>
        <w:gridCol w:w="141"/>
        <w:gridCol w:w="246"/>
        <w:gridCol w:w="258"/>
        <w:gridCol w:w="70"/>
        <w:gridCol w:w="350"/>
        <w:gridCol w:w="210"/>
        <w:gridCol w:w="142"/>
        <w:gridCol w:w="284"/>
        <w:gridCol w:w="147"/>
        <w:gridCol w:w="561"/>
        <w:gridCol w:w="426"/>
        <w:gridCol w:w="63"/>
        <w:gridCol w:w="1121"/>
      </w:tblGrid>
      <w:tr w:rsidR="000336AC" w:rsidRPr="00A84738" w:rsidTr="00A84738">
        <w:trPr>
          <w:trHeight w:val="662"/>
        </w:trPr>
        <w:tc>
          <w:tcPr>
            <w:tcW w:w="1312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eastAsia="仿宋_GB2312"/>
                <w:szCs w:val="32"/>
              </w:rPr>
              <w:lastRenderedPageBreak/>
              <w:br w:type="page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578" w:type="dxa"/>
            <w:gridSpan w:val="1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申请时间</w:t>
            </w:r>
          </w:p>
        </w:tc>
        <w:tc>
          <w:tcPr>
            <w:tcW w:w="2318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3109"/>
        </w:trPr>
        <w:tc>
          <w:tcPr>
            <w:tcW w:w="1312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申请事项</w:t>
            </w:r>
          </w:p>
        </w:tc>
        <w:tc>
          <w:tcPr>
            <w:tcW w:w="7210" w:type="dxa"/>
            <w:gridSpan w:val="2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b/>
                <w:sz w:val="21"/>
                <w:szCs w:val="21"/>
              </w:rPr>
              <w:t>主要业务范围：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为劳动者介绍用人单位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为用人单位推荐劳动者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为用人单位和个人提供职业介绍信息服务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根据国家有关规定从事互联网人力资源信息服务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组织开展现场招聘会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开展网络招聘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开展高级人才寻访服务等</w:t>
            </w:r>
          </w:p>
        </w:tc>
      </w:tr>
      <w:tr w:rsidR="000336AC" w:rsidRPr="00A84738" w:rsidTr="00A84738">
        <w:trPr>
          <w:trHeight w:val="700"/>
        </w:trPr>
        <w:tc>
          <w:tcPr>
            <w:tcW w:w="8522" w:type="dxa"/>
            <w:gridSpan w:val="29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b/>
                <w:sz w:val="21"/>
                <w:szCs w:val="21"/>
              </w:rPr>
              <w:t>机构基本情况</w:t>
            </w:r>
          </w:p>
        </w:tc>
      </w:tr>
      <w:tr w:rsidR="000336AC" w:rsidRPr="00A84738" w:rsidTr="00A84738">
        <w:trPr>
          <w:trHeight w:val="708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机构类型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机构状态</w:t>
            </w:r>
          </w:p>
        </w:tc>
        <w:tc>
          <w:tcPr>
            <w:tcW w:w="2954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□新开业    □兼营</w:t>
            </w:r>
          </w:p>
        </w:tc>
      </w:tr>
      <w:tr w:rsidR="000336AC" w:rsidRPr="00A84738" w:rsidTr="00A84738">
        <w:trPr>
          <w:trHeight w:val="704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统一社会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信用代码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注册资本</w:t>
            </w:r>
          </w:p>
        </w:tc>
        <w:tc>
          <w:tcPr>
            <w:tcW w:w="2954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626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成立日期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单位地址</w:t>
            </w:r>
          </w:p>
        </w:tc>
        <w:tc>
          <w:tcPr>
            <w:tcW w:w="2954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612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2954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622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电子信箱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954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605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办公用房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情    况</w:t>
            </w:r>
          </w:p>
        </w:tc>
        <w:tc>
          <w:tcPr>
            <w:tcW w:w="6996" w:type="dxa"/>
            <w:gridSpan w:val="24"/>
            <w:shd w:val="clear" w:color="auto" w:fill="auto"/>
          </w:tcPr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Chars="200" w:firstLine="396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□自有      □租用            建筑面积：        平方米</w:t>
            </w:r>
          </w:p>
        </w:tc>
      </w:tr>
      <w:tr w:rsidR="000336AC" w:rsidRPr="00A84738" w:rsidTr="00A84738">
        <w:trPr>
          <w:trHeight w:val="685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 主要设备、</w:t>
            </w:r>
          </w:p>
          <w:p w:rsidR="000336AC" w:rsidRPr="00A84738" w:rsidRDefault="000336AC" w:rsidP="00A84738">
            <w:pPr>
              <w:spacing w:line="0" w:lineRule="atLeast"/>
              <w:ind w:firstLineChars="100" w:firstLine="198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服务设施</w:t>
            </w:r>
          </w:p>
        </w:tc>
        <w:tc>
          <w:tcPr>
            <w:tcW w:w="6996" w:type="dxa"/>
            <w:gridSpan w:val="2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主要指：办公用房面积、网址、电脑、办公桌（椅）、复印机、打印机、传真机、文件柜及其它服务设备、设施数量情况（可附纸填写）</w:t>
            </w:r>
          </w:p>
        </w:tc>
      </w:tr>
      <w:tr w:rsidR="000336AC" w:rsidRPr="00A84738" w:rsidTr="00A84738">
        <w:trPr>
          <w:trHeight w:val="618"/>
        </w:trPr>
        <w:tc>
          <w:tcPr>
            <w:tcW w:w="8522" w:type="dxa"/>
            <w:gridSpan w:val="29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b/>
                <w:sz w:val="21"/>
                <w:szCs w:val="21"/>
              </w:rPr>
              <w:t>法定代表人</w:t>
            </w:r>
          </w:p>
        </w:tc>
      </w:tr>
      <w:tr w:rsidR="000336AC" w:rsidRPr="00A84738" w:rsidTr="00A84738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46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性  别</w:t>
            </w:r>
          </w:p>
        </w:tc>
        <w:tc>
          <w:tcPr>
            <w:tcW w:w="1266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2318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558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国  籍</w:t>
            </w:r>
          </w:p>
        </w:tc>
        <w:tc>
          <w:tcPr>
            <w:tcW w:w="146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身份证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件类型</w:t>
            </w:r>
          </w:p>
        </w:tc>
        <w:tc>
          <w:tcPr>
            <w:tcW w:w="1266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证件号码</w:t>
            </w:r>
          </w:p>
        </w:tc>
        <w:tc>
          <w:tcPr>
            <w:tcW w:w="2318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509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学  历</w:t>
            </w:r>
          </w:p>
        </w:tc>
        <w:tc>
          <w:tcPr>
            <w:tcW w:w="146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专业技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术职称</w:t>
            </w:r>
          </w:p>
        </w:tc>
        <w:tc>
          <w:tcPr>
            <w:tcW w:w="1266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318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1692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工作经历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（自参加工作之日起）</w:t>
            </w:r>
          </w:p>
        </w:tc>
        <w:tc>
          <w:tcPr>
            <w:tcW w:w="7421" w:type="dxa"/>
            <w:gridSpan w:val="2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（参照以下模式填写）</w:t>
            </w: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2000.07—2010.12   XXX公司（单位）任XXX（职务）</w:t>
            </w: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2010.12—2015.03   XXX公司（单位）任XXX（职务）</w:t>
            </w: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2015.03—至今      XXX公司（单位）任XXX（职务）</w:t>
            </w:r>
          </w:p>
        </w:tc>
      </w:tr>
      <w:tr w:rsidR="000336AC" w:rsidRPr="00A84738" w:rsidTr="00A84738">
        <w:trPr>
          <w:trHeight w:val="546"/>
        </w:trPr>
        <w:tc>
          <w:tcPr>
            <w:tcW w:w="8522" w:type="dxa"/>
            <w:gridSpan w:val="29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注册资本</w:t>
            </w:r>
          </w:p>
        </w:tc>
      </w:tr>
      <w:tr w:rsidR="000336AC" w:rsidRPr="00A84738" w:rsidTr="00A84738">
        <w:trPr>
          <w:trHeight w:val="478"/>
        </w:trPr>
        <w:tc>
          <w:tcPr>
            <w:tcW w:w="2943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出资方名称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出资方式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出资额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出资比例</w:t>
            </w: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出资方性质</w:t>
            </w:r>
          </w:p>
        </w:tc>
      </w:tr>
      <w:tr w:rsidR="000336AC" w:rsidRPr="00A84738" w:rsidTr="00A84738">
        <w:trPr>
          <w:trHeight w:val="428"/>
        </w:trPr>
        <w:tc>
          <w:tcPr>
            <w:tcW w:w="2943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51"/>
        </w:trPr>
        <w:tc>
          <w:tcPr>
            <w:tcW w:w="2943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27"/>
        </w:trPr>
        <w:tc>
          <w:tcPr>
            <w:tcW w:w="2943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505"/>
        </w:trPr>
        <w:tc>
          <w:tcPr>
            <w:tcW w:w="8522" w:type="dxa"/>
            <w:gridSpan w:val="29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b/>
                <w:sz w:val="21"/>
                <w:szCs w:val="21"/>
              </w:rPr>
              <w:t>工作人员</w:t>
            </w:r>
          </w:p>
        </w:tc>
      </w:tr>
      <w:tr w:rsidR="000336AC" w:rsidRPr="00A84738" w:rsidTr="00A84738">
        <w:trPr>
          <w:trHeight w:val="540"/>
        </w:trPr>
        <w:tc>
          <w:tcPr>
            <w:tcW w:w="1228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总计人数</w:t>
            </w:r>
          </w:p>
        </w:tc>
        <w:tc>
          <w:tcPr>
            <w:tcW w:w="1340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专职人员</w:t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兼职人员</w:t>
            </w:r>
          </w:p>
        </w:tc>
        <w:tc>
          <w:tcPr>
            <w:tcW w:w="1386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本科及以上</w:t>
            </w:r>
          </w:p>
        </w:tc>
        <w:tc>
          <w:tcPr>
            <w:tcW w:w="105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大专</w:t>
            </w: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大专以下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党员</w:t>
            </w:r>
          </w:p>
        </w:tc>
      </w:tr>
      <w:tr w:rsidR="000336AC" w:rsidRPr="00A84738" w:rsidTr="00A84738">
        <w:trPr>
          <w:trHeight w:val="506"/>
        </w:trPr>
        <w:tc>
          <w:tcPr>
            <w:tcW w:w="1228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6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542"/>
        </w:trPr>
        <w:tc>
          <w:tcPr>
            <w:tcW w:w="8522" w:type="dxa"/>
            <w:gridSpan w:val="29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b/>
                <w:sz w:val="21"/>
                <w:szCs w:val="21"/>
              </w:rPr>
              <w:t>取得人力资源服务资格证人员（可附纸填写）</w:t>
            </w:r>
          </w:p>
        </w:tc>
      </w:tr>
      <w:tr w:rsidR="000336AC" w:rsidRPr="00A84738" w:rsidTr="00A84738">
        <w:trPr>
          <w:trHeight w:val="506"/>
        </w:trPr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689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171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资格证号</w:t>
            </w:r>
          </w:p>
        </w:tc>
      </w:tr>
      <w:tr w:rsidR="000336AC" w:rsidRPr="00A84738" w:rsidTr="00A84738">
        <w:trPr>
          <w:trHeight w:val="492"/>
        </w:trPr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9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92"/>
        </w:trPr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9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92"/>
        </w:trPr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9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51"/>
        </w:trPr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9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577"/>
        </w:trPr>
        <w:tc>
          <w:tcPr>
            <w:tcW w:w="8522" w:type="dxa"/>
            <w:gridSpan w:val="29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b/>
                <w:sz w:val="21"/>
                <w:szCs w:val="21"/>
              </w:rPr>
              <w:t>从事互联网信息、招聘服务业务准备情况</w:t>
            </w:r>
          </w:p>
        </w:tc>
      </w:tr>
      <w:tr w:rsidR="000336AC" w:rsidRPr="00A84738" w:rsidTr="00A84738">
        <w:trPr>
          <w:trHeight w:val="493"/>
        </w:trPr>
        <w:tc>
          <w:tcPr>
            <w:tcW w:w="2943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增值电信业务经营许可证号</w:t>
            </w:r>
          </w:p>
        </w:tc>
        <w:tc>
          <w:tcPr>
            <w:tcW w:w="5579" w:type="dxa"/>
            <w:gridSpan w:val="19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22"/>
        </w:trPr>
        <w:tc>
          <w:tcPr>
            <w:tcW w:w="1648" w:type="dxa"/>
            <w:gridSpan w:val="6"/>
            <w:vMerge w:val="restart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网络服务设备</w:t>
            </w:r>
          </w:p>
        </w:tc>
        <w:tc>
          <w:tcPr>
            <w:tcW w:w="2996" w:type="dxa"/>
            <w:gridSpan w:val="11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2694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型号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数量</w:t>
            </w:r>
          </w:p>
        </w:tc>
      </w:tr>
      <w:tr w:rsidR="000336AC" w:rsidRPr="00A84738" w:rsidTr="00A84738">
        <w:trPr>
          <w:trHeight w:val="464"/>
        </w:trPr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96" w:type="dxa"/>
            <w:gridSpan w:val="11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4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64"/>
        </w:trPr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96" w:type="dxa"/>
            <w:gridSpan w:val="11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4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37"/>
        </w:trPr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96" w:type="dxa"/>
            <w:gridSpan w:val="11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4" w:type="dxa"/>
            <w:gridSpan w:val="10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91"/>
        </w:trPr>
        <w:tc>
          <w:tcPr>
            <w:tcW w:w="1648" w:type="dxa"/>
            <w:gridSpan w:val="6"/>
            <w:vMerge w:val="restart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专职网络信息工程技术人员</w:t>
            </w:r>
          </w:p>
        </w:tc>
        <w:tc>
          <w:tcPr>
            <w:tcW w:w="1154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744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从业经历</w:t>
            </w:r>
          </w:p>
        </w:tc>
      </w:tr>
      <w:tr w:rsidR="000336AC" w:rsidRPr="00A84738" w:rsidTr="00A84738">
        <w:trPr>
          <w:trHeight w:val="506"/>
        </w:trPr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4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78"/>
        </w:trPr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4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480"/>
        </w:trPr>
        <w:tc>
          <w:tcPr>
            <w:tcW w:w="1648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4" w:type="dxa"/>
            <w:gridSpan w:val="7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3676"/>
        </w:trPr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申请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提交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材料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目录</w:t>
            </w:r>
          </w:p>
        </w:tc>
        <w:tc>
          <w:tcPr>
            <w:tcW w:w="7563" w:type="dxa"/>
            <w:gridSpan w:val="2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1、《从事职业中介活动申请表》；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2、市场监督管理部门核发的《营业执照》（副本）；</w:t>
            </w:r>
          </w:p>
          <w:p w:rsidR="000336AC" w:rsidRPr="00A84738" w:rsidRDefault="000336AC" w:rsidP="00A84738">
            <w:pPr>
              <w:spacing w:line="0" w:lineRule="atLeast"/>
              <w:ind w:left="297" w:hangingChars="150" w:hanging="297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3、法定代表人的身份证明（由委托代理人办理的，还须提供委托代理人的身份证明及委托书）；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4、专职工作人员从业的有效证件及劳动合同等材料；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5、经营场所使用权证明（租赁合同、房屋所有权证）；</w:t>
            </w:r>
          </w:p>
          <w:p w:rsidR="000336AC" w:rsidRPr="00A84738" w:rsidRDefault="000336AC" w:rsidP="00A84738">
            <w:pPr>
              <w:spacing w:line="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6、机构章程及内部有关规章、制度；</w:t>
            </w:r>
          </w:p>
          <w:p w:rsidR="000336AC" w:rsidRPr="00A84738" w:rsidRDefault="000336AC" w:rsidP="00A84738">
            <w:pPr>
              <w:spacing w:line="0" w:lineRule="atLeast"/>
              <w:ind w:left="297" w:hangingChars="150" w:hanging="297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7、中外企业（合作）机构从事职业中介活动的，须提供当地政府批准同意的《中华人民共和国外商投资企业批准证书》（包括港澳合资、独资）、双方合作协议及外方登记注册证明。</w:t>
            </w:r>
          </w:p>
        </w:tc>
      </w:tr>
      <w:tr w:rsidR="000336AC" w:rsidRPr="00A84738" w:rsidTr="00A84738">
        <w:trPr>
          <w:trHeight w:val="2962"/>
        </w:trPr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单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位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意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563" w:type="dxa"/>
            <w:gridSpan w:val="28"/>
            <w:shd w:val="clear" w:color="auto" w:fill="auto"/>
          </w:tcPr>
          <w:p w:rsidR="000336AC" w:rsidRPr="00A84738" w:rsidRDefault="000336AC" w:rsidP="00A84738">
            <w:pPr>
              <w:spacing w:line="0" w:lineRule="atLeast"/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                  单位公章：</w:t>
            </w:r>
          </w:p>
          <w:p w:rsidR="000336AC" w:rsidRPr="00A84738" w:rsidRDefault="000336AC" w:rsidP="00A84738">
            <w:pPr>
              <w:spacing w:line="0" w:lineRule="atLeas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年   月   日</w:t>
            </w:r>
          </w:p>
        </w:tc>
      </w:tr>
      <w:tr w:rsidR="000336AC" w:rsidRPr="00A84738" w:rsidTr="00A84738">
        <w:tc>
          <w:tcPr>
            <w:tcW w:w="959" w:type="dxa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审批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部门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563" w:type="dxa"/>
            <w:gridSpan w:val="28"/>
            <w:shd w:val="clear" w:color="auto" w:fill="auto"/>
          </w:tcPr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Chars="300" w:firstLine="593"/>
              <w:rPr>
                <w:rFonts w:ascii="宋体" w:eastAsia="宋体" w:hAnsi="宋体"/>
                <w:sz w:val="21"/>
                <w:szCs w:val="21"/>
              </w:rPr>
            </w:pPr>
          </w:p>
          <w:p w:rsidR="000336AC" w:rsidRPr="00A84738" w:rsidRDefault="000336AC" w:rsidP="00A84738">
            <w:pPr>
              <w:spacing w:line="0" w:lineRule="atLeast"/>
              <w:ind w:firstLineChars="300" w:firstLine="593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负责人（签字）：                     单位公章：</w:t>
            </w: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                 </w:t>
            </w:r>
          </w:p>
          <w:p w:rsidR="000336AC" w:rsidRPr="00A84738" w:rsidRDefault="000336AC" w:rsidP="00A84738">
            <w:pPr>
              <w:spacing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年   月    日</w:t>
            </w:r>
          </w:p>
        </w:tc>
      </w:tr>
      <w:tr w:rsidR="000336AC" w:rsidRPr="00A84738" w:rsidTr="00A84738">
        <w:trPr>
          <w:trHeight w:val="60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核发人力资源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服务许可证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正本编号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副本编号</w:t>
            </w:r>
          </w:p>
        </w:tc>
        <w:tc>
          <w:tcPr>
            <w:tcW w:w="2602" w:type="dxa"/>
            <w:gridSpan w:val="6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696"/>
        </w:trPr>
        <w:tc>
          <w:tcPr>
            <w:tcW w:w="959" w:type="dxa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领</w:t>
            </w:r>
          </w:p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证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签字</w:t>
            </w:r>
          </w:p>
        </w:tc>
        <w:tc>
          <w:tcPr>
            <w:tcW w:w="4161" w:type="dxa"/>
            <w:gridSpan w:val="1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718"/>
        </w:trPr>
        <w:tc>
          <w:tcPr>
            <w:tcW w:w="959" w:type="dxa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4161" w:type="dxa"/>
            <w:gridSpan w:val="1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36AC" w:rsidRPr="00A84738" w:rsidTr="00A84738">
        <w:trPr>
          <w:trHeight w:val="686"/>
        </w:trPr>
        <w:tc>
          <w:tcPr>
            <w:tcW w:w="959" w:type="dxa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4161" w:type="dxa"/>
            <w:gridSpan w:val="14"/>
            <w:shd w:val="clear" w:color="auto" w:fill="auto"/>
            <w:vAlign w:val="center"/>
          </w:tcPr>
          <w:p w:rsidR="000336AC" w:rsidRPr="00A84738" w:rsidRDefault="000336AC" w:rsidP="00A84738">
            <w:pPr>
              <w:spacing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738">
              <w:rPr>
                <w:rFonts w:ascii="宋体" w:eastAsia="宋体" w:hAnsi="宋体" w:hint="eastAsia"/>
                <w:sz w:val="21"/>
                <w:szCs w:val="21"/>
              </w:rPr>
              <w:t xml:space="preserve">         年   月   日</w:t>
            </w:r>
          </w:p>
        </w:tc>
      </w:tr>
    </w:tbl>
    <w:p w:rsidR="000336AC" w:rsidRPr="00A84738" w:rsidRDefault="000336AC" w:rsidP="000336AC">
      <w:pPr>
        <w:spacing w:line="0" w:lineRule="atLeast"/>
        <w:ind w:firstLineChars="200" w:firstLine="396"/>
        <w:jc w:val="left"/>
        <w:rPr>
          <w:rFonts w:ascii="宋体" w:eastAsia="宋体" w:hAnsi="宋体"/>
          <w:sz w:val="21"/>
          <w:szCs w:val="21"/>
        </w:rPr>
      </w:pPr>
      <w:r w:rsidRPr="00A84738">
        <w:rPr>
          <w:rFonts w:ascii="宋体" w:eastAsia="宋体" w:hAnsi="宋体" w:hint="eastAsia"/>
          <w:sz w:val="21"/>
          <w:szCs w:val="21"/>
        </w:rPr>
        <w:t>填表说明：</w:t>
      </w:r>
    </w:p>
    <w:p w:rsidR="000336AC" w:rsidRPr="00A84738" w:rsidRDefault="000336AC" w:rsidP="000336AC">
      <w:pPr>
        <w:spacing w:line="0" w:lineRule="atLeast"/>
        <w:ind w:firstLineChars="200" w:firstLine="396"/>
        <w:jc w:val="left"/>
        <w:rPr>
          <w:rFonts w:eastAsia="方正黑体_GBK"/>
          <w:sz w:val="21"/>
          <w:szCs w:val="21"/>
        </w:rPr>
      </w:pPr>
      <w:r w:rsidRPr="00A84738">
        <w:rPr>
          <w:rFonts w:ascii="宋体" w:eastAsia="宋体" w:hAnsi="宋体" w:hint="eastAsia"/>
          <w:sz w:val="21"/>
          <w:szCs w:val="21"/>
        </w:rPr>
        <w:t>1、本表中“单位名称”是指在市场监管部门登记注册的名称。2、表格必须正反打印，涂改无效。凡需用数字的地方，一律使用阿拉伯数字。</w:t>
      </w:r>
    </w:p>
    <w:p w:rsidR="00F22E06" w:rsidRPr="000336AC" w:rsidRDefault="00F22E06"/>
    <w:sectPr w:rsidR="00F22E06" w:rsidRPr="000336AC" w:rsidSect="00A84738">
      <w:headerReference w:type="default" r:id="rId7"/>
      <w:footerReference w:type="even" r:id="rId8"/>
      <w:footerReference w:type="default" r:id="rId9"/>
      <w:pgSz w:w="11907" w:h="16840" w:code="9"/>
      <w:pgMar w:top="1644" w:right="1531" w:bottom="1644" w:left="1531" w:header="851" w:footer="1474" w:gutter="0"/>
      <w:cols w:space="425"/>
      <w:docGrid w:type="linesAndChars" w:linePitch="622" w:charSpace="-2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AC" w:rsidRDefault="000336AC" w:rsidP="000336AC">
      <w:r>
        <w:separator/>
      </w:r>
    </w:p>
  </w:endnote>
  <w:endnote w:type="continuationSeparator" w:id="0">
    <w:p w:rsidR="000336AC" w:rsidRDefault="000336AC" w:rsidP="0003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02" w:rsidRDefault="00A756E8" w:rsidP="00B475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202" w:rsidRDefault="00044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02" w:rsidRPr="00A84738" w:rsidRDefault="00A756E8" w:rsidP="00B475A8">
    <w:pPr>
      <w:pStyle w:val="a4"/>
      <w:framePr w:wrap="around" w:vAnchor="text" w:hAnchor="margin" w:xAlign="center" w:y="1"/>
      <w:rPr>
        <w:rStyle w:val="a5"/>
        <w:rFonts w:ascii="宋体" w:eastAsia="宋体" w:hAnsi="宋体"/>
        <w:sz w:val="28"/>
        <w:szCs w:val="28"/>
      </w:rPr>
    </w:pPr>
    <w:r w:rsidRPr="00A84738">
      <w:rPr>
        <w:rStyle w:val="a5"/>
        <w:rFonts w:ascii="宋体" w:eastAsia="宋体" w:hAnsi="宋体" w:hint="eastAsia"/>
        <w:sz w:val="28"/>
        <w:szCs w:val="28"/>
      </w:rPr>
      <w:t xml:space="preserve">- </w:t>
    </w:r>
    <w:r w:rsidRPr="00A84738">
      <w:rPr>
        <w:rStyle w:val="a5"/>
        <w:rFonts w:ascii="宋体" w:eastAsia="宋体" w:hAnsi="宋体" w:hint="eastAsia"/>
        <w:sz w:val="28"/>
        <w:szCs w:val="28"/>
      </w:rPr>
      <w:fldChar w:fldCharType="begin"/>
    </w:r>
    <w:r w:rsidRPr="00A84738">
      <w:rPr>
        <w:rStyle w:val="a5"/>
        <w:rFonts w:ascii="宋体" w:eastAsia="宋体" w:hAnsi="宋体" w:hint="eastAsia"/>
        <w:sz w:val="28"/>
        <w:szCs w:val="28"/>
      </w:rPr>
      <w:instrText xml:space="preserve">PAGE  </w:instrText>
    </w:r>
    <w:r w:rsidRPr="00A84738">
      <w:rPr>
        <w:rStyle w:val="a5"/>
        <w:rFonts w:ascii="宋体" w:eastAsia="宋体" w:hAnsi="宋体" w:hint="eastAsia"/>
        <w:sz w:val="28"/>
        <w:szCs w:val="28"/>
      </w:rPr>
      <w:fldChar w:fldCharType="separate"/>
    </w:r>
    <w:r w:rsidR="0004408A">
      <w:rPr>
        <w:rStyle w:val="a5"/>
        <w:rFonts w:ascii="宋体" w:eastAsia="宋体" w:hAnsi="宋体"/>
        <w:noProof/>
        <w:sz w:val="28"/>
        <w:szCs w:val="28"/>
      </w:rPr>
      <w:t>1</w:t>
    </w:r>
    <w:r w:rsidRPr="00A84738">
      <w:rPr>
        <w:rStyle w:val="a5"/>
        <w:rFonts w:ascii="宋体" w:eastAsia="宋体" w:hAnsi="宋体" w:hint="eastAsia"/>
        <w:sz w:val="28"/>
        <w:szCs w:val="28"/>
      </w:rPr>
      <w:fldChar w:fldCharType="end"/>
    </w:r>
    <w:r w:rsidRPr="00A84738">
      <w:rPr>
        <w:rStyle w:val="a5"/>
        <w:rFonts w:ascii="宋体" w:eastAsia="宋体" w:hAnsi="宋体" w:hint="eastAsia"/>
        <w:sz w:val="28"/>
        <w:szCs w:val="28"/>
      </w:rPr>
      <w:t xml:space="preserve"> -</w:t>
    </w:r>
  </w:p>
  <w:p w:rsidR="00EF5202" w:rsidRDefault="00044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AC" w:rsidRDefault="000336AC" w:rsidP="000336AC">
      <w:r>
        <w:separator/>
      </w:r>
    </w:p>
  </w:footnote>
  <w:footnote w:type="continuationSeparator" w:id="0">
    <w:p w:rsidR="000336AC" w:rsidRDefault="000336AC" w:rsidP="0003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14" w:rsidRDefault="0004408A" w:rsidP="00796E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A9"/>
    <w:rsid w:val="00017AA9"/>
    <w:rsid w:val="00023EB6"/>
    <w:rsid w:val="000336AC"/>
    <w:rsid w:val="0004408A"/>
    <w:rsid w:val="0005032D"/>
    <w:rsid w:val="000751D2"/>
    <w:rsid w:val="000D27C4"/>
    <w:rsid w:val="000E4139"/>
    <w:rsid w:val="000F6B01"/>
    <w:rsid w:val="00103EE9"/>
    <w:rsid w:val="00141171"/>
    <w:rsid w:val="001D218D"/>
    <w:rsid w:val="001D7AAE"/>
    <w:rsid w:val="002557A4"/>
    <w:rsid w:val="002C0D2E"/>
    <w:rsid w:val="002C774D"/>
    <w:rsid w:val="002D1E02"/>
    <w:rsid w:val="00334C52"/>
    <w:rsid w:val="00394E5F"/>
    <w:rsid w:val="0042110E"/>
    <w:rsid w:val="00487FFD"/>
    <w:rsid w:val="004E62EC"/>
    <w:rsid w:val="006055B9"/>
    <w:rsid w:val="00687FDE"/>
    <w:rsid w:val="006B597F"/>
    <w:rsid w:val="006F0D5D"/>
    <w:rsid w:val="00730FC7"/>
    <w:rsid w:val="00742887"/>
    <w:rsid w:val="007447DC"/>
    <w:rsid w:val="00784283"/>
    <w:rsid w:val="007A4325"/>
    <w:rsid w:val="007B6D9E"/>
    <w:rsid w:val="007B7462"/>
    <w:rsid w:val="007F3EC5"/>
    <w:rsid w:val="00881F47"/>
    <w:rsid w:val="0099116B"/>
    <w:rsid w:val="009A4EC9"/>
    <w:rsid w:val="009A5042"/>
    <w:rsid w:val="009A7108"/>
    <w:rsid w:val="009B1B98"/>
    <w:rsid w:val="009C6729"/>
    <w:rsid w:val="00A552C5"/>
    <w:rsid w:val="00A756E8"/>
    <w:rsid w:val="00A9214A"/>
    <w:rsid w:val="00AE4772"/>
    <w:rsid w:val="00AF2691"/>
    <w:rsid w:val="00B26909"/>
    <w:rsid w:val="00B9346D"/>
    <w:rsid w:val="00B9501B"/>
    <w:rsid w:val="00BD15C3"/>
    <w:rsid w:val="00C13D7C"/>
    <w:rsid w:val="00C16480"/>
    <w:rsid w:val="00C269C9"/>
    <w:rsid w:val="00C503CD"/>
    <w:rsid w:val="00C77CA4"/>
    <w:rsid w:val="00C847BD"/>
    <w:rsid w:val="00C864C4"/>
    <w:rsid w:val="00C9392A"/>
    <w:rsid w:val="00D168D9"/>
    <w:rsid w:val="00D24915"/>
    <w:rsid w:val="00DC0FE4"/>
    <w:rsid w:val="00DF2B78"/>
    <w:rsid w:val="00E316C1"/>
    <w:rsid w:val="00E860A4"/>
    <w:rsid w:val="00EE7AB6"/>
    <w:rsid w:val="00F22E06"/>
    <w:rsid w:val="00F54F1F"/>
    <w:rsid w:val="00FA38F3"/>
    <w:rsid w:val="00FB19DF"/>
    <w:rsid w:val="00FC0C96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6AC"/>
    <w:rPr>
      <w:sz w:val="18"/>
      <w:szCs w:val="18"/>
    </w:rPr>
  </w:style>
  <w:style w:type="paragraph" w:styleId="a4">
    <w:name w:val="footer"/>
    <w:basedOn w:val="a"/>
    <w:link w:val="Char0"/>
    <w:unhideWhenUsed/>
    <w:rsid w:val="00033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6AC"/>
    <w:rPr>
      <w:sz w:val="18"/>
      <w:szCs w:val="18"/>
    </w:rPr>
  </w:style>
  <w:style w:type="character" w:styleId="a5">
    <w:name w:val="page number"/>
    <w:basedOn w:val="a0"/>
    <w:rsid w:val="0003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3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6AC"/>
    <w:rPr>
      <w:sz w:val="18"/>
      <w:szCs w:val="18"/>
    </w:rPr>
  </w:style>
  <w:style w:type="paragraph" w:styleId="a4">
    <w:name w:val="footer"/>
    <w:basedOn w:val="a"/>
    <w:link w:val="Char0"/>
    <w:unhideWhenUsed/>
    <w:rsid w:val="00033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6AC"/>
    <w:rPr>
      <w:sz w:val="18"/>
      <w:szCs w:val="18"/>
    </w:rPr>
  </w:style>
  <w:style w:type="character" w:styleId="a5">
    <w:name w:val="page number"/>
    <w:basedOn w:val="a0"/>
    <w:rsid w:val="0003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2020-03-11T08:02:00Z</dcterms:created>
  <dcterms:modified xsi:type="dcterms:W3CDTF">2020-03-11T08:02:00Z</dcterms:modified>
</cp:coreProperties>
</file>