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“重大自然灾害监测预警与防范”重点专项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组1：地震灾害组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指南方向：</w:t>
      </w: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1.1基于地壳形变场、温度场、流体场耦合的地震监测技术研究；1.2地震易发区建筑工程抗震能力与灾后安全评估及处置新技术；1.3地震社会服务及行为指导技术系统与示范应用；1.4强震动观测仪器装备研究；5.3城市大规模建筑群地震灾害风险智能感知系统研发；5.5大型桥隧结构灾后快速检测评估技术与装备研发；5.6灾害现场危楼内部急救机器人装备研发</w:t>
      </w:r>
    </w:p>
    <w:tbl>
      <w:tblPr>
        <w:tblW w:w="8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412"/>
        <w:gridCol w:w="6521"/>
      </w:tblGrid>
      <w:tr w:rsidR="001E23C8" w:rsidRPr="001E23C8" w:rsidTr="001E23C8">
        <w:trPr>
          <w:trHeight w:val="43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单位名称</w:t>
            </w:r>
          </w:p>
        </w:tc>
      </w:tr>
      <w:tr w:rsidR="001E23C8" w:rsidRPr="001E23C8" w:rsidTr="001E23C8">
        <w:trPr>
          <w:trHeight w:val="3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刘伊克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中国科学院地质与地球物理研究所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张永双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中国地质调查局天津地质调查中心</w:t>
            </w:r>
          </w:p>
        </w:tc>
      </w:tr>
      <w:tr w:rsidR="001E23C8" w:rsidRPr="001E23C8" w:rsidTr="001E23C8">
        <w:trPr>
          <w:trHeight w:val="3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王秀文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山西省地震局</w:t>
            </w:r>
          </w:p>
        </w:tc>
      </w:tr>
      <w:tr w:rsidR="001E23C8" w:rsidRPr="001E23C8" w:rsidTr="001E23C8">
        <w:trPr>
          <w:trHeight w:val="3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黄金莉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中国地质大学（北京）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焦明若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辽宁省地震局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盛谦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中国科学院武汉岩土力学研究所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何思明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中国科学院水利部成都山地灾害与环境研究所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王琪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中国地质大学（武汉）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娄宇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中国电子工程设计院有限公司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黄斌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武汉理工大学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徐方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沈阳新松机器人自动化股份有限公司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陈晓东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中国人民武装警察部队装备研究所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薛林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应急管理部上海消防研究所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王桂玲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中国建筑工程总公司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肖建华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武汉市勘测设计研究院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朱华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中国矿业大学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葛运建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中国科学院合肥智能机械研究所</w:t>
            </w:r>
          </w:p>
        </w:tc>
      </w:tr>
    </w:tbl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组2：地质灾害组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指南方向：</w:t>
      </w: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2.1滑坡崩塌灾害普适型智能化实时监测预警仪器研发；2.2强震区滑坡崩塌灾害防治技术方法研究；2.3膨胀土滑坡和工程边坡新型防治技术研究</w:t>
      </w:r>
    </w:p>
    <w:tbl>
      <w:tblPr>
        <w:tblW w:w="8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410"/>
        <w:gridCol w:w="6525"/>
      </w:tblGrid>
      <w:tr w:rsidR="001E23C8" w:rsidRPr="001E23C8" w:rsidTr="001E23C8">
        <w:trPr>
          <w:trHeight w:val="43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单位名称</w:t>
            </w:r>
          </w:p>
        </w:tc>
      </w:tr>
      <w:tr w:rsidR="001E23C8" w:rsidRPr="001E23C8" w:rsidTr="001E23C8">
        <w:trPr>
          <w:trHeight w:val="3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陈剑平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吉林大学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韩子夜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中国自然资源航空物探遥感中心</w:t>
            </w:r>
          </w:p>
        </w:tc>
      </w:tr>
      <w:tr w:rsidR="001E23C8" w:rsidRPr="001E23C8" w:rsidTr="001E23C8">
        <w:trPr>
          <w:trHeight w:val="3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邓卫东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招商局重庆交通科研设计院有限公司</w:t>
            </w:r>
          </w:p>
        </w:tc>
      </w:tr>
      <w:tr w:rsidR="001E23C8" w:rsidRPr="001E23C8" w:rsidTr="001E23C8">
        <w:trPr>
          <w:trHeight w:val="3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高玉峰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河海大学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凌贤长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哈尔滨工业大学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夏元友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武汉理工大学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彭土标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水电水利规划设计总院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江利明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中国科学院测量与地球物理研究所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李世海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中国科学院力学研究所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贺可强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青岛理工大学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谌文武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兰州大学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吴顺川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昆明理工大学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李光范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海南大学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赵奎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江西理工大学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曹文贵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湖南大学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周建平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中国水电工程顾问集团有限公司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贺健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中国瑞林工程技术股份有限公司</w:t>
            </w:r>
          </w:p>
        </w:tc>
      </w:tr>
    </w:tbl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组3：气象灾害组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指南方向：</w:t>
      </w: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1.1三极环境与气候变化重大科学问题预研究（定向）；3.1天气—气候一体化模式集成与应用；3.2关键区域海洋气象监测预报技术；3.3气象灾害致灾条件、影响评估及风险防范技术；3.4人工影响天气技术集成综合科学试验与示范应用；3.5粤港澳大湾区极端天气气候灾害链的风险管控与应对</w:t>
      </w:r>
    </w:p>
    <w:tbl>
      <w:tblPr>
        <w:tblW w:w="8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410"/>
        <w:gridCol w:w="6525"/>
      </w:tblGrid>
      <w:tr w:rsidR="001E23C8" w:rsidRPr="001E23C8" w:rsidTr="001E23C8">
        <w:trPr>
          <w:trHeight w:val="6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单位名称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李永平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上海市气象局</w:t>
            </w:r>
          </w:p>
        </w:tc>
      </w:tr>
      <w:tr w:rsidR="001E23C8" w:rsidRPr="001E23C8" w:rsidTr="001E23C8">
        <w:trPr>
          <w:trHeight w:val="72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焦念志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厦门大学</w:t>
            </w:r>
          </w:p>
        </w:tc>
      </w:tr>
      <w:tr w:rsidR="001E23C8" w:rsidRPr="001E23C8" w:rsidTr="001E23C8">
        <w:trPr>
          <w:trHeight w:val="6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丁永建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中国科学院寒区旱区环境与工程研究所</w:t>
            </w:r>
          </w:p>
        </w:tc>
      </w:tr>
      <w:tr w:rsidR="001E23C8" w:rsidRPr="001E23C8" w:rsidTr="001E23C8">
        <w:trPr>
          <w:trHeight w:val="6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康建成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上海师范大学</w:t>
            </w:r>
          </w:p>
        </w:tc>
      </w:tr>
      <w:tr w:rsidR="001E23C8" w:rsidRPr="001E23C8" w:rsidTr="001E23C8">
        <w:trPr>
          <w:trHeight w:val="72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张弛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中国科学院新疆生态与地理研究所</w:t>
            </w:r>
          </w:p>
        </w:tc>
      </w:tr>
      <w:tr w:rsidR="001E23C8" w:rsidRPr="001E23C8" w:rsidTr="001E23C8">
        <w:trPr>
          <w:trHeight w:val="72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黄淑娥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江西省气象科学研究所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李金辉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中国气象局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假拉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西藏自治区气象局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魏一鸣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北京理工大学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匡昭敏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广西壮族自治区气象减灾研究所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陆洋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中国科学院测量与地球物理研究所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刘树华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北京大学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张耀存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南京大学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张锁平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国家海洋技术中心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刘清容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国家海洋局北海预报中心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冯桂力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山东省气象局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石立新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河北省气象科学研究所</w:t>
            </w:r>
          </w:p>
        </w:tc>
      </w:tr>
    </w:tbl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组4：水旱灾害组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指南方向：</w:t>
      </w: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4.1干旱区融雪洪水灾害监测预报和防控关键技术研究与示范；4.2国家山洪灾害风险预警服务平台关键技术研发与应用；4.3山区暴雨山洪水沙灾害预报预警关键技术；4.4土石堤坝渗漏探测巡查及抢险技术装备</w:t>
      </w:r>
    </w:p>
    <w:tbl>
      <w:tblPr>
        <w:tblW w:w="8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410"/>
        <w:gridCol w:w="6525"/>
      </w:tblGrid>
      <w:tr w:rsidR="001E23C8" w:rsidRPr="001E23C8" w:rsidTr="001E23C8">
        <w:trPr>
          <w:trHeight w:val="6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单位名称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冯平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天津大学</w:t>
            </w:r>
          </w:p>
        </w:tc>
      </w:tr>
      <w:tr w:rsidR="001E23C8" w:rsidRPr="001E23C8" w:rsidTr="001E23C8">
        <w:trPr>
          <w:trHeight w:val="72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庞毅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辽宁省水利水电科学研究院有限责任公司</w:t>
            </w:r>
          </w:p>
        </w:tc>
      </w:tr>
      <w:tr w:rsidR="001E23C8" w:rsidRPr="001E23C8" w:rsidTr="001E23C8">
        <w:trPr>
          <w:trHeight w:val="6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毛德华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湖南师范大学</w:t>
            </w:r>
          </w:p>
        </w:tc>
      </w:tr>
      <w:tr w:rsidR="001E23C8" w:rsidRPr="001E23C8" w:rsidTr="001E23C8">
        <w:trPr>
          <w:trHeight w:val="6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虞邦义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安徽省水利部淮河水利委员会水利科学研究院</w:t>
            </w:r>
          </w:p>
        </w:tc>
      </w:tr>
      <w:tr w:rsidR="001E23C8" w:rsidRPr="001E23C8" w:rsidTr="001E23C8">
        <w:trPr>
          <w:trHeight w:val="72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王珊琳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珠江水利委员会珠江水利科学研究院</w:t>
            </w:r>
          </w:p>
        </w:tc>
      </w:tr>
      <w:tr w:rsidR="001E23C8" w:rsidRPr="001E23C8" w:rsidTr="001E23C8">
        <w:trPr>
          <w:trHeight w:val="72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李胜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贵州东方世纪科技股份有限公司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李跃清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四川省气象局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苗爱梅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中国气象局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李旺林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济南大学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李俊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中国气象局武汉暴雨研究所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韦方强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中国科学院重庆绿色智能技术研究院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王兴菊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山东大学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徐双柱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武汉中心气象台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李长冬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中国地质大学（武汉）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肖继东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新疆生态环境遥感中心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刘海隆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电子科技大学</w:t>
            </w:r>
          </w:p>
        </w:tc>
      </w:tr>
      <w:tr w:rsidR="001E23C8" w:rsidRPr="001E23C8" w:rsidTr="001E23C8">
        <w:trPr>
          <w:trHeight w:val="6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吴树延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福建省水利水电勘测设计研究院</w:t>
            </w:r>
          </w:p>
        </w:tc>
      </w:tr>
    </w:tbl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组5：应急装备组</w:t>
      </w:r>
    </w:p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b/>
          <w:bCs/>
          <w:color w:val="444444"/>
          <w:kern w:val="0"/>
          <w:sz w:val="26"/>
          <w:szCs w:val="26"/>
        </w:rPr>
        <w:t>指南方向：</w:t>
      </w: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5.2基于临近空间伞翼飞行器的应急救灾快速响应系统；5.7面向大尺度区域重大自然灾害的应急通信技术和关键便携装备研究；5.8</w:t>
      </w: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lastRenderedPageBreak/>
        <w:t>小型多功能高机动重大自然灾害救援机器人装备研制；5.9智能无人综合应急救援装备平台及关键技术研发</w:t>
      </w:r>
    </w:p>
    <w:tbl>
      <w:tblPr>
        <w:tblW w:w="8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410"/>
        <w:gridCol w:w="6525"/>
      </w:tblGrid>
      <w:tr w:rsidR="001E23C8" w:rsidRPr="001E23C8" w:rsidTr="001E23C8">
        <w:trPr>
          <w:trHeight w:val="43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单位名称</w:t>
            </w:r>
          </w:p>
        </w:tc>
      </w:tr>
      <w:tr w:rsidR="001E23C8" w:rsidRPr="001E23C8" w:rsidTr="001E23C8">
        <w:trPr>
          <w:trHeight w:val="3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张明路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河北工业大学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刘杰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中国地震台网中心</w:t>
            </w:r>
          </w:p>
        </w:tc>
      </w:tr>
      <w:tr w:rsidR="001E23C8" w:rsidRPr="001E23C8" w:rsidTr="001E23C8">
        <w:trPr>
          <w:trHeight w:val="3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王东明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中国地震灾害防御中心</w:t>
            </w:r>
          </w:p>
        </w:tc>
      </w:tr>
      <w:tr w:rsidR="001E23C8" w:rsidRPr="001E23C8" w:rsidTr="001E23C8">
        <w:trPr>
          <w:trHeight w:val="36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马书根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上海大学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李斌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中国科学院沈阳自动化研究所</w:t>
            </w:r>
          </w:p>
        </w:tc>
      </w:tr>
      <w:tr w:rsidR="001E23C8" w:rsidRPr="001E23C8" w:rsidTr="001E23C8">
        <w:trPr>
          <w:trHeight w:val="690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邓志东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清华大学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许自力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中国电子科技集团公司第二十八研究所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吴燕清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中煤科工集团重庆研究院有限公司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朱庆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西南交通大学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田志坚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徐工集团工程机械股份有限公司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李湖生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中国安全生产科学研究院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张令心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中国地震局工程力学研究所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梁光华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北京辰安科技股份有限公司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成巍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山东省科学院激光研究所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郑霖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桂林电子科技大学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李文峰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西安科技大学</w:t>
            </w:r>
          </w:p>
        </w:tc>
      </w:tr>
      <w:tr w:rsidR="001E23C8" w:rsidRPr="001E23C8" w:rsidTr="001E23C8">
        <w:trPr>
          <w:trHeight w:val="37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胡时友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3C8" w:rsidRPr="001E23C8" w:rsidRDefault="001E23C8" w:rsidP="001E23C8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1E23C8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中国地质科学院探矿工艺研究所</w:t>
            </w:r>
          </w:p>
        </w:tc>
      </w:tr>
    </w:tbl>
    <w:p w:rsidR="001E23C8" w:rsidRPr="001E23C8" w:rsidRDefault="001E23C8" w:rsidP="001E23C8">
      <w:pPr>
        <w:widowControl/>
        <w:snapToGrid w:val="0"/>
        <w:spacing w:before="100" w:beforeAutospacing="1" w:after="100" w:afterAutospacing="1" w:line="450" w:lineRule="atLeast"/>
        <w:jc w:val="left"/>
        <w:rPr>
          <w:rFonts w:ascii="宋体" w:eastAsia="宋体" w:hAnsi="宋体" w:cs="Tahoma" w:hint="eastAsia"/>
          <w:color w:val="444444"/>
          <w:kern w:val="0"/>
          <w:sz w:val="26"/>
          <w:szCs w:val="26"/>
        </w:rPr>
      </w:pPr>
      <w:r w:rsidRPr="001E23C8">
        <w:rPr>
          <w:rFonts w:ascii="宋体" w:eastAsia="宋体" w:hAnsi="宋体" w:cs="Tahoma" w:hint="eastAsia"/>
          <w:color w:val="444444"/>
          <w:kern w:val="0"/>
          <w:sz w:val="26"/>
          <w:szCs w:val="26"/>
        </w:rPr>
        <w:t> </w:t>
      </w:r>
    </w:p>
    <w:p w:rsidR="0064104E" w:rsidRPr="001E23C8" w:rsidRDefault="0064104E">
      <w:bookmarkStart w:id="0" w:name="_GoBack"/>
      <w:bookmarkEnd w:id="0"/>
    </w:p>
    <w:sectPr w:rsidR="0064104E" w:rsidRPr="001E2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A1" w:rsidRDefault="00185FA1" w:rsidP="001E23C8">
      <w:r>
        <w:separator/>
      </w:r>
    </w:p>
  </w:endnote>
  <w:endnote w:type="continuationSeparator" w:id="0">
    <w:p w:rsidR="00185FA1" w:rsidRDefault="00185FA1" w:rsidP="001E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A1" w:rsidRDefault="00185FA1" w:rsidP="001E23C8">
      <w:r>
        <w:separator/>
      </w:r>
    </w:p>
  </w:footnote>
  <w:footnote w:type="continuationSeparator" w:id="0">
    <w:p w:rsidR="00185FA1" w:rsidRDefault="00185FA1" w:rsidP="001E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FD"/>
    <w:rsid w:val="00185FA1"/>
    <w:rsid w:val="001E23C8"/>
    <w:rsid w:val="0064104E"/>
    <w:rsid w:val="00C1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22BA9-3C18-4683-8B9C-448B8AB3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3C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23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3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2019-12-24T11:43:00Z</dcterms:created>
  <dcterms:modified xsi:type="dcterms:W3CDTF">2019-12-24T11:43:00Z</dcterms:modified>
</cp:coreProperties>
</file>