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AF08" w14:textId="77777777" w:rsidR="001A1784" w:rsidRPr="00514193" w:rsidRDefault="001A1784" w:rsidP="001A1784">
      <w:pPr>
        <w:pStyle w:val="afffffd"/>
        <w:framePr w:wrap="around"/>
        <w:rPr>
          <w:rFonts w:eastAsia="宋体" w:hint="eastAsia"/>
        </w:rPr>
      </w:pPr>
    </w:p>
    <w:p w14:paraId="5CAB6DB1" w14:textId="3DC47014" w:rsidR="001A1784" w:rsidRDefault="00FC01EC" w:rsidP="001A1784">
      <w:pPr>
        <w:pStyle w:val="afffffd"/>
        <w:framePr w:wrap="around"/>
      </w:pPr>
      <w:r>
        <w:t>ICS</w:t>
      </w:r>
      <w:r>
        <w:rPr>
          <w:rFonts w:hint="eastAsia"/>
        </w:rPr>
        <w:t xml:space="preserve"> 35.020</w:t>
      </w:r>
    </w:p>
    <w:p w14:paraId="340C7C98" w14:textId="4401AF44" w:rsidR="00FC01EC" w:rsidRPr="00514193" w:rsidRDefault="00FC01EC" w:rsidP="001A1784">
      <w:pPr>
        <w:pStyle w:val="afffffd"/>
        <w:framePr w:wrap="around"/>
      </w:pPr>
      <w:r>
        <w:rPr>
          <w:rFonts w:hint="eastAsia"/>
        </w:rPr>
        <w:t>A00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1A1784" w:rsidRPr="00514193" w14:paraId="7849ADDF" w14:textId="77777777" w:rsidTr="005F203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0A73" w14:textId="77777777" w:rsidR="001A1784" w:rsidRPr="00514193" w:rsidRDefault="001A1784" w:rsidP="005F2038">
            <w:pPr>
              <w:pStyle w:val="afffffd"/>
              <w:framePr w:wrap="around"/>
            </w:pPr>
          </w:p>
        </w:tc>
      </w:tr>
    </w:tbl>
    <w:p w14:paraId="3DA04AE2" w14:textId="77777777" w:rsidR="001A1784" w:rsidRPr="00514193" w:rsidRDefault="001A1784" w:rsidP="001A1784">
      <w:pPr>
        <w:pStyle w:val="21"/>
        <w:framePr w:wrap="around"/>
        <w:wordWrap w:val="0"/>
        <w:ind w:right="420"/>
      </w:pPr>
      <w:r w:rsidRPr="00514193">
        <w:rPr>
          <w:rFonts w:ascii="Times New Roman"/>
        </w:rPr>
        <w:t>T</w:t>
      </w:r>
      <w:r w:rsidRPr="00514193">
        <w:rPr>
          <w:rFonts w:ascii="Times New Roman" w:hint="eastAsia"/>
        </w:rPr>
        <w:t>/JSIA 0002</w:t>
      </w:r>
      <w:r w:rsidRPr="00514193">
        <w:rPr>
          <w:rFonts w:hint="eastAsia"/>
        </w:rPr>
        <w:t>-2017</w:t>
      </w:r>
    </w:p>
    <w:p w14:paraId="49659824" w14:textId="55BBEAEF" w:rsidR="001A1784" w:rsidRPr="00224596" w:rsidRDefault="001A1784" w:rsidP="001A1784">
      <w:pPr>
        <w:pStyle w:val="21"/>
        <w:framePr w:wrap="around"/>
        <w:wordWrap w:val="0"/>
        <w:ind w:right="140"/>
        <w:rPr>
          <w:b/>
          <w:noProof/>
        </w:rPr>
      </w:pPr>
      <w:r w:rsidRPr="00224596">
        <w:rPr>
          <w:b/>
          <w:noProof/>
        </w:rPr>
        <w:t>T</w:t>
      </w:r>
      <w:r w:rsidR="00DB2C4B">
        <w:rPr>
          <w:rFonts w:hint="eastAsia"/>
          <w:b/>
          <w:noProof/>
        </w:rPr>
        <w:t>/JSIA 0002</w:t>
      </w:r>
      <w:r w:rsidRPr="00224596">
        <w:rPr>
          <w:rFonts w:hint="eastAsia"/>
          <w:b/>
          <w:noProof/>
        </w:rPr>
        <w:t>-201</w:t>
      </w:r>
      <w:r w:rsidR="00964644">
        <w:rPr>
          <w:b/>
          <w:noProof/>
        </w:rPr>
        <w:pict w14:anchorId="79AA13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44.3pt;width:482pt;height:0;z-index:251664384;mso-position-horizontal:center;mso-position-horizontal-relative:margin;mso-position-vertical-relative:text" o:connectortype="straight" strokeweight="1pt">
            <w10:wrap anchorx="margin"/>
          </v:shape>
        </w:pict>
      </w:r>
      <w:r w:rsidR="00964644">
        <w:rPr>
          <w:b/>
          <w:noProof/>
        </w:rPr>
        <w:pict w14:anchorId="0CC5880C">
          <v:shapetype id="_x0000_t202" coordsize="21600,21600" o:spt="202" path="m,l,21600r21600,l21600,xe">
            <v:stroke joinstyle="miter"/>
            <v:path gradientshapeok="t" o:connecttype="rect"/>
          </v:shapetype>
          <v:shape id="fmFrame2" o:spid="_x0000_s1029" type="#_x0000_t202" style="position:absolute;left:0;text-align:left;margin-left:0;margin-top:79.6pt;width:472.5pt;height:30.8pt;z-index:251663360;mso-position-horizontal:center;mso-position-horizontal-relative:margin;mso-position-vertical-relative:margin" stroked="f">
            <v:textbox style="mso-next-textbox:#fmFrame2" inset="0,0,0,0">
              <w:txbxContent>
                <w:p w14:paraId="5A19F48A" w14:textId="77777777" w:rsidR="005C7BB7" w:rsidRPr="00A97F87" w:rsidRDefault="005C7BB7" w:rsidP="001A1784">
                  <w:pPr>
                    <w:pStyle w:val="affffe"/>
                    <w:rPr>
                      <w:rFonts w:ascii="方正小标宋_GBK" w:eastAsia="方正小标宋_GBK"/>
                      <w:spacing w:val="0"/>
                    </w:rPr>
                  </w:pPr>
                  <w:r w:rsidRPr="00742989">
                    <w:rPr>
                      <w:rFonts w:ascii="方正小标宋_GBK" w:eastAsia="方正小标宋_GBK" w:hint="eastAsia"/>
                      <w:spacing w:val="0"/>
                    </w:rPr>
                    <w:t>江苏省软件行业协会</w:t>
                  </w:r>
                  <w:r w:rsidRPr="00A97F87">
                    <w:rPr>
                      <w:rFonts w:ascii="方正小标宋_GBK" w:eastAsia="方正小标宋_GBK" w:hint="eastAsia"/>
                      <w:spacing w:val="0"/>
                    </w:rPr>
                    <w:t>标准规范</w:t>
                  </w:r>
                </w:p>
                <w:p w14:paraId="30C74A65" w14:textId="77777777" w:rsidR="005C7BB7" w:rsidRPr="00A97F87" w:rsidRDefault="005C7BB7" w:rsidP="001A1784">
                  <w:pPr>
                    <w:rPr>
                      <w:rFonts w:ascii="方正小标宋_GBK" w:eastAsia="方正小标宋_GBK"/>
                    </w:rPr>
                  </w:pPr>
                  <w:bookmarkStart w:id="0" w:name="_GoBack"/>
                  <w:bookmarkEnd w:id="0"/>
                </w:p>
              </w:txbxContent>
            </v:textbox>
            <w10:wrap anchorx="margin" anchory="margin"/>
            <w10:anchorlock/>
          </v:shape>
        </w:pict>
      </w:r>
      <w:r w:rsidRPr="00224596">
        <w:rPr>
          <w:rFonts w:hint="eastAsia"/>
          <w:b/>
          <w:noProof/>
        </w:rPr>
        <w:t>9</w:t>
      </w:r>
    </w:p>
    <w:p w14:paraId="598A8753" w14:textId="77777777" w:rsidR="001A1784" w:rsidRPr="00514193" w:rsidRDefault="001A1784" w:rsidP="001A1784">
      <w:pPr>
        <w:pStyle w:val="21"/>
        <w:framePr w:wrap="around"/>
        <w:rPr>
          <w:rFonts w:hAnsi="黑体"/>
        </w:rPr>
      </w:pPr>
    </w:p>
    <w:p w14:paraId="32766AB9" w14:textId="77777777" w:rsidR="001A1784" w:rsidRPr="00514193" w:rsidRDefault="001A1784" w:rsidP="001A1784">
      <w:pPr>
        <w:pStyle w:val="afffb"/>
        <w:framePr w:wrap="around"/>
      </w:pPr>
    </w:p>
    <w:p w14:paraId="03E90072" w14:textId="77777777" w:rsidR="001A1784" w:rsidRPr="00514193" w:rsidRDefault="001A1784" w:rsidP="001A1784">
      <w:pPr>
        <w:pStyle w:val="afffb"/>
        <w:framePr w:wrap="around"/>
      </w:pP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园评估规范</w:t>
      </w:r>
    </w:p>
    <w:p w14:paraId="1CC2C299" w14:textId="77777777" w:rsidR="001A1784" w:rsidRPr="00514193" w:rsidRDefault="001A1784" w:rsidP="001A1784">
      <w:pPr>
        <w:pStyle w:val="afffc"/>
        <w:framePr w:wrap="around"/>
        <w:rPr>
          <w:spacing w:val="-20"/>
        </w:rPr>
      </w:pPr>
      <w:r w:rsidRPr="00224596">
        <w:t>Evaluation Specification for Internet Crowd-making</w:t>
      </w:r>
      <w:r w:rsidRPr="00224596">
        <w:rPr>
          <w:rFonts w:hint="eastAsia"/>
        </w:rPr>
        <w:t xml:space="preserve"> Space</w:t>
      </w:r>
      <w:r w:rsidRPr="00224596">
        <w:t xml:space="preserve"> in Jiangsu Province</w:t>
      </w:r>
      <w:r w:rsidRPr="00514193">
        <w:rPr>
          <w:spacing w:val="-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1A1784" w:rsidRPr="00514193" w14:paraId="6015DD12" w14:textId="77777777" w:rsidTr="005F20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02F5C" w14:textId="4616894E" w:rsidR="001A1784" w:rsidRPr="00514193" w:rsidRDefault="00964644" w:rsidP="00ED28D3">
            <w:pPr>
              <w:pStyle w:val="afffe"/>
              <w:framePr w:wrap="around"/>
            </w:pPr>
            <w:r>
              <w:rPr>
                <w:noProof/>
              </w:rPr>
              <w:pict w14:anchorId="1100E43E">
                <v:rect id="RQ" o:spid="_x0000_s1028" style="position:absolute;left:0;text-align:left;margin-left:173.3pt;margin-top:45.15pt;width:150pt;height:20pt;z-index:-251654144;mso-position-horizontal-relative:text;mso-position-vertical-relative:text" stroked="f">
                  <w10:anchorlock/>
                </v:rect>
              </w:pict>
            </w:r>
            <w:r>
              <w:rPr>
                <w:noProof/>
              </w:rPr>
              <w:pict w14:anchorId="6A40D49F">
                <v:rect id="LB" o:spid="_x0000_s1027" style="position:absolute;left:0;text-align:left;margin-left:193.3pt;margin-top:20.15pt;width:100pt;height:24pt;z-index:-251655168;mso-position-horizontal-relative:text;mso-position-vertical-relative:text" stroked="f"/>
              </w:pict>
            </w:r>
          </w:p>
        </w:tc>
      </w:tr>
      <w:tr w:rsidR="001A1784" w:rsidRPr="00514193" w14:paraId="3BEA41B7" w14:textId="77777777" w:rsidTr="005F20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F719" w14:textId="77777777" w:rsidR="001A1784" w:rsidRPr="00514193" w:rsidRDefault="001A1784" w:rsidP="005F2038">
            <w:pPr>
              <w:pStyle w:val="affff"/>
              <w:framePr w:wrap="around"/>
            </w:pPr>
          </w:p>
        </w:tc>
      </w:tr>
    </w:tbl>
    <w:p w14:paraId="24E7D5D6" w14:textId="6D4677FC" w:rsidR="001A1784" w:rsidRPr="00514193" w:rsidRDefault="00DB2C4B" w:rsidP="00742989">
      <w:pPr>
        <w:pStyle w:val="affffff5"/>
        <w:framePr w:wrap="around" w:hAnchor="page" w:x="1767" w:y="14112"/>
        <w:ind w:leftChars="-608" w:left="-1277" w:firstLine="1276"/>
        <w:rPr>
          <w:rFonts w:eastAsia="方正黑体_GBK"/>
        </w:rPr>
      </w:pPr>
      <w:r>
        <w:rPr>
          <w:rFonts w:ascii="黑体" w:hint="eastAsia"/>
        </w:rPr>
        <w:t>2019</w:t>
      </w:r>
      <w:r w:rsidR="001A1784" w:rsidRPr="00742989">
        <w:rPr>
          <w:rFonts w:ascii="黑体"/>
        </w:rPr>
        <w:t>-</w:t>
      </w:r>
      <w:r>
        <w:rPr>
          <w:rFonts w:ascii="黑体" w:hint="eastAsia"/>
        </w:rPr>
        <w:t>11</w:t>
      </w:r>
      <w:r w:rsidR="001A1784" w:rsidRPr="00742989">
        <w:rPr>
          <w:rFonts w:ascii="黑体"/>
        </w:rPr>
        <w:t>-</w:t>
      </w:r>
      <w:r>
        <w:rPr>
          <w:rFonts w:ascii="黑体" w:hint="eastAsia"/>
        </w:rPr>
        <w:t>19</w:t>
      </w:r>
      <w:r w:rsidR="001A1784" w:rsidRPr="00514193">
        <w:rPr>
          <w:rFonts w:eastAsia="方正黑体_GBK"/>
        </w:rPr>
        <w:t>发布</w:t>
      </w:r>
      <w:r w:rsidR="00964644">
        <w:rPr>
          <w:rFonts w:eastAsia="方正黑体_GBK"/>
        </w:rPr>
        <w:pict w14:anchorId="5429B725">
          <v:line id="_x0000_s1026" style="position:absolute;left:0;text-align:left;z-index:251660288;mso-position-horizontal-relative:text;mso-position-vertical-relative:page" from="-1.25pt,728.5pt" to="445.5pt,728.5pt">
            <w10:wrap anchory="page"/>
            <w10:anchorlock/>
          </v:line>
        </w:pict>
      </w:r>
    </w:p>
    <w:p w14:paraId="6D0329BD" w14:textId="6EC89461" w:rsidR="001A1784" w:rsidRPr="00514193" w:rsidRDefault="00DB2C4B" w:rsidP="00742989">
      <w:pPr>
        <w:pStyle w:val="affffff6"/>
        <w:framePr w:wrap="around" w:hAnchor="page" w:x="7264" w:y="14100"/>
        <w:ind w:right="630"/>
        <w:rPr>
          <w:rFonts w:eastAsia="方正黑体_GBK"/>
        </w:rPr>
      </w:pPr>
      <w:r>
        <w:rPr>
          <w:rFonts w:ascii="黑体" w:hint="eastAsia"/>
        </w:rPr>
        <w:t>2019</w:t>
      </w:r>
      <w:r w:rsidR="001A1784" w:rsidRPr="005E3749">
        <w:rPr>
          <w:rFonts w:ascii="黑体"/>
        </w:rPr>
        <w:t>-</w:t>
      </w:r>
      <w:r>
        <w:rPr>
          <w:rFonts w:ascii="黑体" w:hint="eastAsia"/>
        </w:rPr>
        <w:t>11</w:t>
      </w:r>
      <w:r w:rsidR="001A1784" w:rsidRPr="005E3749">
        <w:rPr>
          <w:rFonts w:ascii="黑体"/>
        </w:rPr>
        <w:t>-</w:t>
      </w:r>
      <w:r>
        <w:rPr>
          <w:rFonts w:ascii="黑体" w:hint="eastAsia"/>
        </w:rPr>
        <w:t>19</w:t>
      </w:r>
      <w:r w:rsidR="001A1784" w:rsidRPr="00514193">
        <w:rPr>
          <w:rFonts w:eastAsia="方正黑体_GBK"/>
        </w:rPr>
        <w:t>实施</w:t>
      </w:r>
    </w:p>
    <w:p w14:paraId="2D651DF0" w14:textId="77777777" w:rsidR="001A1784" w:rsidRPr="00514193" w:rsidRDefault="001A1784" w:rsidP="001A1784">
      <w:pPr>
        <w:pStyle w:val="afffff"/>
        <w:framePr w:wrap="around" w:xAlign="center" w:y="15225"/>
      </w:pPr>
      <w:r w:rsidRPr="00514193">
        <w:rPr>
          <w:rFonts w:ascii="方正小标宋_GBK" w:eastAsia="方正小标宋_GBK" w:hAnsi="宋体" w:cs="MS Mincho" w:hint="eastAsia"/>
          <w:w w:val="120"/>
        </w:rPr>
        <w:t>江苏省</w:t>
      </w:r>
      <w:r>
        <w:rPr>
          <w:rFonts w:ascii="方正小标宋_GBK" w:eastAsia="方正小标宋_GBK" w:hAnsi="宋体" w:cs="MS Mincho" w:hint="eastAsia"/>
          <w:w w:val="120"/>
        </w:rPr>
        <w:t>软件行业协会</w:t>
      </w:r>
      <w:r w:rsidRPr="00514193">
        <w:rPr>
          <w:rFonts w:ascii="方正小标宋_GBK" w:eastAsia="方正小标宋_GBK" w:hAnsi="宋体" w:cs="MS Mincho" w:hint="eastAsia"/>
          <w:w w:val="120"/>
        </w:rPr>
        <w:t xml:space="preserve"> </w:t>
      </w:r>
      <w:r w:rsidRPr="00514193">
        <w:rPr>
          <w:rFonts w:ascii="方正黑体_GBK" w:eastAsia="方正黑体_GBK" w:hAnsi="宋体" w:cs="MS Mincho" w:hint="eastAsia"/>
          <w:w w:val="120"/>
        </w:rPr>
        <w:t>发布</w:t>
      </w:r>
    </w:p>
    <w:p w14:paraId="1B3A57C8" w14:textId="77777777" w:rsidR="001A1784" w:rsidRPr="00514193" w:rsidRDefault="001A1784" w:rsidP="001A1784">
      <w:pPr>
        <w:pStyle w:val="aff8"/>
        <w:rPr>
          <w:rFonts w:ascii="方正黑体_GBK" w:eastAsia="方正黑体_GBK"/>
        </w:rPr>
      </w:pPr>
      <w:bookmarkStart w:id="1" w:name="_Toc415252671"/>
      <w:bookmarkStart w:id="2" w:name="_Toc421877982"/>
      <w:bookmarkStart w:id="3" w:name="_Toc489572096"/>
      <w:bookmarkStart w:id="4" w:name="_Toc489572162"/>
      <w:bookmarkStart w:id="5" w:name="_Toc489572301"/>
      <w:bookmarkStart w:id="6" w:name="_Toc24026650"/>
      <w:r w:rsidRPr="00514193">
        <w:rPr>
          <w:rFonts w:ascii="方正黑体_GBK" w:eastAsia="方正黑体_GBK" w:hint="eastAsia"/>
        </w:rPr>
        <w:lastRenderedPageBreak/>
        <w:t>目</w:t>
      </w:r>
      <w:bookmarkStart w:id="7" w:name="BKML"/>
      <w:r w:rsidRPr="00514193">
        <w:rPr>
          <w:rFonts w:ascii="方正黑体_GBK" w:eastAsia="方正黑体_GBK" w:hAnsi="MS Mincho" w:cs="MS Mincho" w:hint="eastAsia"/>
        </w:rPr>
        <w:t xml:space="preserve">  </w:t>
      </w:r>
      <w:r w:rsidRPr="00514193">
        <w:rPr>
          <w:rFonts w:ascii="方正黑体_GBK" w:eastAsia="方正黑体_GBK" w:hint="eastAsia"/>
        </w:rPr>
        <w:t>次</w:t>
      </w:r>
      <w:bookmarkEnd w:id="1"/>
      <w:bookmarkEnd w:id="2"/>
      <w:bookmarkEnd w:id="3"/>
      <w:bookmarkEnd w:id="4"/>
      <w:bookmarkEnd w:id="5"/>
      <w:bookmarkEnd w:id="6"/>
      <w:bookmarkEnd w:id="7"/>
    </w:p>
    <w:p w14:paraId="28465419" w14:textId="77777777" w:rsidR="001A1784" w:rsidRPr="00B6673C" w:rsidRDefault="001A1784" w:rsidP="001A1784">
      <w:pPr>
        <w:pStyle w:val="13"/>
        <w:spacing w:before="78" w:after="78"/>
        <w:rPr>
          <w:rStyle w:val="afff6"/>
        </w:rPr>
      </w:pPr>
      <w:r w:rsidRPr="00514193">
        <w:rPr>
          <w:rStyle w:val="afff6"/>
          <w:rFonts w:ascii="Times New Roman" w:eastAsia="仿宋"/>
          <w:sz w:val="28"/>
          <w:szCs w:val="28"/>
        </w:rPr>
        <w:fldChar w:fldCharType="begin"/>
      </w:r>
      <w:r w:rsidRPr="00514193">
        <w:rPr>
          <w:rStyle w:val="afff6"/>
          <w:rFonts w:ascii="Times New Roman" w:eastAsia="仿宋"/>
          <w:sz w:val="28"/>
          <w:szCs w:val="28"/>
        </w:rPr>
        <w:instrText xml:space="preserve"> TOC \o "1-3" \h \z \t "1</w:instrText>
      </w:r>
      <w:r w:rsidRPr="00514193">
        <w:rPr>
          <w:rStyle w:val="afff6"/>
          <w:rFonts w:ascii="Times New Roman" w:eastAsia="仿宋"/>
          <w:sz w:val="28"/>
          <w:szCs w:val="28"/>
        </w:rPr>
        <w:instrText>级标题</w:instrText>
      </w:r>
      <w:r w:rsidRPr="00514193">
        <w:rPr>
          <w:rStyle w:val="afff6"/>
          <w:rFonts w:ascii="Times New Roman" w:eastAsia="仿宋"/>
          <w:sz w:val="28"/>
          <w:szCs w:val="28"/>
        </w:rPr>
        <w:instrText xml:space="preserve">,1" </w:instrText>
      </w:r>
      <w:r w:rsidRPr="00514193">
        <w:rPr>
          <w:rStyle w:val="afff6"/>
          <w:rFonts w:ascii="Times New Roman" w:eastAsia="仿宋"/>
          <w:sz w:val="28"/>
          <w:szCs w:val="28"/>
        </w:rPr>
        <w:fldChar w:fldCharType="separate"/>
      </w:r>
    </w:p>
    <w:p w14:paraId="2D14FEA7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1" w:history="1">
        <w:r w:rsidR="001A1784" w:rsidRPr="00B6673C">
          <w:rPr>
            <w:rStyle w:val="afff6"/>
            <w:rFonts w:hint="eastAsia"/>
          </w:rPr>
          <w:t>前</w:t>
        </w:r>
        <w:r w:rsidR="001A1784" w:rsidRPr="00B6673C">
          <w:rPr>
            <w:rStyle w:val="afff6"/>
          </w:rPr>
          <w:t xml:space="preserve">  </w:t>
        </w:r>
        <w:r w:rsidR="001A1784" w:rsidRPr="00B6673C">
          <w:rPr>
            <w:rStyle w:val="afff6"/>
            <w:rFonts w:hint="eastAsia"/>
          </w:rPr>
          <w:t>言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_Toc24026651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III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197A0FA8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2" w:history="1">
        <w:r w:rsidR="001A1784" w:rsidRPr="00B6673C">
          <w:rPr>
            <w:rStyle w:val="afff6"/>
            <w:rFonts w:hint="eastAsia"/>
          </w:rPr>
          <w:t>引</w:t>
        </w:r>
        <w:r w:rsidR="001A1784" w:rsidRPr="00B6673C">
          <w:rPr>
            <w:rStyle w:val="afff6"/>
          </w:rPr>
          <w:t xml:space="preserve">  </w:t>
        </w:r>
        <w:r w:rsidR="001A1784" w:rsidRPr="00B6673C">
          <w:rPr>
            <w:rStyle w:val="afff6"/>
            <w:rFonts w:hint="eastAsia"/>
          </w:rPr>
          <w:t>言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_Toc24026652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IV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7AB76257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3" w:history="1">
        <w:r w:rsidR="001A1784" w:rsidRPr="003931B9">
          <w:rPr>
            <w:rStyle w:val="afff6"/>
          </w:rPr>
          <w:t>1</w:t>
        </w:r>
        <w:r w:rsidR="001A1784" w:rsidRPr="003931B9">
          <w:rPr>
            <w:rStyle w:val="afff6"/>
            <w:rFonts w:hint="eastAsia"/>
          </w:rPr>
          <w:t>范围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_Toc24026653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68449A4A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4" w:history="1">
        <w:r w:rsidR="001A1784" w:rsidRPr="003931B9">
          <w:rPr>
            <w:rStyle w:val="afff6"/>
          </w:rPr>
          <w:t>2</w:t>
        </w:r>
        <w:r w:rsidR="001A1784" w:rsidRPr="003931B9">
          <w:rPr>
            <w:rStyle w:val="afff6"/>
            <w:rFonts w:hint="eastAsia"/>
          </w:rPr>
          <w:t>总则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_Toc24026654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2ADFFE4C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5" w:history="1">
        <w:r w:rsidR="001A1784" w:rsidRPr="003931B9">
          <w:rPr>
            <w:rStyle w:val="afff6"/>
          </w:rPr>
          <w:t>3</w:t>
        </w:r>
        <w:r w:rsidR="001A1784" w:rsidRPr="003931B9">
          <w:rPr>
            <w:rStyle w:val="afff6"/>
            <w:rFonts w:hint="eastAsia"/>
          </w:rPr>
          <w:t>申报主体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_Toc24026655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6E2B7549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6" w:history="1">
        <w:r w:rsidR="001A1784" w:rsidRPr="003931B9">
          <w:rPr>
            <w:rStyle w:val="afff6"/>
          </w:rPr>
          <w:t>4</w:t>
        </w:r>
        <w:r w:rsidR="001A1784" w:rsidRPr="003931B9">
          <w:rPr>
            <w:rStyle w:val="afff6"/>
            <w:rFonts w:hint="eastAsia"/>
          </w:rPr>
          <w:t>基本要求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_Toc24026656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143F5CE5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7" w:history="1">
        <w:r w:rsidR="001A1784" w:rsidRPr="003931B9">
          <w:rPr>
            <w:rStyle w:val="afff6"/>
          </w:rPr>
          <w:t>5</w:t>
        </w:r>
        <w:r w:rsidR="001A1784" w:rsidRPr="003931B9">
          <w:rPr>
            <w:rStyle w:val="afff6"/>
            <w:rFonts w:hint="eastAsia"/>
          </w:rPr>
          <w:t>申报与评估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_Toc24026657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2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5DDB7BE8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8" w:history="1">
        <w:r w:rsidR="001A1784" w:rsidRPr="003931B9">
          <w:rPr>
            <w:rStyle w:val="afff6"/>
          </w:rPr>
          <w:t>6</w:t>
        </w:r>
        <w:r w:rsidR="001A1784" w:rsidRPr="003931B9">
          <w:rPr>
            <w:rStyle w:val="afff6"/>
            <w:rFonts w:hint="eastAsia"/>
          </w:rPr>
          <w:t>评估结果的应用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_Toc24026658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5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482D4E65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59" w:history="1">
        <w:r w:rsidR="001A1784" w:rsidRPr="003931B9">
          <w:rPr>
            <w:rStyle w:val="afff6"/>
          </w:rPr>
          <w:t>7</w:t>
        </w:r>
        <w:r w:rsidR="001A1784" w:rsidRPr="003931B9">
          <w:rPr>
            <w:rStyle w:val="afff6"/>
            <w:rFonts w:hint="eastAsia"/>
          </w:rPr>
          <w:t>管理与复核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_Toc24026659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5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0D254DBD" w14:textId="77777777" w:rsidR="001A1784" w:rsidRPr="00B6673C" w:rsidRDefault="00964644" w:rsidP="001A1784">
      <w:pPr>
        <w:pStyle w:val="13"/>
        <w:spacing w:before="78" w:after="78"/>
        <w:rPr>
          <w:rStyle w:val="afff6"/>
        </w:rPr>
      </w:pPr>
      <w:hyperlink w:anchor="_Toc24026660" w:history="1">
        <w:r w:rsidR="001A1784" w:rsidRPr="003931B9">
          <w:rPr>
            <w:rStyle w:val="afff6"/>
            <w:rFonts w:hint="eastAsia"/>
          </w:rPr>
          <w:t>附　录　A （资料附录）</w:t>
        </w:r>
        <w:r w:rsidR="001A1784" w:rsidRPr="003931B9">
          <w:rPr>
            <w:rStyle w:val="afff6"/>
          </w:rPr>
          <w:t xml:space="preserve"> </w:t>
        </w:r>
        <w:r w:rsidR="001A1784" w:rsidRPr="003931B9">
          <w:rPr>
            <w:rStyle w:val="afff6"/>
            <w:rFonts w:hint="eastAsia"/>
          </w:rPr>
          <w:t>江苏省互联网众创园申报书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_Toc24026660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9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6B24055A" w14:textId="77777777" w:rsidR="001A1784" w:rsidRPr="00B6673C" w:rsidRDefault="00964644" w:rsidP="001A1784">
      <w:pPr>
        <w:pStyle w:val="13"/>
        <w:spacing w:before="78" w:after="78"/>
        <w:rPr>
          <w:rFonts w:ascii="Calibri" w:hAnsi="Calibri"/>
          <w:noProof/>
          <w:szCs w:val="22"/>
        </w:rPr>
      </w:pPr>
      <w:hyperlink w:anchor="_Toc24026661" w:history="1">
        <w:r w:rsidR="001A1784" w:rsidRPr="003931B9">
          <w:rPr>
            <w:rStyle w:val="afff6"/>
            <w:rFonts w:hint="eastAsia"/>
          </w:rPr>
          <w:t>附　录　B （资料附录）</w:t>
        </w:r>
        <w:r w:rsidR="001A1784" w:rsidRPr="003931B9">
          <w:rPr>
            <w:rStyle w:val="afff6"/>
          </w:rPr>
          <w:t xml:space="preserve"> </w:t>
        </w:r>
        <w:r w:rsidR="001A1784" w:rsidRPr="003931B9">
          <w:rPr>
            <w:rStyle w:val="afff6"/>
            <w:rFonts w:hint="eastAsia"/>
          </w:rPr>
          <w:t>江苏省互联网众创园发展报告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_Toc24026661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16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5FEE48A7" w14:textId="77777777" w:rsidR="001A1784" w:rsidRPr="00224596" w:rsidRDefault="001A1784" w:rsidP="001A1784">
      <w:pPr>
        <w:pStyle w:val="13"/>
        <w:spacing w:before="78" w:after="78"/>
        <w:rPr>
          <w:rStyle w:val="afff6"/>
        </w:rPr>
      </w:pPr>
      <w:r w:rsidRPr="00514193">
        <w:rPr>
          <w:rStyle w:val="afff6"/>
          <w:rFonts w:ascii="Times New Roman" w:eastAsia="仿宋"/>
          <w:sz w:val="28"/>
          <w:szCs w:val="28"/>
        </w:rPr>
        <w:fldChar w:fldCharType="end"/>
      </w:r>
    </w:p>
    <w:p w14:paraId="53660B5A" w14:textId="77777777" w:rsidR="001A1784" w:rsidRPr="001F2C89" w:rsidRDefault="001A1784" w:rsidP="001A1784"/>
    <w:p w14:paraId="0CCE6FFD" w14:textId="77777777" w:rsidR="001A1784" w:rsidRPr="00B6673C" w:rsidRDefault="001A1784" w:rsidP="001A1784">
      <w:pPr>
        <w:pStyle w:val="afffff0"/>
      </w:pPr>
      <w:bookmarkStart w:id="8" w:name="_Toc415252672"/>
      <w:bookmarkStart w:id="9" w:name="_Toc421877983"/>
      <w:bookmarkStart w:id="10" w:name="_Toc489572097"/>
      <w:bookmarkStart w:id="11" w:name="_Toc489572163"/>
      <w:bookmarkStart w:id="12" w:name="_Toc489572302"/>
      <w:bookmarkStart w:id="13" w:name="_Toc24026651"/>
      <w:r w:rsidRPr="00B6673C">
        <w:rPr>
          <w:rFonts w:hint="eastAsia"/>
        </w:rPr>
        <w:lastRenderedPageBreak/>
        <w:t>前</w:t>
      </w:r>
      <w:bookmarkStart w:id="14" w:name="BKQY"/>
      <w:r w:rsidRPr="00B6673C">
        <w:rPr>
          <w:rFonts w:hint="eastAsia"/>
        </w:rPr>
        <w:t xml:space="preserve">  言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6AAECCA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本规范依据江苏</w:t>
      </w:r>
      <w:r>
        <w:rPr>
          <w:rFonts w:hint="eastAsia"/>
        </w:rPr>
        <w:t>省工业和信息化厅《关于开展共建江苏省互联网产业园与众创园工作的通知》（苏经信软件</w:t>
      </w:r>
      <w:r w:rsidRPr="006E19D4">
        <w:rPr>
          <w:rFonts w:hint="eastAsia"/>
        </w:rPr>
        <w:t>〔2015〕141号</w:t>
      </w:r>
      <w:r w:rsidR="005F2038" w:rsidRPr="005F2038">
        <w:t>)</w:t>
      </w:r>
      <w:r w:rsidRPr="00514193">
        <w:rPr>
          <w:rFonts w:hint="eastAsia"/>
        </w:rPr>
        <w:t>给出的规则起草。</w:t>
      </w:r>
    </w:p>
    <w:p w14:paraId="464ADDD8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本规范由江苏省</w:t>
      </w:r>
      <w:r>
        <w:rPr>
          <w:rFonts w:hint="eastAsia"/>
        </w:rPr>
        <w:t>软件行业协会</w:t>
      </w:r>
      <w:r w:rsidRPr="00514193">
        <w:rPr>
          <w:rFonts w:hint="eastAsia"/>
        </w:rPr>
        <w:t>提出并解释。</w:t>
      </w:r>
    </w:p>
    <w:p w14:paraId="412D86DA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本规范由江苏省</w:t>
      </w:r>
      <w:r>
        <w:rPr>
          <w:rFonts w:hint="eastAsia"/>
        </w:rPr>
        <w:t>工业和信息化厅归口</w:t>
      </w:r>
      <w:r w:rsidRPr="00514193">
        <w:rPr>
          <w:rFonts w:hint="eastAsia"/>
        </w:rPr>
        <w:t>。</w:t>
      </w:r>
    </w:p>
    <w:p w14:paraId="0A9B3BCE" w14:textId="3304FEF5" w:rsidR="001A1784" w:rsidRPr="00514193" w:rsidRDefault="001A1784" w:rsidP="001A1784">
      <w:pPr>
        <w:pStyle w:val="aff2"/>
      </w:pPr>
      <w:r w:rsidRPr="00514193">
        <w:rPr>
          <w:rFonts w:hint="eastAsia"/>
        </w:rPr>
        <w:t>为</w:t>
      </w:r>
      <w:r>
        <w:rPr>
          <w:rFonts w:hint="eastAsia"/>
        </w:rPr>
        <w:t>加快</w:t>
      </w:r>
      <w:r w:rsidRPr="00575D10">
        <w:rPr>
          <w:rFonts w:hint="eastAsia"/>
        </w:rPr>
        <w:t>互联网领域的大众创业、万众创新，推动互联网融合创新发展要素集中，优化互联网产业发展的良好环境，</w:t>
      </w:r>
      <w:r w:rsidRPr="00514193">
        <w:rPr>
          <w:rFonts w:hint="eastAsia"/>
        </w:rPr>
        <w:t>根据</w:t>
      </w:r>
      <w:r w:rsidRPr="00550FE7">
        <w:rPr>
          <w:rFonts w:hint="eastAsia"/>
        </w:rPr>
        <w:t>省委、省政府</w:t>
      </w:r>
      <w:r>
        <w:rPr>
          <w:rFonts w:hint="eastAsia"/>
        </w:rPr>
        <w:t>《</w:t>
      </w:r>
      <w:r w:rsidRPr="00550FE7">
        <w:rPr>
          <w:rFonts w:hint="eastAsia"/>
        </w:rPr>
        <w:t>关于加快发展互联网经济的意见</w:t>
      </w:r>
      <w:r>
        <w:rPr>
          <w:rFonts w:hint="eastAsia"/>
        </w:rPr>
        <w:t>》</w:t>
      </w:r>
      <w:r w:rsidRPr="00550FE7">
        <w:rPr>
          <w:rFonts w:hint="eastAsia"/>
        </w:rPr>
        <w:t>（苏发〔2015〕13号）</w:t>
      </w:r>
      <w:r>
        <w:rPr>
          <w:rFonts w:hint="eastAsia"/>
        </w:rPr>
        <w:t>要求</w:t>
      </w:r>
      <w:r w:rsidRPr="00514193">
        <w:t>，</w:t>
      </w:r>
      <w:r w:rsidRPr="00514193">
        <w:rPr>
          <w:rFonts w:hint="eastAsia"/>
        </w:rPr>
        <w:t>明确建设省</w:t>
      </w:r>
      <w:r>
        <w:rPr>
          <w:rFonts w:hint="eastAsia"/>
        </w:rPr>
        <w:t>级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rPr>
          <w:rFonts w:hint="eastAsia"/>
        </w:rPr>
        <w:t>，</w:t>
      </w:r>
      <w:r w:rsidRPr="00E60803">
        <w:rPr>
          <w:rFonts w:hint="eastAsia"/>
        </w:rPr>
        <w:t>支持发展“创新工场”“创业咖啡”等各种形式的众创空间</w:t>
      </w:r>
      <w:r>
        <w:rPr>
          <w:rFonts w:hint="eastAsia"/>
        </w:rPr>
        <w:t>，</w:t>
      </w:r>
      <w:r w:rsidRPr="00A04E95">
        <w:rPr>
          <w:rFonts w:hint="eastAsia"/>
        </w:rPr>
        <w:t>建成多层次、多类型的互联网人才培养和服务体系，形成较为健康的互联网创新创业生态体系</w:t>
      </w:r>
      <w:r w:rsidRPr="00514193">
        <w:rPr>
          <w:rFonts w:hint="eastAsia"/>
        </w:rPr>
        <w:t>等相关要求，特制订本规范。</w:t>
      </w:r>
    </w:p>
    <w:p w14:paraId="005202D1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本规范起草单位：江苏省</w:t>
      </w:r>
      <w:r>
        <w:rPr>
          <w:rFonts w:hint="eastAsia"/>
        </w:rPr>
        <w:t>工业和信息</w:t>
      </w:r>
      <w:r>
        <w:t>化</w:t>
      </w:r>
      <w:r>
        <w:rPr>
          <w:rFonts w:hint="eastAsia"/>
        </w:rPr>
        <w:t>厅大数据产业</w:t>
      </w:r>
      <w:r w:rsidRPr="00514193">
        <w:rPr>
          <w:rFonts w:hint="eastAsia"/>
        </w:rPr>
        <w:t>处、江苏省软件行业协会。</w:t>
      </w:r>
    </w:p>
    <w:p w14:paraId="6542A925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本规范为首次发布。</w:t>
      </w:r>
    </w:p>
    <w:p w14:paraId="495FEA80" w14:textId="77777777" w:rsidR="001A1784" w:rsidRPr="00514193" w:rsidRDefault="001A1784" w:rsidP="001A1784">
      <w:pPr>
        <w:pStyle w:val="afffffff2"/>
        <w:ind w:firstLine="560"/>
      </w:pPr>
    </w:p>
    <w:p w14:paraId="7FB4149A" w14:textId="77777777" w:rsidR="001A1784" w:rsidRPr="00EB4BB8" w:rsidRDefault="001A1784" w:rsidP="001A1784">
      <w:pPr>
        <w:pStyle w:val="afffffff2"/>
        <w:ind w:firstLine="560"/>
      </w:pPr>
    </w:p>
    <w:p w14:paraId="3A874B8F" w14:textId="77777777" w:rsidR="001A1784" w:rsidRPr="00514193" w:rsidRDefault="001A1784" w:rsidP="001A1784">
      <w:pPr>
        <w:pStyle w:val="afffffff2"/>
        <w:ind w:firstLine="560"/>
      </w:pPr>
    </w:p>
    <w:p w14:paraId="736A9146" w14:textId="77777777" w:rsidR="001A1784" w:rsidRPr="00514193" w:rsidRDefault="001A1784" w:rsidP="001A1784">
      <w:pPr>
        <w:pStyle w:val="afffffff2"/>
        <w:ind w:firstLine="560"/>
      </w:pPr>
    </w:p>
    <w:p w14:paraId="5A5432F3" w14:textId="77777777" w:rsidR="001A1784" w:rsidRPr="00514193" w:rsidRDefault="001A1784" w:rsidP="001A1784">
      <w:pPr>
        <w:pStyle w:val="afffffff2"/>
        <w:ind w:firstLine="560"/>
      </w:pPr>
    </w:p>
    <w:p w14:paraId="6B336C51" w14:textId="77777777" w:rsidR="001A1784" w:rsidRPr="00514193" w:rsidRDefault="001A1784" w:rsidP="001A1784">
      <w:pPr>
        <w:pStyle w:val="afffffff2"/>
        <w:ind w:firstLine="560"/>
      </w:pPr>
    </w:p>
    <w:p w14:paraId="2ECF49AD" w14:textId="77777777" w:rsidR="001A1784" w:rsidRPr="00514193" w:rsidRDefault="001A1784" w:rsidP="001A1784">
      <w:pPr>
        <w:pStyle w:val="afffffff2"/>
        <w:ind w:firstLine="560"/>
      </w:pPr>
    </w:p>
    <w:p w14:paraId="614A3B33" w14:textId="77777777" w:rsidR="001A1784" w:rsidRPr="00514193" w:rsidRDefault="001A1784" w:rsidP="001A1784">
      <w:pPr>
        <w:pStyle w:val="afffffff2"/>
        <w:ind w:firstLine="560"/>
      </w:pPr>
    </w:p>
    <w:p w14:paraId="77CE0D0F" w14:textId="77777777" w:rsidR="001A1784" w:rsidRPr="00514193" w:rsidRDefault="001A1784" w:rsidP="001A1784">
      <w:pPr>
        <w:pStyle w:val="afffffff2"/>
        <w:ind w:firstLineChars="0" w:firstLine="0"/>
      </w:pPr>
    </w:p>
    <w:p w14:paraId="36D7EA1E" w14:textId="77777777" w:rsidR="001A1784" w:rsidRPr="00B6673C" w:rsidRDefault="001A1784" w:rsidP="001A1784">
      <w:pPr>
        <w:pStyle w:val="afffff0"/>
      </w:pPr>
      <w:bookmarkStart w:id="15" w:name="_Toc489572098"/>
      <w:bookmarkStart w:id="16" w:name="_Toc489572164"/>
      <w:bookmarkStart w:id="17" w:name="_Toc489572303"/>
      <w:bookmarkStart w:id="18" w:name="_Toc24026652"/>
      <w:r w:rsidRPr="00B6673C">
        <w:rPr>
          <w:rFonts w:hint="eastAsia"/>
        </w:rPr>
        <w:lastRenderedPageBreak/>
        <w:t>引  言</w:t>
      </w:r>
      <w:bookmarkEnd w:id="15"/>
      <w:bookmarkEnd w:id="16"/>
      <w:bookmarkEnd w:id="17"/>
      <w:bookmarkEnd w:id="18"/>
    </w:p>
    <w:p w14:paraId="143D4982" w14:textId="77777777" w:rsidR="001A1784" w:rsidRPr="00514193" w:rsidRDefault="001A1784" w:rsidP="001A1784">
      <w:pPr>
        <w:pStyle w:val="aff2"/>
      </w:pPr>
      <w:r>
        <w:rPr>
          <w:rFonts w:hint="eastAsia"/>
        </w:rPr>
        <w:t>根据省委</w:t>
      </w:r>
      <w:r>
        <w:t>、省政府</w:t>
      </w:r>
      <w:r w:rsidRPr="00E60803">
        <w:rPr>
          <w:rFonts w:hint="eastAsia"/>
        </w:rPr>
        <w:t>《关于加快发展互联网经济的意见》（苏发〔2015〕13号）</w:t>
      </w:r>
      <w:r>
        <w:rPr>
          <w:rFonts w:hint="eastAsia"/>
        </w:rPr>
        <w:t>及</w:t>
      </w:r>
      <w:r>
        <w:t>省政府</w:t>
      </w:r>
      <w:r w:rsidRPr="00A04E95">
        <w:rPr>
          <w:rFonts w:hint="eastAsia"/>
        </w:rPr>
        <w:t>《江苏省“十三五”互联网经济发展规划》</w:t>
      </w:r>
      <w:r>
        <w:rPr>
          <w:rFonts w:hint="eastAsia"/>
        </w:rPr>
        <w:t>（苏政</w:t>
      </w:r>
      <w:r>
        <w:t>办</w:t>
      </w:r>
      <w:r>
        <w:rPr>
          <w:rFonts w:hint="eastAsia"/>
        </w:rPr>
        <w:t>发</w:t>
      </w:r>
      <w:r w:rsidRPr="005928A8">
        <w:rPr>
          <w:rFonts w:hint="eastAsia"/>
        </w:rPr>
        <w:t>〔</w:t>
      </w:r>
      <w:r>
        <w:rPr>
          <w:rFonts w:hint="eastAsia"/>
        </w:rPr>
        <w:t>2016</w:t>
      </w:r>
      <w:r w:rsidRPr="005928A8">
        <w:rPr>
          <w:rFonts w:hint="eastAsia"/>
        </w:rPr>
        <w:t>〕</w:t>
      </w:r>
      <w:r>
        <w:rPr>
          <w:rFonts w:hint="eastAsia"/>
        </w:rPr>
        <w:t>138号）</w:t>
      </w:r>
      <w:r w:rsidRPr="00514193">
        <w:rPr>
          <w:rFonts w:hint="eastAsia"/>
        </w:rPr>
        <w:t>要求</w:t>
      </w:r>
      <w:r w:rsidRPr="00514193">
        <w:t>，我省要加快</w:t>
      </w:r>
      <w:r>
        <w:rPr>
          <w:rFonts w:hint="eastAsia"/>
        </w:rPr>
        <w:t>形成</w:t>
      </w:r>
      <w:r>
        <w:t>互联网</w:t>
      </w:r>
      <w:r>
        <w:rPr>
          <w:rFonts w:hint="eastAsia"/>
        </w:rPr>
        <w:t>创新</w:t>
      </w:r>
      <w:r>
        <w:t>创业</w:t>
      </w:r>
      <w:r>
        <w:rPr>
          <w:rFonts w:hint="eastAsia"/>
        </w:rPr>
        <w:t>广泛</w:t>
      </w:r>
      <w:r>
        <w:t>的良好局面，</w:t>
      </w:r>
      <w:r>
        <w:rPr>
          <w:rFonts w:hint="eastAsia"/>
        </w:rPr>
        <w:t>计划</w:t>
      </w:r>
      <w:r>
        <w:t>到</w:t>
      </w:r>
      <w:r>
        <w:rPr>
          <w:rFonts w:hint="eastAsia"/>
        </w:rPr>
        <w:t>2020年</w:t>
      </w:r>
      <w:r>
        <w:t>，</w:t>
      </w:r>
      <w:r w:rsidRPr="00A04E95">
        <w:rPr>
          <w:rFonts w:hint="eastAsia"/>
        </w:rPr>
        <w:t>建成40个孵化功能突出、创业人才集聚、产学研联合紧密的互联网众创园</w:t>
      </w:r>
      <w:r w:rsidRPr="00514193">
        <w:t>。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t>的</w:t>
      </w:r>
      <w:r w:rsidRPr="00514193">
        <w:rPr>
          <w:rFonts w:hint="eastAsia"/>
        </w:rPr>
        <w:t>建设与</w:t>
      </w:r>
      <w:r>
        <w:t>规范运营需要政府部门的引导</w:t>
      </w:r>
      <w:r w:rsidRPr="00514193">
        <w:t>和园区自身的科学管理</w:t>
      </w:r>
      <w:r>
        <w:rPr>
          <w:rFonts w:hint="eastAsia"/>
        </w:rPr>
        <w:t>。</w:t>
      </w:r>
      <w:r w:rsidRPr="00514193">
        <w:t>标准</w:t>
      </w:r>
      <w:r w:rsidRPr="00514193">
        <w:rPr>
          <w:rFonts w:hint="eastAsia"/>
        </w:rPr>
        <w:t>规范</w:t>
      </w:r>
      <w:r w:rsidRPr="00514193">
        <w:t>作为一种技术手段，在园区</w:t>
      </w:r>
      <w:r w:rsidRPr="00514193">
        <w:rPr>
          <w:rFonts w:hint="eastAsia"/>
        </w:rPr>
        <w:t>建设、</w:t>
      </w:r>
      <w:r w:rsidRPr="00514193">
        <w:t>规范运营和服务水平提升方面能发挥其独特的基础</w:t>
      </w:r>
      <w:bookmarkStart w:id="19" w:name="baidusnap3"/>
      <w:bookmarkEnd w:id="19"/>
      <w:r w:rsidRPr="00514193">
        <w:t>作用。</w:t>
      </w:r>
    </w:p>
    <w:p w14:paraId="0E39B415" w14:textId="77777777" w:rsidR="001A1784" w:rsidRPr="00514193" w:rsidRDefault="001A1784" w:rsidP="001A1784">
      <w:pPr>
        <w:pStyle w:val="aff2"/>
      </w:pPr>
      <w:r w:rsidRPr="00514193">
        <w:t>本</w:t>
      </w:r>
      <w:r w:rsidRPr="00514193">
        <w:rPr>
          <w:rFonts w:hint="eastAsia"/>
        </w:rPr>
        <w:t>规范</w:t>
      </w:r>
      <w:r>
        <w:t>制定的目的在于为政府部门、</w:t>
      </w:r>
      <w:r>
        <w:rPr>
          <w:rFonts w:hint="eastAsia"/>
        </w:rPr>
        <w:t>高等</w:t>
      </w:r>
      <w:r>
        <w:t>院校、行业组织和园区</w:t>
      </w:r>
      <w:r w:rsidRPr="00514193">
        <w:t>提供一种科学导向、规范运营和提升服务的可测量工具，通过本</w:t>
      </w:r>
      <w:r w:rsidRPr="00514193">
        <w:rPr>
          <w:rFonts w:hint="eastAsia"/>
        </w:rPr>
        <w:t>规范</w:t>
      </w:r>
      <w:r w:rsidRPr="00514193">
        <w:t>的实施来推进</w:t>
      </w:r>
      <w:r w:rsidRPr="00514193">
        <w:rPr>
          <w:rFonts w:hint="eastAsia"/>
        </w:rPr>
        <w:t>我省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>
        <w:t>的规划、建设和</w:t>
      </w:r>
      <w:r>
        <w:rPr>
          <w:rFonts w:hint="eastAsia"/>
        </w:rPr>
        <w:t>运营</w:t>
      </w:r>
      <w:r w:rsidRPr="00514193">
        <w:t>的规范化进程</w:t>
      </w:r>
      <w:r w:rsidRPr="00514193">
        <w:rPr>
          <w:rFonts w:hint="eastAsia"/>
        </w:rPr>
        <w:t>。</w:t>
      </w:r>
    </w:p>
    <w:p w14:paraId="56BE316A" w14:textId="77777777" w:rsidR="001A1784" w:rsidRPr="00514193" w:rsidRDefault="001A1784" w:rsidP="001A1784">
      <w:pPr>
        <w:pStyle w:val="aff2"/>
      </w:pP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t>评估的重点在于</w:t>
      </w:r>
      <w:r>
        <w:rPr>
          <w:rFonts w:hint="eastAsia"/>
        </w:rPr>
        <w:t>探索</w:t>
      </w:r>
      <w:r w:rsidRPr="00575D10">
        <w:rPr>
          <w:rFonts w:hint="eastAsia"/>
        </w:rPr>
        <w:t>互联网</w:t>
      </w:r>
      <w:r>
        <w:rPr>
          <w:rFonts w:hint="eastAsia"/>
        </w:rPr>
        <w:t>众创园建设有效路径，</w:t>
      </w:r>
      <w:r w:rsidRPr="003416C7">
        <w:rPr>
          <w:rFonts w:hint="eastAsia"/>
        </w:rPr>
        <w:t>鼓励园区采</w:t>
      </w:r>
      <w:r w:rsidRPr="003416C7">
        <w:t>用</w:t>
      </w:r>
      <w:r w:rsidRPr="003416C7">
        <w:rPr>
          <w:rFonts w:hint="eastAsia"/>
        </w:rPr>
        <w:t>多种模式</w:t>
      </w:r>
      <w:r w:rsidRPr="003416C7">
        <w:t>混合</w:t>
      </w:r>
      <w:r w:rsidRPr="003416C7">
        <w:rPr>
          <w:rFonts w:hint="eastAsia"/>
        </w:rPr>
        <w:t>运营，充分整合</w:t>
      </w:r>
      <w:r>
        <w:rPr>
          <w:rFonts w:hint="eastAsia"/>
        </w:rPr>
        <w:t>互联网创新</w:t>
      </w:r>
      <w:r>
        <w:t>创业</w:t>
      </w:r>
      <w:r w:rsidRPr="003416C7">
        <w:rPr>
          <w:rFonts w:hint="eastAsia"/>
        </w:rPr>
        <w:t>发展所需的政产学研用等各方资源，以加快</w:t>
      </w:r>
      <w:r>
        <w:rPr>
          <w:rFonts w:hint="eastAsia"/>
        </w:rPr>
        <w:t>互联网创新创业团队</w:t>
      </w:r>
      <w:r w:rsidRPr="003416C7">
        <w:rPr>
          <w:rFonts w:hint="eastAsia"/>
        </w:rPr>
        <w:t>集聚、</w:t>
      </w:r>
      <w:r w:rsidRPr="00F6264D">
        <w:rPr>
          <w:rFonts w:hint="eastAsia"/>
        </w:rPr>
        <w:t>加大互联网</w:t>
      </w:r>
      <w:r>
        <w:rPr>
          <w:rFonts w:hint="eastAsia"/>
        </w:rPr>
        <w:t>创新</w:t>
      </w:r>
      <w:r w:rsidRPr="00F6264D">
        <w:rPr>
          <w:rFonts w:hint="eastAsia"/>
        </w:rPr>
        <w:t>创业项目培育力度</w:t>
      </w:r>
      <w:r>
        <w:rPr>
          <w:rFonts w:hint="eastAsia"/>
        </w:rPr>
        <w:t>、着力</w:t>
      </w:r>
      <w:r w:rsidRPr="003416C7">
        <w:rPr>
          <w:rFonts w:hint="eastAsia"/>
        </w:rPr>
        <w:t>提升</w:t>
      </w:r>
      <w:r>
        <w:rPr>
          <w:rFonts w:hint="eastAsia"/>
        </w:rPr>
        <w:t>产业</w:t>
      </w:r>
      <w:r w:rsidRPr="003416C7">
        <w:rPr>
          <w:rFonts w:hint="eastAsia"/>
        </w:rPr>
        <w:t>创新能力。</w:t>
      </w:r>
      <w:r w:rsidRPr="00F6264D">
        <w:rPr>
          <w:rFonts w:hint="eastAsia"/>
        </w:rPr>
        <w:t>引导</w:t>
      </w:r>
      <w:r w:rsidRPr="00636A3F">
        <w:rPr>
          <w:rFonts w:hint="eastAsia"/>
        </w:rPr>
        <w:t>高等院校与社会性创新创业机构</w:t>
      </w:r>
      <w:r>
        <w:rPr>
          <w:rFonts w:hint="eastAsia"/>
        </w:rPr>
        <w:t>、</w:t>
      </w:r>
      <w:r>
        <w:t>组织</w:t>
      </w:r>
      <w:r w:rsidRPr="00F6264D">
        <w:t>与园区共同搭建平台，为入驻的</w:t>
      </w:r>
      <w:r w:rsidRPr="00F6264D">
        <w:rPr>
          <w:rFonts w:hint="eastAsia"/>
        </w:rPr>
        <w:t>创业</w:t>
      </w:r>
      <w:r w:rsidRPr="00F6264D">
        <w:t>团队</w:t>
      </w:r>
      <w:r w:rsidRPr="00F6264D">
        <w:rPr>
          <w:rFonts w:hint="eastAsia"/>
        </w:rPr>
        <w:t>提供良好的电力与通信等基础设施保障、共性技术支持、知识产权服务，以及</w:t>
      </w:r>
      <w:r w:rsidRPr="00F6264D">
        <w:t>融资辅导</w:t>
      </w:r>
      <w:r w:rsidRPr="00F6264D">
        <w:rPr>
          <w:rFonts w:hint="eastAsia"/>
        </w:rPr>
        <w:t>、</w:t>
      </w:r>
      <w:r w:rsidRPr="00F6264D">
        <w:t>税务代理、行政事务代理、人才招聘、人才派遣等</w:t>
      </w:r>
      <w:r w:rsidRPr="00F6264D">
        <w:rPr>
          <w:rFonts w:hint="eastAsia"/>
        </w:rPr>
        <w:t>日常</w:t>
      </w:r>
      <w:r w:rsidRPr="00F6264D">
        <w:t>服务</w:t>
      </w:r>
      <w:r w:rsidRPr="00F6264D">
        <w:rPr>
          <w:rFonts w:hint="eastAsia"/>
        </w:rPr>
        <w:t>。</w:t>
      </w:r>
      <w:r w:rsidRPr="003416C7">
        <w:t>政府部门、</w:t>
      </w:r>
      <w:r>
        <w:rPr>
          <w:rFonts w:hint="eastAsia"/>
        </w:rPr>
        <w:t>高等</w:t>
      </w:r>
      <w:r>
        <w:t>院校、</w:t>
      </w:r>
      <w:r w:rsidRPr="003416C7">
        <w:t>行业组</w:t>
      </w:r>
      <w:r w:rsidRPr="00514193">
        <w:t>织可以直接引用本</w:t>
      </w:r>
      <w:r w:rsidRPr="00514193">
        <w:rPr>
          <w:rFonts w:hint="eastAsia"/>
        </w:rPr>
        <w:t>规范</w:t>
      </w:r>
      <w:r w:rsidRPr="00514193">
        <w:t>开展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t>的</w:t>
      </w:r>
      <w:r>
        <w:rPr>
          <w:rFonts w:hint="eastAsia"/>
        </w:rPr>
        <w:t>建设</w:t>
      </w:r>
      <w:r w:rsidRPr="00514193">
        <w:t>评估工作，也可以依据本</w:t>
      </w:r>
      <w:r w:rsidRPr="00514193">
        <w:rPr>
          <w:rFonts w:hint="eastAsia"/>
        </w:rPr>
        <w:t>规范</w:t>
      </w:r>
      <w:r w:rsidRPr="00514193">
        <w:t>制定更加细化的评估细则来开展评估工作</w:t>
      </w:r>
      <w:r w:rsidRPr="00514193">
        <w:rPr>
          <w:rFonts w:hint="eastAsia"/>
        </w:rPr>
        <w:t>，</w:t>
      </w:r>
      <w:r w:rsidRPr="00514193">
        <w:t>并给行业提供可供学习的标杆</w:t>
      </w:r>
      <w:r w:rsidRPr="00575D10">
        <w:rPr>
          <w:rFonts w:hint="eastAsia"/>
        </w:rPr>
        <w:t>众创</w:t>
      </w:r>
      <w:r w:rsidRPr="00514193">
        <w:t>园区。</w:t>
      </w:r>
    </w:p>
    <w:p w14:paraId="597A9AA7" w14:textId="77777777" w:rsidR="001A1784" w:rsidRPr="00514193" w:rsidRDefault="001A1784" w:rsidP="001A1784">
      <w:pPr>
        <w:pStyle w:val="afffffff2"/>
        <w:ind w:firstLine="560"/>
      </w:pPr>
    </w:p>
    <w:p w14:paraId="4F8BEF21" w14:textId="77777777" w:rsidR="001A1784" w:rsidRPr="00514193" w:rsidRDefault="001A1784" w:rsidP="001A1784">
      <w:pPr>
        <w:pStyle w:val="afffffff2"/>
        <w:ind w:firstLine="560"/>
      </w:pPr>
    </w:p>
    <w:p w14:paraId="4661A57F" w14:textId="77777777" w:rsidR="001A1784" w:rsidRPr="00514193" w:rsidRDefault="001A1784" w:rsidP="001A1784">
      <w:pPr>
        <w:pStyle w:val="afffffff2"/>
        <w:ind w:firstLine="560"/>
      </w:pPr>
    </w:p>
    <w:p w14:paraId="2B16D12E" w14:textId="77777777" w:rsidR="001A1784" w:rsidRPr="00514193" w:rsidRDefault="001A1784" w:rsidP="001A1784">
      <w:pPr>
        <w:pStyle w:val="afffffff2"/>
        <w:ind w:firstLine="560"/>
      </w:pPr>
    </w:p>
    <w:p w14:paraId="25639599" w14:textId="77777777" w:rsidR="001A1784" w:rsidRDefault="001A1784" w:rsidP="001A1784">
      <w:pPr>
        <w:pStyle w:val="afffffff2"/>
        <w:spacing w:beforeLines="100" w:before="312" w:afterLines="100" w:after="312"/>
        <w:ind w:firstLineChars="0" w:firstLine="0"/>
        <w:jc w:val="center"/>
        <w:rPr>
          <w:rFonts w:ascii="方正小标宋简体" w:eastAsia="方正小标宋简体"/>
          <w:sz w:val="36"/>
        </w:rPr>
        <w:sectPr w:rsidR="001A1784" w:rsidSect="00202ACB">
          <w:footerReference w:type="default" r:id="rId8"/>
          <w:footerReference w:type="first" r:id="rId9"/>
          <w:pgSz w:w="11906" w:h="16838" w:code="9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  <w:bookmarkStart w:id="20" w:name="_Toc489572099"/>
      <w:bookmarkStart w:id="21" w:name="_Toc489572165"/>
    </w:p>
    <w:p w14:paraId="786ED7C9" w14:textId="77777777" w:rsidR="001A1784" w:rsidRPr="00B6673C" w:rsidRDefault="001A1784" w:rsidP="001A1784">
      <w:pPr>
        <w:pStyle w:val="aff2"/>
        <w:ind w:firstLine="640"/>
        <w:jc w:val="center"/>
        <w:rPr>
          <w:rFonts w:ascii="黑体" w:eastAsia="黑体" w:hAnsi="黑体"/>
          <w:sz w:val="32"/>
          <w:szCs w:val="32"/>
        </w:rPr>
      </w:pPr>
      <w:r w:rsidRPr="00B6673C">
        <w:rPr>
          <w:rFonts w:ascii="黑体" w:eastAsia="黑体" w:hAnsi="黑体" w:hint="eastAsia"/>
          <w:sz w:val="32"/>
          <w:szCs w:val="32"/>
        </w:rPr>
        <w:lastRenderedPageBreak/>
        <w:t>江苏省互联网众创园评估规范</w:t>
      </w:r>
      <w:bookmarkEnd w:id="20"/>
      <w:bookmarkEnd w:id="21"/>
    </w:p>
    <w:p w14:paraId="4F59259E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22" w:name="_Toc407366566"/>
      <w:bookmarkStart w:id="23" w:name="_Toc415252674"/>
      <w:bookmarkStart w:id="24" w:name="_Toc421877985"/>
      <w:bookmarkStart w:id="25" w:name="_Toc489572100"/>
      <w:bookmarkStart w:id="26" w:name="_Toc24026653"/>
      <w:r w:rsidRPr="00514193">
        <w:rPr>
          <w:rFonts w:hint="eastAsia"/>
        </w:rPr>
        <w:t>范围</w:t>
      </w:r>
      <w:bookmarkEnd w:id="22"/>
      <w:bookmarkEnd w:id="23"/>
      <w:bookmarkEnd w:id="24"/>
      <w:bookmarkEnd w:id="25"/>
      <w:bookmarkEnd w:id="26"/>
    </w:p>
    <w:p w14:paraId="2A04F1F2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本规范规定了</w:t>
      </w:r>
      <w:r>
        <w:rPr>
          <w:rFonts w:hint="eastAsia"/>
        </w:rPr>
        <w:t>互联网众创园</w:t>
      </w:r>
      <w:r w:rsidRPr="00514193">
        <w:rPr>
          <w:rFonts w:hint="eastAsia"/>
        </w:rPr>
        <w:t>在</w:t>
      </w:r>
      <w:r>
        <w:rPr>
          <w:rFonts w:hint="eastAsia"/>
        </w:rPr>
        <w:t>运营经验</w:t>
      </w:r>
      <w:r w:rsidRPr="00514193">
        <w:rPr>
          <w:rFonts w:hint="eastAsia"/>
        </w:rPr>
        <w:t>、</w:t>
      </w:r>
      <w:r>
        <w:rPr>
          <w:rFonts w:hint="eastAsia"/>
        </w:rPr>
        <w:t>配套服务能力</w:t>
      </w:r>
      <w:r w:rsidRPr="00514193">
        <w:rPr>
          <w:rFonts w:hint="eastAsia"/>
        </w:rPr>
        <w:t>、</w:t>
      </w:r>
      <w:r w:rsidRPr="00101BE3">
        <w:rPr>
          <w:rFonts w:hint="eastAsia"/>
        </w:rPr>
        <w:t>配套支持政策</w:t>
      </w:r>
      <w:r w:rsidRPr="00514193">
        <w:rPr>
          <w:rFonts w:hint="eastAsia"/>
        </w:rPr>
        <w:t>、</w:t>
      </w:r>
      <w:r w:rsidRPr="00101BE3">
        <w:rPr>
          <w:rFonts w:hint="eastAsia"/>
        </w:rPr>
        <w:t>创业资源集聚度</w:t>
      </w:r>
      <w:r w:rsidRPr="00514193">
        <w:rPr>
          <w:rFonts w:hint="eastAsia"/>
        </w:rPr>
        <w:t>、创新能力等方面的要求，以及</w:t>
      </w:r>
      <w:r w:rsidRPr="00F02170">
        <w:rPr>
          <w:rFonts w:hint="eastAsia"/>
        </w:rPr>
        <w:t>互联网众创园</w:t>
      </w:r>
      <w:r w:rsidRPr="00514193">
        <w:rPr>
          <w:rFonts w:hint="eastAsia"/>
        </w:rPr>
        <w:t>的评估要求和评估方式的要求。</w:t>
      </w:r>
    </w:p>
    <w:p w14:paraId="1AC298B3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本规范适用于江苏省</w:t>
      </w:r>
      <w:r>
        <w:rPr>
          <w:rFonts w:hint="eastAsia"/>
        </w:rPr>
        <w:t>互联网众创园</w:t>
      </w:r>
      <w:r w:rsidRPr="00514193">
        <w:rPr>
          <w:rFonts w:hint="eastAsia"/>
        </w:rPr>
        <w:t>的建设</w:t>
      </w:r>
      <w:r w:rsidRPr="00514193">
        <w:t>与</w:t>
      </w:r>
      <w:r w:rsidRPr="00514193">
        <w:rPr>
          <w:rFonts w:hint="eastAsia"/>
        </w:rPr>
        <w:t>评估。</w:t>
      </w:r>
    </w:p>
    <w:p w14:paraId="3668BEF4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27" w:name="_Toc407366568"/>
      <w:bookmarkStart w:id="28" w:name="_Toc489572102"/>
      <w:bookmarkStart w:id="29" w:name="_Toc24026654"/>
      <w:bookmarkEnd w:id="27"/>
      <w:r w:rsidRPr="00514193">
        <w:rPr>
          <w:rFonts w:hint="eastAsia"/>
        </w:rPr>
        <w:t>总则</w:t>
      </w:r>
      <w:bookmarkEnd w:id="28"/>
      <w:bookmarkEnd w:id="29"/>
    </w:p>
    <w:p w14:paraId="6B726BC2" w14:textId="77777777" w:rsidR="001A1784" w:rsidRDefault="001A1784" w:rsidP="001A1784">
      <w:pPr>
        <w:pStyle w:val="aff2"/>
      </w:pPr>
      <w:r>
        <w:rPr>
          <w:rFonts w:hint="eastAsia"/>
        </w:rPr>
        <w:t>互联网众创园</w:t>
      </w:r>
      <w:r w:rsidRPr="00514193">
        <w:t>的</w:t>
      </w:r>
      <w:r w:rsidRPr="00514193">
        <w:rPr>
          <w:rFonts w:hint="eastAsia"/>
        </w:rPr>
        <w:t>评估</w:t>
      </w:r>
      <w:r w:rsidRPr="00514193">
        <w:t>管理遵循公平、公正、公开和统筹规划、合理配置资源的原则，依照透明、规范的程序进行。</w:t>
      </w:r>
    </w:p>
    <w:p w14:paraId="1F9CD881" w14:textId="77777777" w:rsidR="001A1784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0" w:name="_Toc24026655"/>
      <w:r>
        <w:rPr>
          <w:rFonts w:hint="eastAsia"/>
        </w:rPr>
        <w:t>申报主体</w:t>
      </w:r>
      <w:bookmarkEnd w:id="30"/>
    </w:p>
    <w:p w14:paraId="5F2A9D69" w14:textId="77777777" w:rsidR="001A1784" w:rsidRDefault="001A1784" w:rsidP="001A1784">
      <w:pPr>
        <w:pStyle w:val="aff2"/>
      </w:pPr>
      <w:r>
        <w:rPr>
          <w:rFonts w:hint="eastAsia"/>
        </w:rPr>
        <w:t>本省范围内高等院校与社会性创新创业机构，以及本省范围内社会性组织</w:t>
      </w:r>
      <w:r w:rsidRPr="00B6673C">
        <w:rPr>
          <w:rFonts w:hint="eastAsia"/>
        </w:rPr>
        <w:t>（以下统称“园区”）</w:t>
      </w:r>
      <w:r>
        <w:rPr>
          <w:rFonts w:hint="eastAsia"/>
        </w:rPr>
        <w:t>。</w:t>
      </w:r>
    </w:p>
    <w:p w14:paraId="00E5A91A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1" w:name="_Toc415252689"/>
      <w:bookmarkStart w:id="32" w:name="_Toc421877988"/>
      <w:bookmarkStart w:id="33" w:name="_Toc489572103"/>
      <w:bookmarkStart w:id="34" w:name="_Toc24026656"/>
      <w:r w:rsidRPr="00514193">
        <w:rPr>
          <w:rFonts w:hint="eastAsia"/>
        </w:rPr>
        <w:t>基本要求</w:t>
      </w:r>
      <w:bookmarkEnd w:id="31"/>
      <w:bookmarkEnd w:id="32"/>
      <w:bookmarkEnd w:id="33"/>
      <w:bookmarkEnd w:id="34"/>
    </w:p>
    <w:p w14:paraId="059509C3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运营经验</w:t>
      </w:r>
      <w:r w:rsidRPr="00514193">
        <w:rPr>
          <w:rFonts w:hint="eastAsia"/>
        </w:rPr>
        <w:t>要求</w:t>
      </w:r>
    </w:p>
    <w:p w14:paraId="41A443F9" w14:textId="77777777" w:rsidR="001A1784" w:rsidRPr="00517623" w:rsidRDefault="001A1784" w:rsidP="001A1784">
      <w:pPr>
        <w:pStyle w:val="aff7"/>
        <w:spacing w:before="156" w:after="156"/>
      </w:pPr>
      <w:r>
        <w:rPr>
          <w:rFonts w:hint="eastAsia"/>
        </w:rPr>
        <w:t>4.1.1 园区运营方具有开展创新创业等活动的实际经验，如大学生创业园、科技创业园、网</w:t>
      </w:r>
      <w:r w:rsidRPr="00517623">
        <w:rPr>
          <w:rFonts w:hint="eastAsia"/>
        </w:rPr>
        <w:t>络创业园等管理运营经验，具备有效开展互联网创新创业工作的能力。</w:t>
      </w:r>
    </w:p>
    <w:p w14:paraId="55D08D64" w14:textId="77777777" w:rsidR="001A1784" w:rsidRPr="00517623" w:rsidRDefault="001A1784" w:rsidP="001A1784">
      <w:pPr>
        <w:pStyle w:val="aff7"/>
        <w:spacing w:before="156" w:after="156"/>
      </w:pPr>
      <w:r w:rsidRPr="00517623">
        <w:rPr>
          <w:rFonts w:hint="eastAsia"/>
        </w:rPr>
        <w:t>4.1.2园区有明确的发展规划、执行计划和相关推进机制，并设有专门负责的部门及人员。</w:t>
      </w:r>
    </w:p>
    <w:p w14:paraId="3CCD1F6D" w14:textId="5963996A" w:rsidR="001A1784" w:rsidRPr="00517623" w:rsidRDefault="001A1784" w:rsidP="001A1784">
      <w:pPr>
        <w:pStyle w:val="aff7"/>
        <w:spacing w:before="156" w:after="156"/>
      </w:pPr>
      <w:r w:rsidRPr="00517623">
        <w:rPr>
          <w:rFonts w:hint="eastAsia"/>
        </w:rPr>
        <w:t>4.1.3 园区有具体、可操作的</w:t>
      </w:r>
      <w:r w:rsidRPr="00D32FDD">
        <w:rPr>
          <w:rFonts w:hint="eastAsia"/>
        </w:rPr>
        <w:t>资金支持</w:t>
      </w:r>
      <w:r w:rsidR="005C7BB7">
        <w:rPr>
          <w:rFonts w:hint="eastAsia"/>
        </w:rPr>
        <w:t>（创业支持资金、创业投资基金等）</w:t>
      </w:r>
      <w:r w:rsidRPr="00D32FDD">
        <w:rPr>
          <w:rFonts w:hint="eastAsia"/>
        </w:rPr>
        <w:t>方案</w:t>
      </w:r>
      <w:r w:rsidRPr="00517623">
        <w:rPr>
          <w:rFonts w:hint="eastAsia"/>
        </w:rPr>
        <w:t>与项目培育计划。</w:t>
      </w:r>
    </w:p>
    <w:p w14:paraId="243B7A3B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配套服务能力要求</w:t>
      </w:r>
    </w:p>
    <w:p w14:paraId="18CCF6EA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4.2.1 园区有专用的创业场地和服务团队，能满足网络、办公、活动等需要，且创业场地面积大于500平方米，</w:t>
      </w:r>
      <w:r>
        <w:t>全职创业服务人员不少于5</w:t>
      </w:r>
      <w:r>
        <w:rPr>
          <w:rFonts w:hint="eastAsia"/>
        </w:rPr>
        <w:t>人。</w:t>
      </w:r>
    </w:p>
    <w:p w14:paraId="0A291B72" w14:textId="7D686EB5" w:rsidR="001A1784" w:rsidRDefault="001A1784" w:rsidP="001A1784">
      <w:pPr>
        <w:pStyle w:val="aff7"/>
        <w:spacing w:before="156" w:after="156"/>
      </w:pPr>
      <w:r>
        <w:rPr>
          <w:rFonts w:hint="eastAsia"/>
        </w:rPr>
        <w:t>4.2.2 园区有孵化、培育创业团队和项目的团队力量，其中创业导师不少于10名，应涵盖互联网行业企业创始人或负责人、</w:t>
      </w:r>
      <w:r w:rsidR="009C2C52">
        <w:rPr>
          <w:rFonts w:hint="eastAsia"/>
        </w:rPr>
        <w:t>风险投资机构（以下简称风投机构）</w:t>
      </w:r>
      <w:r>
        <w:rPr>
          <w:rFonts w:hint="eastAsia"/>
        </w:rPr>
        <w:t>资深投资经理、天使投资人等类别，并安排固定的辅导时间。</w:t>
      </w:r>
    </w:p>
    <w:p w14:paraId="660E8CE0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配套支持政策要求</w:t>
      </w:r>
    </w:p>
    <w:p w14:paraId="573F4A83" w14:textId="26D15E48" w:rsidR="001A1784" w:rsidRDefault="001A1784" w:rsidP="001A1784">
      <w:pPr>
        <w:pStyle w:val="aff7"/>
        <w:spacing w:before="156" w:after="156"/>
      </w:pPr>
      <w:r>
        <w:rPr>
          <w:rFonts w:hint="eastAsia"/>
        </w:rPr>
        <w:t>4.3.1 运营方能解决互联网众创园日常运作费用。</w:t>
      </w:r>
    </w:p>
    <w:p w14:paraId="321A54F7" w14:textId="552F459C" w:rsidR="001A1784" w:rsidRDefault="001A1784" w:rsidP="001A1784">
      <w:pPr>
        <w:pStyle w:val="aff7"/>
        <w:spacing w:before="156" w:after="156"/>
      </w:pPr>
      <w:r>
        <w:rPr>
          <w:rFonts w:hint="eastAsia"/>
        </w:rPr>
        <w:t>4.3.2 园区对创业团队</w:t>
      </w:r>
      <w:r w:rsidRPr="00D32FDD">
        <w:rPr>
          <w:rFonts w:hint="eastAsia"/>
        </w:rPr>
        <w:t>给予办公场地、活动场地租金减免或补贴</w:t>
      </w:r>
      <w:r w:rsidR="00773B46">
        <w:rPr>
          <w:rFonts w:hint="eastAsia"/>
        </w:rPr>
        <w:t>。</w:t>
      </w:r>
      <w:r w:rsidR="005C7BB7">
        <w:rPr>
          <w:rFonts w:hint="eastAsia"/>
        </w:rPr>
        <w:t>此外，</w:t>
      </w:r>
      <w:r w:rsidR="006710B3" w:rsidRPr="00D32FDD">
        <w:rPr>
          <w:rFonts w:hint="eastAsia"/>
        </w:rPr>
        <w:t>高校</w:t>
      </w:r>
      <w:r w:rsidR="005C7BB7">
        <w:rPr>
          <w:rFonts w:hint="eastAsia"/>
        </w:rPr>
        <w:t>众创园</w:t>
      </w:r>
      <w:r w:rsidR="00D32FDD" w:rsidRPr="00D32FDD">
        <w:rPr>
          <w:rFonts w:hint="eastAsia"/>
        </w:rPr>
        <w:t>需</w:t>
      </w:r>
      <w:r w:rsidRPr="00D32FDD">
        <w:rPr>
          <w:rFonts w:hint="eastAsia"/>
        </w:rPr>
        <w:t>对存在启动资金困难的项目给予起步支持</w:t>
      </w:r>
      <w:r>
        <w:rPr>
          <w:rFonts w:hint="eastAsia"/>
        </w:rPr>
        <w:t>。</w:t>
      </w:r>
    </w:p>
    <w:p w14:paraId="373A453F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创业资源集聚度要求</w:t>
      </w:r>
    </w:p>
    <w:p w14:paraId="517F6098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lastRenderedPageBreak/>
        <w:t>4.4.1 园区具备有效整合互联网创新创业机构、创新创业群体与企业、具备成熟创新创业经验的人才等资源的能力，可为创业团队或项目提供智力支持。</w:t>
      </w:r>
    </w:p>
    <w:p w14:paraId="1EA997D7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4.4.2园区已与省内外互联网创新创业机构建立合作，定期举办创新创业案例分析、头脑风暴、交流座谈等活动，对创业团队给予成长指导。</w:t>
      </w:r>
    </w:p>
    <w:p w14:paraId="6B32C6CE" w14:textId="115FAD0C" w:rsidR="001A1784" w:rsidRDefault="001A1784" w:rsidP="001A1784">
      <w:pPr>
        <w:pStyle w:val="aff7"/>
        <w:spacing w:before="156" w:after="156"/>
      </w:pPr>
      <w:r>
        <w:rPr>
          <w:rFonts w:hint="eastAsia"/>
        </w:rPr>
        <w:t>4.4.3 园区已整合天使、VC、PE以及银行等资源，可为项目资金投入开辟多样化渠道。每月举办有创业导师参加点评的项目路演、团队交流互评等活动不少于两次。</w:t>
      </w:r>
    </w:p>
    <w:p w14:paraId="1601B36A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创新能力要求</w:t>
      </w:r>
    </w:p>
    <w:p w14:paraId="5A4CB69C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4.5.1 园区每年孵化互联网创新创业项目不少于</w:t>
      </w:r>
      <w:r>
        <w:t>20</w:t>
      </w:r>
      <w:r>
        <w:rPr>
          <w:rFonts w:hint="eastAsia"/>
        </w:rPr>
        <w:t>个。其中，高校众创园孵化项目中，在校及毕业3年内学生自主创新创业项目不低于</w:t>
      </w:r>
      <w:r>
        <w:t>50</w:t>
      </w:r>
      <w:r>
        <w:rPr>
          <w:rFonts w:hint="eastAsia"/>
        </w:rPr>
        <w:t>%。</w:t>
      </w:r>
    </w:p>
    <w:p w14:paraId="4C0654FD" w14:textId="7E1058A9" w:rsidR="001A1784" w:rsidRDefault="001A1784" w:rsidP="001A1784">
      <w:pPr>
        <w:pStyle w:val="aff7"/>
        <w:spacing w:before="156" w:after="156"/>
      </w:pPr>
      <w:r>
        <w:rPr>
          <w:rFonts w:hint="eastAsia"/>
        </w:rPr>
        <w:t>4.5.2 园区每年依托项目申报相关专利</w:t>
      </w:r>
      <w:r w:rsidR="00772930">
        <w:rPr>
          <w:rFonts w:hint="eastAsia"/>
        </w:rPr>
        <w:t>及软件著作权合计</w:t>
      </w:r>
      <w:r>
        <w:rPr>
          <w:rFonts w:hint="eastAsia"/>
        </w:rPr>
        <w:t>不少于10项。</w:t>
      </w:r>
    </w:p>
    <w:p w14:paraId="29F75157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4.5.3</w:t>
      </w:r>
      <w:r>
        <w:t xml:space="preserve"> </w:t>
      </w:r>
      <w:r>
        <w:rPr>
          <w:rFonts w:hint="eastAsia"/>
        </w:rPr>
        <w:t>园区每年向省互联网创新创业大赛推送2-3个参赛项目。</w:t>
      </w:r>
    </w:p>
    <w:p w14:paraId="0FF851DF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5" w:name="_Toc489572104"/>
      <w:bookmarkStart w:id="36" w:name="_Toc24026657"/>
      <w:r w:rsidRPr="00514193">
        <w:rPr>
          <w:rFonts w:hint="eastAsia"/>
        </w:rPr>
        <w:t>申报与</w:t>
      </w:r>
      <w:bookmarkEnd w:id="35"/>
      <w:r w:rsidRPr="00514193">
        <w:rPr>
          <w:rFonts w:hint="eastAsia"/>
        </w:rPr>
        <w:t>评估</w:t>
      </w:r>
      <w:bookmarkEnd w:id="36"/>
    </w:p>
    <w:p w14:paraId="446994A1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申报资格</w:t>
      </w:r>
    </w:p>
    <w:p w14:paraId="2177BC4E" w14:textId="2D8DC681" w:rsidR="001A1784" w:rsidRDefault="001A1784" w:rsidP="00742989">
      <w:pPr>
        <w:pStyle w:val="aff2"/>
      </w:pPr>
      <w:r>
        <w:rPr>
          <w:rFonts w:hint="eastAsia"/>
        </w:rPr>
        <w:t>同时</w:t>
      </w:r>
      <w:r w:rsidRPr="00514193">
        <w:rPr>
          <w:rFonts w:hint="eastAsia"/>
        </w:rPr>
        <w:t>符合</w:t>
      </w:r>
      <w:r>
        <w:rPr>
          <w:rFonts w:hint="eastAsia"/>
        </w:rPr>
        <w:t>3、4</w:t>
      </w:r>
      <w:r w:rsidRPr="00514193">
        <w:rPr>
          <w:rFonts w:hint="eastAsia"/>
        </w:rPr>
        <w:t>.1</w:t>
      </w:r>
      <w:r>
        <w:rPr>
          <w:rFonts w:hint="eastAsia"/>
        </w:rPr>
        <w:t>、4.2、4.3、4.4、4.5申报</w:t>
      </w:r>
      <w:r w:rsidRPr="00514193">
        <w:t>要求</w:t>
      </w:r>
      <w:r w:rsidRPr="00624268">
        <w:t>的</w:t>
      </w:r>
      <w:r w:rsidR="00E42EEC">
        <w:rPr>
          <w:rFonts w:hint="eastAsia"/>
        </w:rPr>
        <w:t>园区</w:t>
      </w:r>
      <w:r w:rsidRPr="00254520">
        <w:rPr>
          <w:rFonts w:hint="eastAsia"/>
        </w:rPr>
        <w:t>可</w:t>
      </w:r>
      <w:r w:rsidRPr="00254520">
        <w:t>申报江苏省</w:t>
      </w:r>
      <w:r>
        <w:rPr>
          <w:rFonts w:hint="eastAsia"/>
        </w:rPr>
        <w:t>互联网众创园，评估指标</w:t>
      </w:r>
      <w:r w:rsidRPr="00514193">
        <w:t>包括</w:t>
      </w:r>
      <w:r w:rsidRPr="00234C8F">
        <w:rPr>
          <w:rFonts w:hint="eastAsia"/>
        </w:rPr>
        <w:t>运营经验</w:t>
      </w:r>
      <w:r w:rsidRPr="00514193">
        <w:rPr>
          <w:rFonts w:hint="eastAsia"/>
        </w:rPr>
        <w:t>、配套服务</w:t>
      </w:r>
      <w:r>
        <w:rPr>
          <w:rFonts w:hint="eastAsia"/>
        </w:rPr>
        <w:t>能力</w:t>
      </w:r>
      <w:r w:rsidRPr="00514193">
        <w:rPr>
          <w:rFonts w:hint="eastAsia"/>
        </w:rPr>
        <w:t>、配套</w:t>
      </w:r>
      <w:r>
        <w:rPr>
          <w:rFonts w:hint="eastAsia"/>
        </w:rPr>
        <w:t>支持政策、创业资源集聚度、创新能力</w:t>
      </w:r>
      <w:r w:rsidRPr="00514193">
        <w:t>等，</w:t>
      </w:r>
      <w:r w:rsidRPr="00514193">
        <w:rPr>
          <w:rFonts w:hint="eastAsia"/>
        </w:rPr>
        <w:t>内容</w:t>
      </w:r>
      <w:r>
        <w:t>详</w:t>
      </w:r>
      <w:r>
        <w:rPr>
          <w:rFonts w:hint="eastAsia"/>
        </w:rPr>
        <w:t>见表1</w:t>
      </w:r>
      <w:r w:rsidRPr="00254520">
        <w:t>。</w:t>
      </w:r>
    </w:p>
    <w:p w14:paraId="097FD1AF" w14:textId="77777777" w:rsidR="001A1784" w:rsidRDefault="001A1784" w:rsidP="001A1784">
      <w:pPr>
        <w:rPr>
          <w:rFonts w:eastAsia="方正仿宋_GBK"/>
          <w:sz w:val="24"/>
        </w:rPr>
      </w:pPr>
    </w:p>
    <w:p w14:paraId="079BD5C8" w14:textId="77777777" w:rsidR="001A1784" w:rsidRPr="00DA2E2F" w:rsidRDefault="001A1784" w:rsidP="001A1784">
      <w:pPr>
        <w:jc w:val="center"/>
        <w:rPr>
          <w:rFonts w:ascii="宋体" w:hAnsi="宋体"/>
          <w:szCs w:val="21"/>
        </w:rPr>
      </w:pPr>
      <w:r w:rsidRPr="00DA2E2F">
        <w:rPr>
          <w:rFonts w:ascii="宋体" w:hAnsi="宋体" w:hint="eastAsia"/>
          <w:szCs w:val="21"/>
        </w:rPr>
        <w:t>表1 江苏省互联网众创园评估表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7390"/>
      </w:tblGrid>
      <w:tr w:rsidR="001A1784" w:rsidRPr="00DA2E2F" w14:paraId="574BCA4C" w14:textId="77777777" w:rsidTr="005F2038">
        <w:trPr>
          <w:cantSplit/>
          <w:trHeight w:val="873"/>
          <w:jc w:val="center"/>
        </w:trPr>
        <w:tc>
          <w:tcPr>
            <w:tcW w:w="1318" w:type="dxa"/>
            <w:vAlign w:val="center"/>
          </w:tcPr>
          <w:p w14:paraId="00651DC5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评估指标</w:t>
            </w:r>
          </w:p>
        </w:tc>
        <w:tc>
          <w:tcPr>
            <w:tcW w:w="7390" w:type="dxa"/>
            <w:vAlign w:val="center"/>
          </w:tcPr>
          <w:p w14:paraId="4233C650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主要内容</w:t>
            </w:r>
          </w:p>
        </w:tc>
      </w:tr>
      <w:tr w:rsidR="001A1784" w:rsidRPr="00DA2E2F" w14:paraId="7D2785B7" w14:textId="77777777" w:rsidTr="005F2038">
        <w:trPr>
          <w:cantSplit/>
          <w:trHeight w:hRule="exact" w:val="1177"/>
          <w:jc w:val="center"/>
        </w:trPr>
        <w:tc>
          <w:tcPr>
            <w:tcW w:w="1318" w:type="dxa"/>
            <w:vMerge w:val="restart"/>
            <w:vAlign w:val="center"/>
          </w:tcPr>
          <w:p w14:paraId="119CA8A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运营经验</w:t>
            </w:r>
          </w:p>
        </w:tc>
        <w:tc>
          <w:tcPr>
            <w:tcW w:w="7390" w:type="dxa"/>
            <w:vAlign w:val="center"/>
          </w:tcPr>
          <w:p w14:paraId="41FF608B" w14:textId="77777777" w:rsidR="001A1784" w:rsidRPr="00DA2E2F" w:rsidRDefault="001A1784" w:rsidP="005F2038">
            <w:pPr>
              <w:spacing w:line="32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园区运营方具有开展创新创业等活动的实际经验，如大学生创业园、科技创业园、网络创业园等管理运营经验，具备有效开展互联网创新创业工作的能力</w:t>
            </w:r>
          </w:p>
        </w:tc>
      </w:tr>
      <w:tr w:rsidR="001A1784" w:rsidRPr="00DA2E2F" w14:paraId="0CC30BE9" w14:textId="77777777" w:rsidTr="005F2038">
        <w:trPr>
          <w:cantSplit/>
          <w:trHeight w:hRule="exact" w:val="934"/>
          <w:jc w:val="center"/>
        </w:trPr>
        <w:tc>
          <w:tcPr>
            <w:tcW w:w="1318" w:type="dxa"/>
            <w:vMerge/>
            <w:vAlign w:val="center"/>
          </w:tcPr>
          <w:p w14:paraId="7041B9C9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24813B0C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园区有明确的发展规划、执行计划和相关推进机制，并设有专门负责的部门及人员</w:t>
            </w:r>
          </w:p>
        </w:tc>
      </w:tr>
      <w:tr w:rsidR="001A1784" w:rsidRPr="00DA2E2F" w14:paraId="429EA474" w14:textId="77777777" w:rsidTr="005C7BB7">
        <w:trPr>
          <w:cantSplit/>
          <w:trHeight w:hRule="exact" w:val="724"/>
          <w:jc w:val="center"/>
        </w:trPr>
        <w:tc>
          <w:tcPr>
            <w:tcW w:w="1318" w:type="dxa"/>
            <w:vMerge/>
            <w:vAlign w:val="center"/>
          </w:tcPr>
          <w:p w14:paraId="31ACA73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47988E79" w14:textId="08CD19E8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园区有具体、可操作的资金支持</w:t>
            </w:r>
            <w:r w:rsidR="005C7BB7" w:rsidRPr="005C7BB7">
              <w:rPr>
                <w:rFonts w:ascii="宋体" w:hAnsi="宋体" w:hint="eastAsia"/>
                <w:szCs w:val="21"/>
              </w:rPr>
              <w:t>（创业支持资金、创业投资基金等）</w:t>
            </w:r>
            <w:r w:rsidRPr="00DA2E2F">
              <w:rPr>
                <w:rFonts w:ascii="宋体" w:hAnsi="宋体" w:hint="eastAsia"/>
                <w:szCs w:val="21"/>
              </w:rPr>
              <w:t>方案与项目培育计划</w:t>
            </w:r>
          </w:p>
        </w:tc>
      </w:tr>
      <w:tr w:rsidR="001A1784" w:rsidRPr="00DA2E2F" w14:paraId="758B7712" w14:textId="77777777" w:rsidTr="005F2038">
        <w:trPr>
          <w:cantSplit/>
          <w:trHeight w:hRule="exact" w:val="980"/>
          <w:jc w:val="center"/>
        </w:trPr>
        <w:tc>
          <w:tcPr>
            <w:tcW w:w="1318" w:type="dxa"/>
            <w:vMerge w:val="restart"/>
            <w:vAlign w:val="center"/>
          </w:tcPr>
          <w:p w14:paraId="5B17D094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配套服务能力</w:t>
            </w:r>
          </w:p>
        </w:tc>
        <w:tc>
          <w:tcPr>
            <w:tcW w:w="7390" w:type="dxa"/>
            <w:vAlign w:val="center"/>
          </w:tcPr>
          <w:p w14:paraId="3BA9A0D2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园区有专用的创业场地和服务团队，能满足网络、办公、活动等需要，且创业场地面积大于500平方米，</w:t>
            </w:r>
            <w:r w:rsidRPr="00DA2E2F">
              <w:rPr>
                <w:rFonts w:ascii="宋体" w:hAnsi="宋体"/>
                <w:szCs w:val="21"/>
              </w:rPr>
              <w:t>全职创业服务人员不少于5</w:t>
            </w:r>
            <w:r w:rsidRPr="00DA2E2F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1A1784" w:rsidRPr="00DA2E2F" w14:paraId="09EFEBA2" w14:textId="77777777" w:rsidTr="005F2038">
        <w:trPr>
          <w:cantSplit/>
          <w:trHeight w:val="1415"/>
          <w:jc w:val="center"/>
        </w:trPr>
        <w:tc>
          <w:tcPr>
            <w:tcW w:w="1318" w:type="dxa"/>
            <w:vMerge/>
            <w:vAlign w:val="center"/>
          </w:tcPr>
          <w:p w14:paraId="0263E52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4D59D291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园区有孵化、培育创业团队和项目的团队力量，其中创业导师不少于10名，应涵盖互联网行业企业创始人或负责人、风投机构资深投资经理、天使投资人等类别，并安排固定的辅导时间</w:t>
            </w:r>
          </w:p>
        </w:tc>
      </w:tr>
      <w:tr w:rsidR="001A1784" w:rsidRPr="00DA2E2F" w14:paraId="041B841A" w14:textId="77777777" w:rsidTr="005F2038">
        <w:trPr>
          <w:cantSplit/>
          <w:trHeight w:hRule="exact" w:val="637"/>
          <w:jc w:val="center"/>
        </w:trPr>
        <w:tc>
          <w:tcPr>
            <w:tcW w:w="1318" w:type="dxa"/>
            <w:vMerge w:val="restart"/>
            <w:vAlign w:val="center"/>
          </w:tcPr>
          <w:p w14:paraId="542F5FFF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lastRenderedPageBreak/>
              <w:t>配套支持政策</w:t>
            </w:r>
          </w:p>
        </w:tc>
        <w:tc>
          <w:tcPr>
            <w:tcW w:w="7390" w:type="dxa"/>
            <w:vAlign w:val="center"/>
          </w:tcPr>
          <w:p w14:paraId="388291AE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运营方能解决互联网众创园日常运作费用</w:t>
            </w:r>
          </w:p>
        </w:tc>
      </w:tr>
      <w:tr w:rsidR="001A1784" w:rsidRPr="00DA2E2F" w14:paraId="49709A71" w14:textId="77777777" w:rsidTr="005F2038">
        <w:trPr>
          <w:cantSplit/>
          <w:trHeight w:val="923"/>
          <w:jc w:val="center"/>
        </w:trPr>
        <w:tc>
          <w:tcPr>
            <w:tcW w:w="1318" w:type="dxa"/>
            <w:vMerge/>
            <w:vAlign w:val="center"/>
          </w:tcPr>
          <w:p w14:paraId="2EA77C4A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6A57E81D" w14:textId="7BD1FDB7" w:rsidR="001A1784" w:rsidRPr="00DA2E2F" w:rsidRDefault="005C7BB7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园区对创业团队给予办公场地、活动场地租金减免或补贴。此外</w:t>
            </w:r>
            <w:r>
              <w:rPr>
                <w:rFonts w:ascii="宋体" w:hAnsi="宋体"/>
                <w:szCs w:val="21"/>
              </w:rPr>
              <w:t>，高校众创园</w:t>
            </w:r>
            <w:r>
              <w:rPr>
                <w:rFonts w:ascii="宋体" w:hAnsi="宋体" w:hint="eastAsia"/>
                <w:szCs w:val="21"/>
              </w:rPr>
              <w:t>需</w:t>
            </w:r>
            <w:r w:rsidR="001A1784" w:rsidRPr="00DA2E2F">
              <w:rPr>
                <w:rFonts w:ascii="宋体" w:hAnsi="宋体" w:hint="eastAsia"/>
                <w:szCs w:val="21"/>
              </w:rPr>
              <w:t>对存在启动资金困难的项目给予起步支持</w:t>
            </w:r>
          </w:p>
        </w:tc>
      </w:tr>
      <w:tr w:rsidR="001A1784" w:rsidRPr="00DA2E2F" w14:paraId="05B0B657" w14:textId="77777777" w:rsidTr="005F2038">
        <w:trPr>
          <w:cantSplit/>
          <w:trHeight w:hRule="exact" w:val="1274"/>
          <w:jc w:val="center"/>
        </w:trPr>
        <w:tc>
          <w:tcPr>
            <w:tcW w:w="1318" w:type="dxa"/>
            <w:vMerge w:val="restart"/>
            <w:vAlign w:val="center"/>
          </w:tcPr>
          <w:p w14:paraId="7FE1CF3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创业资源集聚度</w:t>
            </w:r>
          </w:p>
        </w:tc>
        <w:tc>
          <w:tcPr>
            <w:tcW w:w="7390" w:type="dxa"/>
            <w:vAlign w:val="center"/>
          </w:tcPr>
          <w:p w14:paraId="14D68B75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园区具备有效整合互联网创新创业机构、创新创业群体与企业、具备成熟创新创业经验的人才等资源的能力，可为创业团队或项目提供智力支持</w:t>
            </w:r>
          </w:p>
        </w:tc>
      </w:tr>
      <w:tr w:rsidR="001A1784" w:rsidRPr="00DA2E2F" w14:paraId="191A8DEF" w14:textId="77777777" w:rsidTr="005F2038">
        <w:trPr>
          <w:cantSplit/>
          <w:trHeight w:hRule="exact" w:val="944"/>
          <w:jc w:val="center"/>
        </w:trPr>
        <w:tc>
          <w:tcPr>
            <w:tcW w:w="1318" w:type="dxa"/>
            <w:vMerge/>
            <w:vAlign w:val="center"/>
          </w:tcPr>
          <w:p w14:paraId="674FC8DF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7ADA05B9" w14:textId="652733F3" w:rsidR="001A1784" w:rsidRPr="00DA2E2F" w:rsidRDefault="001A1784" w:rsidP="00F7415F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园区已整合天使、VC、PE以及银行等资源，可为项目资金投入开辟多样化渠道</w:t>
            </w:r>
          </w:p>
        </w:tc>
      </w:tr>
      <w:tr w:rsidR="001A1784" w:rsidRPr="00DA2E2F" w14:paraId="07EE84F7" w14:textId="77777777" w:rsidTr="005F2038">
        <w:trPr>
          <w:cantSplit/>
          <w:trHeight w:hRule="exact" w:val="953"/>
          <w:jc w:val="center"/>
        </w:trPr>
        <w:tc>
          <w:tcPr>
            <w:tcW w:w="1318" w:type="dxa"/>
            <w:vMerge/>
            <w:vAlign w:val="center"/>
          </w:tcPr>
          <w:p w14:paraId="2AC3C9E4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3424EEEB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园区每月举办有创业导师参加点评的项目路演、团队交流互评等活动不少于两次。</w:t>
            </w:r>
          </w:p>
        </w:tc>
      </w:tr>
      <w:tr w:rsidR="001A1784" w:rsidRPr="00DA2E2F" w14:paraId="6E08A992" w14:textId="77777777" w:rsidTr="005F2038">
        <w:trPr>
          <w:cantSplit/>
          <w:trHeight w:hRule="exact" w:val="1110"/>
          <w:jc w:val="center"/>
        </w:trPr>
        <w:tc>
          <w:tcPr>
            <w:tcW w:w="1318" w:type="dxa"/>
            <w:vMerge w:val="restart"/>
            <w:vAlign w:val="center"/>
          </w:tcPr>
          <w:p w14:paraId="646FB82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创新能力</w:t>
            </w:r>
          </w:p>
        </w:tc>
        <w:tc>
          <w:tcPr>
            <w:tcW w:w="7390" w:type="dxa"/>
            <w:vAlign w:val="center"/>
          </w:tcPr>
          <w:p w14:paraId="2CF92B8E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园区每年孵化互联网创新创业项目不少于</w:t>
            </w:r>
            <w:r w:rsidRPr="00DA2E2F">
              <w:rPr>
                <w:rFonts w:ascii="宋体" w:hAnsi="宋体"/>
                <w:szCs w:val="21"/>
              </w:rPr>
              <w:t>2</w:t>
            </w:r>
            <w:r w:rsidRPr="00DA2E2F">
              <w:rPr>
                <w:rFonts w:ascii="宋体" w:hAnsi="宋体" w:hint="eastAsia"/>
                <w:szCs w:val="21"/>
              </w:rPr>
              <w:t>0个（高校众创园孵化项目中，在校及毕业3年内学生自主创新创业项目不低于</w:t>
            </w:r>
            <w:r w:rsidRPr="00DA2E2F">
              <w:rPr>
                <w:rFonts w:ascii="宋体" w:hAnsi="宋体"/>
                <w:szCs w:val="21"/>
              </w:rPr>
              <w:t>50</w:t>
            </w:r>
            <w:r w:rsidRPr="00DA2E2F">
              <w:rPr>
                <w:rFonts w:ascii="宋体" w:hAnsi="宋体" w:hint="eastAsia"/>
                <w:szCs w:val="21"/>
              </w:rPr>
              <w:t>%）</w:t>
            </w:r>
          </w:p>
        </w:tc>
      </w:tr>
      <w:tr w:rsidR="001A1784" w:rsidRPr="00DA2E2F" w14:paraId="1A9C77C2" w14:textId="77777777" w:rsidTr="005F2038">
        <w:trPr>
          <w:cantSplit/>
          <w:trHeight w:val="619"/>
          <w:jc w:val="center"/>
        </w:trPr>
        <w:tc>
          <w:tcPr>
            <w:tcW w:w="1318" w:type="dxa"/>
            <w:vMerge/>
            <w:vAlign w:val="center"/>
          </w:tcPr>
          <w:p w14:paraId="5D5E2EB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0132F2E2" w14:textId="20519D4C" w:rsidR="001A1784" w:rsidRPr="00DA2E2F" w:rsidRDefault="001A1784" w:rsidP="00772930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园区每年依托项目申报相关专利</w:t>
            </w:r>
            <w:r w:rsidR="00772930">
              <w:rPr>
                <w:rFonts w:ascii="宋体" w:hAnsi="宋体" w:hint="eastAsia"/>
                <w:szCs w:val="21"/>
              </w:rPr>
              <w:t>及软件著作权合计</w:t>
            </w:r>
            <w:r w:rsidRPr="00DA2E2F">
              <w:rPr>
                <w:rFonts w:ascii="宋体" w:hAnsi="宋体" w:hint="eastAsia"/>
                <w:szCs w:val="21"/>
              </w:rPr>
              <w:t>不少于10项</w:t>
            </w:r>
          </w:p>
        </w:tc>
      </w:tr>
      <w:tr w:rsidR="001A1784" w:rsidRPr="00DA2E2F" w14:paraId="40488756" w14:textId="77777777" w:rsidTr="005F2038">
        <w:trPr>
          <w:cantSplit/>
          <w:trHeight w:val="619"/>
          <w:jc w:val="center"/>
        </w:trPr>
        <w:tc>
          <w:tcPr>
            <w:tcW w:w="1318" w:type="dxa"/>
            <w:vMerge/>
            <w:vAlign w:val="center"/>
          </w:tcPr>
          <w:p w14:paraId="7FAB1508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6152CB27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每年向省互联网创新创业大赛推送2-3个参赛项目。</w:t>
            </w:r>
          </w:p>
        </w:tc>
      </w:tr>
    </w:tbl>
    <w:p w14:paraId="397CC4DC" w14:textId="77777777" w:rsidR="001A1784" w:rsidRPr="00DA2E2F" w:rsidRDefault="001A1784" w:rsidP="001A1784">
      <w:pPr>
        <w:pStyle w:val="2"/>
        <w:numPr>
          <w:ilvl w:val="0"/>
          <w:numId w:val="0"/>
        </w:numPr>
        <w:spacing w:line="324" w:lineRule="auto"/>
        <w:jc w:val="left"/>
        <w:rPr>
          <w:rFonts w:ascii="宋体" w:eastAsia="宋体" w:hAnsi="宋体"/>
          <w:b/>
          <w:sz w:val="21"/>
          <w:szCs w:val="21"/>
        </w:rPr>
      </w:pPr>
    </w:p>
    <w:p w14:paraId="029904DE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申报方式</w:t>
      </w:r>
    </w:p>
    <w:p w14:paraId="435C5D10" w14:textId="77777777" w:rsidR="001A1784" w:rsidRPr="00514193" w:rsidRDefault="001A1784" w:rsidP="001A1784">
      <w:pPr>
        <w:pStyle w:val="aff2"/>
      </w:pPr>
      <w:r w:rsidRPr="00514193">
        <w:t>填写</w:t>
      </w:r>
      <w:r w:rsidRPr="00514193">
        <w:rPr>
          <w:rFonts w:hint="eastAsia"/>
        </w:rPr>
        <w:t>《江苏省</w:t>
      </w:r>
      <w:r>
        <w:rPr>
          <w:rFonts w:hint="eastAsia"/>
        </w:rPr>
        <w:t>互联网众创园</w:t>
      </w:r>
      <w:r w:rsidRPr="00514193">
        <w:rPr>
          <w:rFonts w:hint="eastAsia"/>
        </w:rPr>
        <w:t>申报书》（附件1），由各</w:t>
      </w:r>
      <w:r>
        <w:rPr>
          <w:rFonts w:hint="eastAsia"/>
        </w:rPr>
        <w:t>设</w:t>
      </w:r>
      <w:r>
        <w:t>区</w:t>
      </w:r>
      <w:r w:rsidRPr="00514193">
        <w:rPr>
          <w:rFonts w:hint="eastAsia"/>
        </w:rPr>
        <w:t>市、省管县（市）</w:t>
      </w:r>
      <w:r>
        <w:rPr>
          <w:rFonts w:hint="eastAsia"/>
        </w:rPr>
        <w:t>工业和信息化</w:t>
      </w:r>
      <w:r w:rsidRPr="00514193">
        <w:rPr>
          <w:rFonts w:hint="eastAsia"/>
        </w:rPr>
        <w:t>主管部门依据相关标准，对申报材料进行初审并出具推荐意见，加盖公章后报送江苏省</w:t>
      </w:r>
      <w:r>
        <w:rPr>
          <w:rFonts w:hint="eastAsia"/>
        </w:rPr>
        <w:t>工业和信息化厅</w:t>
      </w:r>
      <w:r w:rsidRPr="00514193">
        <w:t>。</w:t>
      </w:r>
    </w:p>
    <w:p w14:paraId="496B134B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申报</w:t>
      </w:r>
      <w:r w:rsidRPr="00514193">
        <w:t>材料</w:t>
      </w:r>
    </w:p>
    <w:p w14:paraId="2BD004FB" w14:textId="77777777" w:rsidR="001A1784" w:rsidRDefault="001A1784" w:rsidP="001A1784">
      <w:pPr>
        <w:pStyle w:val="aff2"/>
      </w:pPr>
      <w:r w:rsidRPr="00514193">
        <w:t>申报江苏省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 w:rsidRPr="00514193">
        <w:t>应提交的申报材料如表</w:t>
      </w:r>
      <w:r>
        <w:rPr>
          <w:rFonts w:hint="eastAsia"/>
        </w:rPr>
        <w:t>2</w:t>
      </w:r>
      <w:r w:rsidRPr="00514193">
        <w:t>所示。</w:t>
      </w:r>
    </w:p>
    <w:p w14:paraId="665BD7C4" w14:textId="77777777" w:rsidR="001A1784" w:rsidRDefault="001A1784" w:rsidP="001A1784">
      <w:pPr>
        <w:pStyle w:val="aff2"/>
      </w:pPr>
    </w:p>
    <w:p w14:paraId="6C715816" w14:textId="77777777" w:rsidR="001A1784" w:rsidRPr="00517623" w:rsidRDefault="001A1784" w:rsidP="001A1784">
      <w:pPr>
        <w:pStyle w:val="aff2"/>
        <w:jc w:val="center"/>
      </w:pPr>
      <w:r w:rsidRPr="00517623">
        <w:t>表</w:t>
      </w:r>
      <w:r w:rsidRPr="00517623">
        <w:rPr>
          <w:rFonts w:hint="eastAsia"/>
        </w:rPr>
        <w:t>2 江苏省互联网众创</w:t>
      </w:r>
      <w:r w:rsidRPr="00517623">
        <w:t>园申报所需材料表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406"/>
        <w:gridCol w:w="905"/>
        <w:gridCol w:w="2395"/>
      </w:tblGrid>
      <w:tr w:rsidR="001A1784" w:rsidRPr="00DA2E2F" w14:paraId="2C0AF436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534D34AF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585" w:type="pct"/>
            <w:vAlign w:val="center"/>
          </w:tcPr>
          <w:p w14:paraId="53EAFE9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提交材料名称</w:t>
            </w:r>
          </w:p>
        </w:tc>
        <w:tc>
          <w:tcPr>
            <w:tcW w:w="531" w:type="pct"/>
            <w:vAlign w:val="center"/>
          </w:tcPr>
          <w:p w14:paraId="793662C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份数</w:t>
            </w:r>
          </w:p>
        </w:tc>
        <w:tc>
          <w:tcPr>
            <w:tcW w:w="1405" w:type="pct"/>
            <w:vAlign w:val="center"/>
          </w:tcPr>
          <w:p w14:paraId="3677C69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要求</w:t>
            </w:r>
          </w:p>
        </w:tc>
      </w:tr>
      <w:tr w:rsidR="001A1784" w:rsidRPr="00DA2E2F" w14:paraId="3AA83DA9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3B479588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2585" w:type="pct"/>
            <w:vAlign w:val="center"/>
          </w:tcPr>
          <w:p w14:paraId="44405B0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江苏省互联网众创园申报书</w:t>
            </w:r>
          </w:p>
        </w:tc>
        <w:tc>
          <w:tcPr>
            <w:tcW w:w="531" w:type="pct"/>
            <w:vAlign w:val="center"/>
          </w:tcPr>
          <w:p w14:paraId="73F1B0A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05" w:type="pct"/>
            <w:vAlign w:val="center"/>
          </w:tcPr>
          <w:p w14:paraId="1A11DF1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A4纸打印，左侧胶装，一式2份，同时提供内容一致</w:t>
            </w:r>
            <w:r w:rsidRPr="00DA2E2F">
              <w:rPr>
                <w:rFonts w:ascii="宋体" w:eastAsia="宋体" w:hAnsi="宋体"/>
              </w:rPr>
              <w:t>的</w:t>
            </w:r>
            <w:r w:rsidRPr="00DA2E2F">
              <w:rPr>
                <w:rFonts w:ascii="宋体" w:eastAsia="宋体" w:hAnsi="宋体" w:hint="eastAsia"/>
              </w:rPr>
              <w:t>电子文档</w:t>
            </w:r>
            <w:r w:rsidRPr="00DA2E2F">
              <w:rPr>
                <w:rFonts w:ascii="宋体" w:eastAsia="宋体" w:hAnsi="宋体"/>
              </w:rPr>
              <w:t>，需按表中要求加盖单位公章、签字</w:t>
            </w:r>
            <w:r w:rsidRPr="00DA2E2F">
              <w:rPr>
                <w:rFonts w:ascii="宋体" w:eastAsia="宋体" w:hAnsi="宋体" w:hint="eastAsia"/>
              </w:rPr>
              <w:t>。</w:t>
            </w:r>
          </w:p>
        </w:tc>
      </w:tr>
      <w:tr w:rsidR="001A1784" w:rsidRPr="00DA2E2F" w14:paraId="1DD8D630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6352611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2</w:t>
            </w:r>
          </w:p>
        </w:tc>
        <w:tc>
          <w:tcPr>
            <w:tcW w:w="2585" w:type="pct"/>
            <w:vAlign w:val="center"/>
          </w:tcPr>
          <w:p w14:paraId="6A63DAB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园区所在设</w:t>
            </w:r>
            <w:r w:rsidRPr="00DA2E2F">
              <w:rPr>
                <w:rFonts w:ascii="宋体" w:eastAsia="宋体" w:hAnsi="宋体"/>
              </w:rPr>
              <w:t>区</w:t>
            </w:r>
            <w:r w:rsidRPr="00DA2E2F">
              <w:rPr>
                <w:rFonts w:ascii="宋体" w:eastAsia="宋体" w:hAnsi="宋体" w:hint="eastAsia"/>
              </w:rPr>
              <w:t>市、</w:t>
            </w:r>
            <w:r w:rsidRPr="00DA2E2F">
              <w:rPr>
                <w:rFonts w:ascii="宋体" w:eastAsia="宋体" w:hAnsi="宋体"/>
              </w:rPr>
              <w:t>省管</w:t>
            </w:r>
            <w:r w:rsidRPr="00DA2E2F">
              <w:rPr>
                <w:rFonts w:ascii="宋体" w:eastAsia="宋体" w:hAnsi="宋体" w:hint="eastAsia"/>
              </w:rPr>
              <w:t>县</w:t>
            </w:r>
            <w:r w:rsidRPr="00DA2E2F">
              <w:rPr>
                <w:rFonts w:ascii="宋体" w:eastAsia="宋体" w:hAnsi="宋体"/>
              </w:rPr>
              <w:t>（</w:t>
            </w:r>
            <w:r w:rsidRPr="00DA2E2F">
              <w:rPr>
                <w:rFonts w:ascii="宋体" w:eastAsia="宋体" w:hAnsi="宋体" w:hint="eastAsia"/>
              </w:rPr>
              <w:t>市</w:t>
            </w:r>
            <w:r w:rsidRPr="00DA2E2F">
              <w:rPr>
                <w:rFonts w:ascii="宋体" w:eastAsia="宋体" w:hAnsi="宋体"/>
              </w:rPr>
              <w:t>）</w:t>
            </w:r>
            <w:r w:rsidRPr="00DA2E2F">
              <w:rPr>
                <w:rFonts w:ascii="宋体" w:eastAsia="宋体" w:hAnsi="宋体" w:hint="eastAsia"/>
              </w:rPr>
              <w:t>工信部门的推荐文件</w:t>
            </w:r>
          </w:p>
        </w:tc>
        <w:tc>
          <w:tcPr>
            <w:tcW w:w="531" w:type="pct"/>
            <w:vAlign w:val="center"/>
          </w:tcPr>
          <w:p w14:paraId="13CA8822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vAlign w:val="center"/>
          </w:tcPr>
          <w:p w14:paraId="5BD5382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1D98E0E9" w14:textId="77777777" w:rsidTr="005F2038">
        <w:trPr>
          <w:trHeight w:val="880"/>
          <w:jc w:val="center"/>
        </w:trPr>
        <w:tc>
          <w:tcPr>
            <w:tcW w:w="479" w:type="pct"/>
            <w:vAlign w:val="center"/>
          </w:tcPr>
          <w:p w14:paraId="229DBFFD" w14:textId="309F7586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3</w:t>
            </w:r>
          </w:p>
        </w:tc>
        <w:tc>
          <w:tcPr>
            <w:tcW w:w="2585" w:type="pct"/>
            <w:vAlign w:val="center"/>
          </w:tcPr>
          <w:p w14:paraId="18DB0A81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园区运营主体</w:t>
            </w:r>
            <w:r w:rsidRPr="00DA2E2F">
              <w:rPr>
                <w:rFonts w:ascii="宋体" w:eastAsia="宋体" w:hAnsi="宋体"/>
              </w:rPr>
              <w:t>营业执照</w:t>
            </w:r>
            <w:r w:rsidRPr="00DA2E2F">
              <w:rPr>
                <w:rFonts w:ascii="宋体" w:eastAsia="宋体" w:hAnsi="宋体" w:hint="eastAsia"/>
              </w:rPr>
              <w:t>、所获有效资质、</w:t>
            </w:r>
            <w:r w:rsidRPr="00DA2E2F">
              <w:rPr>
                <w:rFonts w:ascii="宋体" w:eastAsia="宋体" w:hAnsi="宋体"/>
              </w:rPr>
              <w:t>近三年财务</w:t>
            </w:r>
            <w:r w:rsidRPr="00DA2E2F">
              <w:rPr>
                <w:rFonts w:ascii="宋体" w:eastAsia="宋体" w:hAnsi="宋体" w:hint="eastAsia"/>
              </w:rPr>
              <w:t>报表、近三年所获荣誉（包括但不限于国家级、省级、市级创新创业载体认定或授牌情况）等复印件</w:t>
            </w:r>
          </w:p>
        </w:tc>
        <w:tc>
          <w:tcPr>
            <w:tcW w:w="531" w:type="pct"/>
            <w:vAlign w:val="center"/>
          </w:tcPr>
          <w:p w14:paraId="262EB62E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vAlign w:val="center"/>
          </w:tcPr>
          <w:p w14:paraId="690FC8D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5081B964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0CF90757" w14:textId="08335332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585" w:type="pct"/>
            <w:vAlign w:val="center"/>
          </w:tcPr>
          <w:p w14:paraId="489B4D0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园区制定的发展规划计划（包括执行计划与配套推进机制、项目培育计划等）、支持政策、</w:t>
            </w:r>
            <w:r w:rsidRPr="00DA2E2F">
              <w:rPr>
                <w:rFonts w:ascii="宋体" w:eastAsia="宋体" w:hAnsi="宋体"/>
              </w:rPr>
              <w:t>工作机构</w:t>
            </w:r>
            <w:r w:rsidRPr="00DA2E2F">
              <w:rPr>
                <w:rFonts w:ascii="宋体" w:eastAsia="宋体" w:hAnsi="宋体" w:hint="eastAsia"/>
              </w:rPr>
              <w:t>设置</w:t>
            </w:r>
            <w:r w:rsidRPr="00DA2E2F">
              <w:rPr>
                <w:rFonts w:ascii="宋体" w:eastAsia="宋体" w:hAnsi="宋体"/>
              </w:rPr>
              <w:t>等</w:t>
            </w:r>
            <w:r w:rsidRPr="00DA2E2F">
              <w:rPr>
                <w:rFonts w:ascii="宋体" w:eastAsia="宋体" w:hAnsi="宋体" w:hint="eastAsia"/>
              </w:rPr>
              <w:t>文件证明</w:t>
            </w:r>
            <w:r w:rsidRPr="00DA2E2F">
              <w:rPr>
                <w:rFonts w:ascii="宋体" w:eastAsia="宋体" w:hAnsi="宋体"/>
              </w:rPr>
              <w:t>，其他组织与保障机制要求</w:t>
            </w:r>
            <w:r w:rsidRPr="00DA2E2F">
              <w:rPr>
                <w:rFonts w:ascii="宋体" w:eastAsia="宋体" w:hAnsi="宋体" w:hint="eastAsia"/>
              </w:rPr>
              <w:t>的</w:t>
            </w:r>
            <w:r w:rsidRPr="00DA2E2F">
              <w:rPr>
                <w:rFonts w:ascii="宋体" w:eastAsia="宋体" w:hAnsi="宋体"/>
              </w:rPr>
              <w:t>相关证明</w:t>
            </w:r>
          </w:p>
        </w:tc>
        <w:tc>
          <w:tcPr>
            <w:tcW w:w="531" w:type="pct"/>
            <w:vAlign w:val="center"/>
          </w:tcPr>
          <w:p w14:paraId="08E6D6C5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vAlign w:val="center"/>
          </w:tcPr>
          <w:p w14:paraId="1AC9F326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7EC51049" w14:textId="77777777" w:rsidTr="005F2038">
        <w:trPr>
          <w:trHeight w:val="42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2133" w14:textId="30D32E95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5C46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园区建设已投入的资金说明及证明材料复印件，如发票、购置合同等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C7D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70D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11224C04" w14:textId="77777777" w:rsidTr="005F2038">
        <w:trPr>
          <w:trHeight w:val="42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B661" w14:textId="3CE01BA2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CC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已集聚创业团队、相关</w:t>
            </w:r>
            <w:r w:rsidRPr="00DA2E2F">
              <w:rPr>
                <w:rFonts w:ascii="宋体" w:eastAsia="宋体" w:hAnsi="宋体"/>
              </w:rPr>
              <w:t>企业</w:t>
            </w:r>
            <w:r w:rsidRPr="00DA2E2F">
              <w:rPr>
                <w:rFonts w:ascii="宋体" w:eastAsia="宋体" w:hAnsi="宋体" w:hint="eastAsia"/>
              </w:rPr>
              <w:t>名单（包括团队/企业名称、入驻时间、主要业务领域或方向、创始人及团队成员、主要产品或服务、吸引投资情况、上年度业务收入、企业营业执照副本复印件等）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E17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520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</w:p>
        </w:tc>
      </w:tr>
      <w:tr w:rsidR="001A1784" w:rsidRPr="00DA2E2F" w14:paraId="0453F334" w14:textId="77777777" w:rsidTr="005F2038">
        <w:trPr>
          <w:trHeight w:val="42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028D" w14:textId="5EE66F5E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7E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创新能力要求中相关知识产权、自主创新创业项目、参与制定标准、技术创新中心、承担企业/政府项目、设立互联网创新创业发展专项基金或资金等的列表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C5A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DD99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 xml:space="preserve">纸质/电子版 </w:t>
            </w:r>
          </w:p>
        </w:tc>
      </w:tr>
    </w:tbl>
    <w:p w14:paraId="23A5C359" w14:textId="77777777" w:rsidR="001A1784" w:rsidRDefault="001A1784" w:rsidP="001A1784">
      <w:pPr>
        <w:pStyle w:val="aff2"/>
      </w:pPr>
    </w:p>
    <w:p w14:paraId="2943F34F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申报</w:t>
      </w:r>
      <w:r>
        <w:rPr>
          <w:rFonts w:hint="eastAsia"/>
        </w:rPr>
        <w:t>书内容</w:t>
      </w:r>
      <w:r w:rsidRPr="00514193">
        <w:rPr>
          <w:rFonts w:hint="eastAsia"/>
        </w:rPr>
        <w:t>包括但不限于：</w:t>
      </w:r>
    </w:p>
    <w:p w14:paraId="2ED9DAF4" w14:textId="77777777" w:rsidR="001A1784" w:rsidRPr="00514193" w:rsidRDefault="001A1784" w:rsidP="001A1784">
      <w:pPr>
        <w:pStyle w:val="aff2"/>
      </w:pPr>
      <w:r>
        <w:rPr>
          <w:rFonts w:hint="eastAsia"/>
        </w:rPr>
        <w:t>（1）</w:t>
      </w:r>
      <w:r w:rsidRPr="00514193">
        <w:rPr>
          <w:rFonts w:hint="eastAsia"/>
        </w:rPr>
        <w:t>园区基本信息，</w:t>
      </w:r>
      <w:r>
        <w:rPr>
          <w:rFonts w:hint="eastAsia"/>
        </w:rPr>
        <w:t>如园区位置、区域面积、行政设置、人口、产业结构、经济运行情况等；</w:t>
      </w:r>
    </w:p>
    <w:p w14:paraId="76B19C24" w14:textId="77777777" w:rsidR="001A1784" w:rsidRPr="00514193" w:rsidRDefault="001A1784" w:rsidP="001A1784">
      <w:pPr>
        <w:pStyle w:val="aff2"/>
      </w:pPr>
      <w:r>
        <w:rPr>
          <w:rFonts w:hint="eastAsia"/>
        </w:rPr>
        <w:t>（2）</w:t>
      </w:r>
      <w:r w:rsidRPr="00514193">
        <w:rPr>
          <w:rFonts w:hint="eastAsia"/>
        </w:rPr>
        <w:t>园区发展情况，如基础</w:t>
      </w:r>
      <w:r>
        <w:rPr>
          <w:rFonts w:hint="eastAsia"/>
        </w:rPr>
        <w:t>设施</w:t>
      </w:r>
      <w:r w:rsidRPr="00514193">
        <w:rPr>
          <w:rFonts w:hint="eastAsia"/>
        </w:rPr>
        <w:t>建设情况</w:t>
      </w:r>
      <w:r>
        <w:rPr>
          <w:rFonts w:hint="eastAsia"/>
        </w:rPr>
        <w:t>、已入驻创业团队情况、互联网</w:t>
      </w:r>
      <w:r w:rsidRPr="00514193">
        <w:rPr>
          <w:rFonts w:hint="eastAsia"/>
        </w:rPr>
        <w:t>企业</w:t>
      </w:r>
      <w:r>
        <w:rPr>
          <w:rFonts w:hint="eastAsia"/>
        </w:rPr>
        <w:t>集聚情况</w:t>
      </w:r>
      <w:r w:rsidRPr="00514193">
        <w:rPr>
          <w:rFonts w:hint="eastAsia"/>
        </w:rPr>
        <w:t>、</w:t>
      </w:r>
      <w:r>
        <w:rPr>
          <w:rFonts w:hint="eastAsia"/>
        </w:rPr>
        <w:t>产学研</w:t>
      </w:r>
      <w:r w:rsidRPr="00514193">
        <w:rPr>
          <w:rFonts w:hint="eastAsia"/>
        </w:rPr>
        <w:t>资源汇聚整合情况</w:t>
      </w:r>
      <w:r>
        <w:rPr>
          <w:rFonts w:hint="eastAsia"/>
        </w:rPr>
        <w:t>、</w:t>
      </w:r>
      <w:r w:rsidRPr="00514193">
        <w:rPr>
          <w:rFonts w:hint="eastAsia"/>
        </w:rPr>
        <w:t>公共服务能力</w:t>
      </w:r>
      <w:r>
        <w:rPr>
          <w:rFonts w:hint="eastAsia"/>
        </w:rPr>
        <w:t>、</w:t>
      </w:r>
      <w:r w:rsidRPr="00514193">
        <w:rPr>
          <w:rFonts w:hint="eastAsia"/>
        </w:rPr>
        <w:t>创新能力</w:t>
      </w:r>
      <w:r>
        <w:rPr>
          <w:rFonts w:hint="eastAsia"/>
        </w:rPr>
        <w:t>、</w:t>
      </w:r>
      <w:r w:rsidRPr="00514193">
        <w:rPr>
          <w:rFonts w:hint="eastAsia"/>
        </w:rPr>
        <w:t>已获得的政策及财政资金支持情况</w:t>
      </w:r>
      <w:r>
        <w:rPr>
          <w:rFonts w:hint="eastAsia"/>
        </w:rPr>
        <w:t>、</w:t>
      </w:r>
      <w:r w:rsidRPr="00514193">
        <w:rPr>
          <w:rFonts w:hint="eastAsia"/>
        </w:rPr>
        <w:t>已承接的</w:t>
      </w:r>
      <w:r>
        <w:rPr>
          <w:rFonts w:hint="eastAsia"/>
        </w:rPr>
        <w:t>重要项目或试点任务情况等；</w:t>
      </w:r>
    </w:p>
    <w:p w14:paraId="16BFFCF1" w14:textId="77777777" w:rsidR="001A1784" w:rsidRDefault="001A1784" w:rsidP="001A1784">
      <w:pPr>
        <w:pStyle w:val="aff2"/>
      </w:pPr>
      <w:r>
        <w:rPr>
          <w:rFonts w:hint="eastAsia"/>
        </w:rPr>
        <w:t>（3）</w:t>
      </w:r>
      <w:r w:rsidRPr="00514193">
        <w:rPr>
          <w:rFonts w:hint="eastAsia"/>
        </w:rPr>
        <w:t>园区培育方案，如园区的近三年的发展目标、发展战略和规划</w:t>
      </w:r>
      <w:r>
        <w:rPr>
          <w:rFonts w:hint="eastAsia"/>
        </w:rPr>
        <w:t>、</w:t>
      </w:r>
      <w:r w:rsidRPr="00514193">
        <w:rPr>
          <w:rFonts w:hint="eastAsia"/>
        </w:rPr>
        <w:t>资金保障及预算</w:t>
      </w:r>
      <w:r>
        <w:rPr>
          <w:rFonts w:hint="eastAsia"/>
        </w:rPr>
        <w:t>、</w:t>
      </w:r>
      <w:r w:rsidRPr="00514193">
        <w:rPr>
          <w:rFonts w:hint="eastAsia"/>
        </w:rPr>
        <w:t>政策及配套服务措施</w:t>
      </w:r>
      <w:r>
        <w:rPr>
          <w:rFonts w:hint="eastAsia"/>
        </w:rPr>
        <w:t>、创业团队及企业（机构）培育引进计划、创业导师情况</w:t>
      </w:r>
      <w:r w:rsidRPr="00514193">
        <w:rPr>
          <w:rFonts w:hint="eastAsia"/>
        </w:rPr>
        <w:t>等。</w:t>
      </w:r>
    </w:p>
    <w:p w14:paraId="5E575BFA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t>申</w:t>
      </w:r>
      <w:r w:rsidRPr="00514193">
        <w:rPr>
          <w:rFonts w:hint="eastAsia"/>
        </w:rPr>
        <w:t>报</w:t>
      </w:r>
      <w:r w:rsidRPr="00514193">
        <w:t>要求</w:t>
      </w:r>
    </w:p>
    <w:p w14:paraId="58706906" w14:textId="77777777" w:rsidR="001A1784" w:rsidRPr="00514193" w:rsidRDefault="001A1784" w:rsidP="001A1784">
      <w:pPr>
        <w:pStyle w:val="aff2"/>
      </w:pPr>
      <w:r w:rsidRPr="00514193">
        <w:t>所有</w:t>
      </w:r>
      <w:r w:rsidRPr="00514193">
        <w:rPr>
          <w:rFonts w:hint="eastAsia"/>
        </w:rPr>
        <w:t>申报</w:t>
      </w:r>
      <w:r w:rsidRPr="00514193">
        <w:t>材料必须真实，在</w:t>
      </w:r>
      <w:r w:rsidRPr="00514193">
        <w:rPr>
          <w:rFonts w:hint="eastAsia"/>
        </w:rPr>
        <w:t>申报</w:t>
      </w:r>
      <w:r w:rsidRPr="00514193">
        <w:t>过程中弄虚作假的，一经发现，立即</w:t>
      </w:r>
      <w:r w:rsidRPr="00514193">
        <w:rPr>
          <w:rFonts w:hint="eastAsia"/>
        </w:rPr>
        <w:t>终</w:t>
      </w:r>
      <w:r w:rsidRPr="00514193">
        <w:t>止</w:t>
      </w:r>
      <w:r w:rsidRPr="00514193">
        <w:rPr>
          <w:rFonts w:hint="eastAsia"/>
        </w:rPr>
        <w:t>申报</w:t>
      </w:r>
      <w:r w:rsidRPr="00514193">
        <w:t>资格。已经通过</w:t>
      </w:r>
      <w:r w:rsidRPr="00514193">
        <w:rPr>
          <w:rFonts w:hint="eastAsia"/>
        </w:rPr>
        <w:t>评估</w:t>
      </w:r>
      <w:r w:rsidRPr="00514193">
        <w:t>的，立即取消称号并予以公示。</w:t>
      </w:r>
    </w:p>
    <w:p w14:paraId="6B79F7E6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t>评</w:t>
      </w:r>
      <w:r w:rsidRPr="00514193">
        <w:rPr>
          <w:rFonts w:hint="eastAsia"/>
        </w:rPr>
        <w:t>估</w:t>
      </w:r>
      <w:r w:rsidRPr="00514193">
        <w:t>流程</w:t>
      </w:r>
    </w:p>
    <w:p w14:paraId="412821E6" w14:textId="77777777" w:rsidR="001A1784" w:rsidRDefault="001A1784" w:rsidP="001A1784">
      <w:pPr>
        <w:pStyle w:val="aff2"/>
      </w:pP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 w:rsidRPr="00514193">
        <w:t>评</w:t>
      </w:r>
      <w:r w:rsidRPr="00514193">
        <w:rPr>
          <w:rFonts w:hint="eastAsia"/>
        </w:rPr>
        <w:t>估</w:t>
      </w:r>
      <w:r w:rsidRPr="00514193">
        <w:t>流程如图1所示。</w:t>
      </w:r>
    </w:p>
    <w:p w14:paraId="3BA94B66" w14:textId="77777777" w:rsidR="001A1784" w:rsidRPr="00E01F78" w:rsidRDefault="001A1784" w:rsidP="001A1784">
      <w:pPr>
        <w:widowControl/>
        <w:ind w:leftChars="-337" w:left="-708"/>
        <w:jc w:val="center"/>
        <w:rPr>
          <w:rFonts w:eastAsia="方正仿宋_GBK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F63E90C" wp14:editId="16F04CB3">
            <wp:simplePos x="0" y="0"/>
            <wp:positionH relativeFrom="column">
              <wp:posOffset>1905</wp:posOffset>
            </wp:positionH>
            <wp:positionV relativeFrom="paragraph">
              <wp:posOffset>18415</wp:posOffset>
            </wp:positionV>
            <wp:extent cx="5276850" cy="5600700"/>
            <wp:effectExtent l="19050" t="0" r="0" b="0"/>
            <wp:wrapTopAndBottom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BE4F89" w14:textId="77777777" w:rsidR="001A1784" w:rsidRPr="00517623" w:rsidRDefault="001A1784" w:rsidP="001A1784">
      <w:pPr>
        <w:pStyle w:val="aff2"/>
        <w:jc w:val="center"/>
      </w:pPr>
      <w:r w:rsidRPr="00517623">
        <w:t>图1</w:t>
      </w:r>
      <w:r w:rsidRPr="00517623">
        <w:rPr>
          <w:rFonts w:hint="eastAsia"/>
        </w:rPr>
        <w:t xml:space="preserve"> </w:t>
      </w:r>
      <w:r w:rsidRPr="00517623">
        <w:t>江苏省</w:t>
      </w:r>
      <w:r w:rsidRPr="00517623">
        <w:rPr>
          <w:rFonts w:hint="eastAsia"/>
        </w:rPr>
        <w:t>互联网众创</w:t>
      </w:r>
      <w:r w:rsidRPr="00517623">
        <w:t>园申报流程</w:t>
      </w:r>
    </w:p>
    <w:p w14:paraId="67FE1F8C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通过评估的单位将在江苏</w:t>
      </w:r>
      <w:r>
        <w:rPr>
          <w:rFonts w:hint="eastAsia"/>
        </w:rPr>
        <w:t>省工业和信息化厅</w:t>
      </w:r>
      <w:r w:rsidRPr="00514193">
        <w:rPr>
          <w:rFonts w:hint="eastAsia"/>
        </w:rPr>
        <w:t>官网公示，并由</w:t>
      </w:r>
      <w:r>
        <w:rPr>
          <w:rFonts w:hint="eastAsia"/>
        </w:rPr>
        <w:t>江苏省工业和信息化厅</w:t>
      </w:r>
      <w:r w:rsidRPr="00514193">
        <w:rPr>
          <w:rFonts w:hint="eastAsia"/>
        </w:rPr>
        <w:t>发文公布，授予</w:t>
      </w:r>
      <w:r>
        <w:rPr>
          <w:rFonts w:hint="eastAsia"/>
        </w:rPr>
        <w:t>“</w:t>
      </w:r>
      <w:r w:rsidRPr="00514193">
        <w:t>江苏省</w:t>
      </w:r>
      <w:r>
        <w:rPr>
          <w:rFonts w:hint="eastAsia"/>
        </w:rPr>
        <w:t>互联网众创园”</w:t>
      </w:r>
      <w:r w:rsidRPr="00514193">
        <w:rPr>
          <w:rFonts w:hint="eastAsia"/>
        </w:rPr>
        <w:t>称号</w:t>
      </w:r>
      <w:r w:rsidRPr="00514193">
        <w:t>。</w:t>
      </w:r>
    </w:p>
    <w:p w14:paraId="1B0D2377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7" w:name="_Toc489572105"/>
      <w:bookmarkStart w:id="38" w:name="_Toc24026658"/>
      <w:r w:rsidRPr="00514193">
        <w:rPr>
          <w:rFonts w:hint="eastAsia"/>
        </w:rPr>
        <w:t>评估结果的应用</w:t>
      </w:r>
      <w:bookmarkEnd w:id="37"/>
      <w:bookmarkEnd w:id="38"/>
    </w:p>
    <w:p w14:paraId="62164B65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可以作为申报单位资质的一项证明。</w:t>
      </w:r>
    </w:p>
    <w:p w14:paraId="0C574041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可以作为政府相关部门进行事中、事后监管时的一项证明。</w:t>
      </w:r>
    </w:p>
    <w:p w14:paraId="0A48B9EF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9" w:name="_Toc489572106"/>
      <w:bookmarkStart w:id="40" w:name="_Toc24026659"/>
      <w:r w:rsidRPr="00514193">
        <w:rPr>
          <w:rFonts w:hint="eastAsia"/>
        </w:rPr>
        <w:t>管理与</w:t>
      </w:r>
      <w:bookmarkEnd w:id="39"/>
      <w:r w:rsidRPr="00514193">
        <w:rPr>
          <w:rFonts w:hint="eastAsia"/>
        </w:rPr>
        <w:t>复核</w:t>
      </w:r>
      <w:bookmarkEnd w:id="40"/>
    </w:p>
    <w:p w14:paraId="2311C1C5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运行情况报送</w:t>
      </w:r>
    </w:p>
    <w:p w14:paraId="7B436207" w14:textId="77777777" w:rsidR="001A1784" w:rsidRDefault="001A1784" w:rsidP="001A1784">
      <w:pPr>
        <w:pStyle w:val="aff7"/>
        <w:numPr>
          <w:ilvl w:val="2"/>
          <w:numId w:val="18"/>
        </w:numPr>
        <w:spacing w:before="156" w:after="156"/>
        <w:ind w:left="0"/>
      </w:pPr>
      <w:r>
        <w:rPr>
          <w:rFonts w:hint="eastAsia"/>
        </w:rPr>
        <w:t>年度报告</w:t>
      </w:r>
    </w:p>
    <w:p w14:paraId="6314A0F9" w14:textId="77777777" w:rsidR="001A1784" w:rsidRDefault="001A1784" w:rsidP="001A1784">
      <w:pPr>
        <w:pStyle w:val="aff2"/>
      </w:pPr>
      <w:r w:rsidRPr="00517623">
        <w:rPr>
          <w:rFonts w:hint="eastAsia"/>
        </w:rPr>
        <w:lastRenderedPageBreak/>
        <w:t>江苏省互联网众创园应于每年12月31日前</w:t>
      </w:r>
      <w:r w:rsidRPr="00517623">
        <w:t>将</w:t>
      </w:r>
      <w:r w:rsidRPr="00517623">
        <w:rPr>
          <w:rFonts w:hint="eastAsia"/>
        </w:rPr>
        <w:t>全年园区建设与发</w:t>
      </w:r>
      <w:r w:rsidRPr="00514193">
        <w:rPr>
          <w:rFonts w:hint="eastAsia"/>
        </w:rPr>
        <w:t>展</w:t>
      </w:r>
      <w:r w:rsidRPr="00514193">
        <w:t>情况</w:t>
      </w:r>
      <w:r w:rsidRPr="00514193">
        <w:rPr>
          <w:rFonts w:hint="eastAsia"/>
        </w:rPr>
        <w:t>形成</w:t>
      </w:r>
      <w:r>
        <w:rPr>
          <w:rFonts w:hint="eastAsia"/>
        </w:rPr>
        <w:t>《</w:t>
      </w: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>
        <w:rPr>
          <w:rFonts w:hint="eastAsia"/>
        </w:rPr>
        <w:t>年度发展</w:t>
      </w:r>
      <w:r w:rsidRPr="00514193">
        <w:t>报告</w:t>
      </w:r>
      <w:r>
        <w:t>》</w:t>
      </w:r>
      <w:r w:rsidRPr="00514193">
        <w:rPr>
          <w:rFonts w:hint="eastAsia"/>
        </w:rPr>
        <w:t>（</w:t>
      </w:r>
      <w:r w:rsidRPr="00514193">
        <w:t>见附件</w:t>
      </w:r>
      <w:r w:rsidRPr="00514193">
        <w:rPr>
          <w:rFonts w:hint="eastAsia"/>
        </w:rPr>
        <w:t>2</w:t>
      </w:r>
      <w:r>
        <w:rPr>
          <w:rFonts w:hint="eastAsia"/>
        </w:rPr>
        <w:t>）</w:t>
      </w:r>
      <w:r w:rsidRPr="00514193">
        <w:t>，</w:t>
      </w:r>
      <w:r>
        <w:rPr>
          <w:rFonts w:hint="eastAsia"/>
        </w:rPr>
        <w:t>经各设区市、</w:t>
      </w:r>
      <w:r w:rsidRPr="00514193">
        <w:rPr>
          <w:rFonts w:hint="eastAsia"/>
        </w:rPr>
        <w:t>省管县</w:t>
      </w:r>
      <w:r>
        <w:rPr>
          <w:rFonts w:hint="eastAsia"/>
        </w:rPr>
        <w:t>（市）工业和信息化</w:t>
      </w:r>
      <w:r>
        <w:t>局</w:t>
      </w:r>
      <w:r w:rsidRPr="00514193">
        <w:rPr>
          <w:rFonts w:hint="eastAsia"/>
        </w:rPr>
        <w:t>审核后</w:t>
      </w:r>
      <w:r w:rsidRPr="00514193">
        <w:t>，报</w:t>
      </w:r>
      <w:r w:rsidRPr="00514193">
        <w:rPr>
          <w:rFonts w:hint="eastAsia"/>
        </w:rPr>
        <w:t>送江苏</w:t>
      </w:r>
      <w:r>
        <w:rPr>
          <w:rFonts w:hint="eastAsia"/>
        </w:rPr>
        <w:t>省工业和信息化厅</w:t>
      </w:r>
      <w:r w:rsidRPr="00514193">
        <w:t>。</w:t>
      </w:r>
    </w:p>
    <w:p w14:paraId="2970692B" w14:textId="77777777" w:rsidR="001A1784" w:rsidRDefault="001A1784" w:rsidP="001A1784">
      <w:pPr>
        <w:pStyle w:val="aff2"/>
      </w:pPr>
      <w:r>
        <w:rPr>
          <w:rFonts w:hint="eastAsia"/>
        </w:rPr>
        <w:t>在年度报告填报过程</w:t>
      </w:r>
      <w:r w:rsidRPr="00514193">
        <w:rPr>
          <w:rFonts w:hint="eastAsia"/>
        </w:rPr>
        <w:t>中弄虚作假的，一经发现，立即取消称号并予以公示。</w:t>
      </w:r>
    </w:p>
    <w:p w14:paraId="587F61FF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复核评估</w:t>
      </w:r>
    </w:p>
    <w:p w14:paraId="29DF6980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园实施动态管理，由江苏省</w:t>
      </w:r>
      <w:r>
        <w:rPr>
          <w:rFonts w:hint="eastAsia"/>
        </w:rPr>
        <w:t>工业和信息化厅</w:t>
      </w:r>
      <w:r w:rsidRPr="00514193">
        <w:rPr>
          <w:rFonts w:hint="eastAsia"/>
        </w:rPr>
        <w:t>每两年进行复核评估</w:t>
      </w:r>
      <w:r w:rsidRPr="00514193">
        <w:t>，对于不</w:t>
      </w:r>
      <w:r w:rsidRPr="00514193">
        <w:rPr>
          <w:rFonts w:hint="eastAsia"/>
        </w:rPr>
        <w:t>合格</w:t>
      </w:r>
      <w:r w:rsidRPr="00514193">
        <w:t>的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 w:rsidRPr="00514193">
        <w:t>，限期进行整改，拒绝整改或整改后仍达不到要求的，取消称号并予以公示。</w:t>
      </w:r>
    </w:p>
    <w:p w14:paraId="7ADF229F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复核评估材料要求</w:t>
      </w:r>
    </w:p>
    <w:p w14:paraId="5D4026C5" w14:textId="77777777" w:rsidR="001A1784" w:rsidRDefault="001A1784" w:rsidP="001A1784">
      <w:pPr>
        <w:pStyle w:val="aff2"/>
      </w:pPr>
      <w:r>
        <w:rPr>
          <w:rFonts w:hint="eastAsia"/>
        </w:rPr>
        <w:t>互联网众创</w:t>
      </w:r>
      <w:r w:rsidRPr="00514193">
        <w:rPr>
          <w:rFonts w:hint="eastAsia"/>
        </w:rPr>
        <w:t>园应提交的复核评估材料如表</w:t>
      </w:r>
      <w:r>
        <w:rPr>
          <w:rFonts w:hint="eastAsia"/>
        </w:rPr>
        <w:t>3</w:t>
      </w:r>
      <w:r w:rsidRPr="00514193">
        <w:rPr>
          <w:rFonts w:hint="eastAsia"/>
        </w:rPr>
        <w:t>所示。</w:t>
      </w:r>
    </w:p>
    <w:p w14:paraId="011C3AE6" w14:textId="77777777" w:rsidR="001A1784" w:rsidRDefault="001A1784" w:rsidP="001A1784">
      <w:pPr>
        <w:pStyle w:val="aff2"/>
      </w:pPr>
    </w:p>
    <w:p w14:paraId="330C292D" w14:textId="77777777" w:rsidR="001A1784" w:rsidRPr="00DA2E2F" w:rsidRDefault="001A1784" w:rsidP="001A1784">
      <w:pPr>
        <w:pStyle w:val="3"/>
        <w:numPr>
          <w:ilvl w:val="0"/>
          <w:numId w:val="0"/>
        </w:numPr>
        <w:spacing w:line="324" w:lineRule="auto"/>
        <w:jc w:val="center"/>
        <w:rPr>
          <w:rFonts w:ascii="宋体" w:eastAsia="宋体" w:hAnsi="宋体"/>
          <w:sz w:val="21"/>
          <w:szCs w:val="21"/>
        </w:rPr>
      </w:pPr>
      <w:r w:rsidRPr="00DA2E2F">
        <w:rPr>
          <w:rFonts w:ascii="宋体" w:eastAsia="宋体" w:hAnsi="宋体"/>
          <w:sz w:val="21"/>
          <w:szCs w:val="21"/>
        </w:rPr>
        <w:t>表</w:t>
      </w:r>
      <w:r w:rsidRPr="00DA2E2F">
        <w:rPr>
          <w:rFonts w:ascii="宋体" w:eastAsia="宋体" w:hAnsi="宋体" w:hint="eastAsia"/>
          <w:sz w:val="21"/>
          <w:szCs w:val="21"/>
        </w:rPr>
        <w:t>3 互联网众创园复核</w:t>
      </w:r>
      <w:r w:rsidRPr="00DA2E2F">
        <w:rPr>
          <w:rFonts w:ascii="宋体" w:eastAsia="宋体" w:hAnsi="宋体"/>
          <w:sz w:val="21"/>
          <w:szCs w:val="21"/>
        </w:rPr>
        <w:t>评估所需材料表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105"/>
        <w:gridCol w:w="709"/>
        <w:gridCol w:w="2035"/>
      </w:tblGrid>
      <w:tr w:rsidR="001A1784" w:rsidRPr="00DA2E2F" w14:paraId="1F7F3F26" w14:textId="77777777" w:rsidTr="005F2038">
        <w:trPr>
          <w:trHeight w:val="392"/>
          <w:jc w:val="center"/>
        </w:trPr>
        <w:tc>
          <w:tcPr>
            <w:tcW w:w="395" w:type="pct"/>
            <w:vAlign w:val="center"/>
          </w:tcPr>
          <w:p w14:paraId="74946FD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 w14:paraId="7D93CEA1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提交材料名称</w:t>
            </w:r>
          </w:p>
        </w:tc>
        <w:tc>
          <w:tcPr>
            <w:tcW w:w="416" w:type="pct"/>
            <w:vAlign w:val="center"/>
          </w:tcPr>
          <w:p w14:paraId="2A6AE33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份数</w:t>
            </w:r>
          </w:p>
        </w:tc>
        <w:tc>
          <w:tcPr>
            <w:tcW w:w="1194" w:type="pct"/>
            <w:vAlign w:val="center"/>
          </w:tcPr>
          <w:p w14:paraId="619B57AC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要求</w:t>
            </w:r>
          </w:p>
        </w:tc>
      </w:tr>
      <w:tr w:rsidR="001A1784" w:rsidRPr="00DA2E2F" w14:paraId="47802913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6FA64A3A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 w14:paraId="597A807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江苏省互联网众创园发展报告（</w:t>
            </w:r>
            <w:r w:rsidRPr="00DA2E2F">
              <w:rPr>
                <w:rFonts w:ascii="宋体" w:eastAsia="宋体" w:hAnsi="宋体"/>
                <w:szCs w:val="21"/>
              </w:rPr>
              <w:t>自</w:t>
            </w:r>
            <w:r w:rsidRPr="00DA2E2F">
              <w:rPr>
                <w:rFonts w:ascii="宋体" w:eastAsia="宋体" w:hAnsi="宋体" w:hint="eastAsia"/>
                <w:szCs w:val="21"/>
              </w:rPr>
              <w:t>上次</w:t>
            </w:r>
            <w:r w:rsidRPr="00DA2E2F">
              <w:rPr>
                <w:rFonts w:ascii="宋体" w:eastAsia="宋体" w:hAnsi="宋体"/>
                <w:szCs w:val="21"/>
              </w:rPr>
              <w:t>申报</w:t>
            </w:r>
            <w:r w:rsidRPr="00DA2E2F">
              <w:rPr>
                <w:rFonts w:ascii="宋体" w:eastAsia="宋体" w:hAnsi="宋体" w:hint="eastAsia"/>
                <w:szCs w:val="21"/>
              </w:rPr>
              <w:t>（</w:t>
            </w:r>
            <w:r w:rsidRPr="00DA2E2F">
              <w:rPr>
                <w:rFonts w:ascii="宋体" w:eastAsia="宋体" w:hAnsi="宋体"/>
                <w:szCs w:val="21"/>
              </w:rPr>
              <w:t>评估</w:t>
            </w:r>
            <w:r w:rsidRPr="00DA2E2F">
              <w:rPr>
                <w:rFonts w:ascii="宋体" w:eastAsia="宋体" w:hAnsi="宋体" w:hint="eastAsia"/>
                <w:szCs w:val="21"/>
              </w:rPr>
              <w:t>）</w:t>
            </w:r>
            <w:r w:rsidRPr="00DA2E2F">
              <w:rPr>
                <w:rFonts w:ascii="宋体" w:eastAsia="宋体" w:hAnsi="宋体"/>
                <w:szCs w:val="21"/>
              </w:rPr>
              <w:t>通过后</w:t>
            </w:r>
            <w:r w:rsidRPr="00DA2E2F">
              <w:rPr>
                <w:rFonts w:ascii="宋体" w:eastAsia="宋体" w:hAnsi="宋体" w:hint="eastAsia"/>
                <w:szCs w:val="21"/>
              </w:rPr>
              <w:t>建设与发展情况，包括园区组织保障</w:t>
            </w:r>
            <w:r w:rsidRPr="00DA2E2F">
              <w:rPr>
                <w:rFonts w:ascii="宋体" w:eastAsia="宋体" w:hAnsi="宋体"/>
                <w:szCs w:val="21"/>
              </w:rPr>
              <w:t>机制</w:t>
            </w:r>
            <w:r w:rsidRPr="00DA2E2F">
              <w:rPr>
                <w:rFonts w:ascii="宋体" w:eastAsia="宋体" w:hAnsi="宋体" w:hint="eastAsia"/>
                <w:szCs w:val="21"/>
              </w:rPr>
              <w:t>建设运行、创业团队及</w:t>
            </w:r>
            <w:r w:rsidRPr="00DA2E2F">
              <w:rPr>
                <w:rFonts w:ascii="宋体" w:eastAsia="宋体" w:hAnsi="宋体"/>
                <w:szCs w:val="21"/>
              </w:rPr>
              <w:t>企业集聚</w:t>
            </w:r>
            <w:r w:rsidRPr="00DA2E2F">
              <w:rPr>
                <w:rFonts w:ascii="宋体" w:eastAsia="宋体" w:hAnsi="宋体" w:hint="eastAsia"/>
                <w:szCs w:val="21"/>
              </w:rPr>
              <w:t>情况</w:t>
            </w:r>
            <w:r w:rsidRPr="00DA2E2F">
              <w:rPr>
                <w:rFonts w:ascii="宋体" w:eastAsia="宋体" w:hAnsi="宋体"/>
                <w:szCs w:val="21"/>
              </w:rPr>
              <w:t>、</w:t>
            </w:r>
            <w:r w:rsidRPr="00DA2E2F">
              <w:rPr>
                <w:rFonts w:ascii="宋体" w:eastAsia="宋体" w:hAnsi="宋体" w:hint="eastAsia"/>
                <w:szCs w:val="21"/>
              </w:rPr>
              <w:t xml:space="preserve">创新创业活动、服务开展等情况，入驻团队/企业发展情况以及社会经济效益等情况） </w:t>
            </w:r>
          </w:p>
        </w:tc>
        <w:tc>
          <w:tcPr>
            <w:tcW w:w="416" w:type="pct"/>
            <w:vAlign w:val="center"/>
          </w:tcPr>
          <w:p w14:paraId="4B9F369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94" w:type="pct"/>
            <w:vAlign w:val="center"/>
          </w:tcPr>
          <w:p w14:paraId="35FD0A4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A4纸打印，左侧胶装，一式2份，同时提供电子文档</w:t>
            </w:r>
            <w:r w:rsidRPr="00DA2E2F">
              <w:rPr>
                <w:rFonts w:ascii="宋体" w:eastAsia="宋体" w:hAnsi="宋体"/>
                <w:szCs w:val="21"/>
              </w:rPr>
              <w:t>，需加盖单位公章、签字</w:t>
            </w:r>
          </w:p>
        </w:tc>
      </w:tr>
      <w:tr w:rsidR="001A1784" w:rsidRPr="00DA2E2F" w14:paraId="6AA52431" w14:textId="77777777" w:rsidTr="005F2038">
        <w:trPr>
          <w:trHeight w:val="766"/>
          <w:jc w:val="center"/>
        </w:trPr>
        <w:tc>
          <w:tcPr>
            <w:tcW w:w="395" w:type="pct"/>
            <w:vAlign w:val="center"/>
          </w:tcPr>
          <w:p w14:paraId="1AB48B3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 w14:paraId="1B4E1B4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自</w:t>
            </w:r>
            <w:r w:rsidRPr="00DA2E2F">
              <w:rPr>
                <w:rFonts w:ascii="宋体" w:eastAsia="宋体" w:hAnsi="宋体" w:hint="eastAsia"/>
                <w:szCs w:val="21"/>
              </w:rPr>
              <w:t>上次</w:t>
            </w:r>
            <w:r w:rsidRPr="00DA2E2F">
              <w:rPr>
                <w:rFonts w:ascii="宋体" w:eastAsia="宋体" w:hAnsi="宋体"/>
                <w:szCs w:val="21"/>
              </w:rPr>
              <w:t>申报(评估)通过后</w:t>
            </w:r>
            <w:r w:rsidRPr="00DA2E2F">
              <w:rPr>
                <w:rFonts w:ascii="宋体" w:eastAsia="宋体" w:hAnsi="宋体" w:hint="eastAsia"/>
                <w:szCs w:val="21"/>
              </w:rPr>
              <w:t>新制定的园区发展规划计划、支持政策文件证明及新增有效资质和荣誉复印件</w:t>
            </w:r>
          </w:p>
        </w:tc>
        <w:tc>
          <w:tcPr>
            <w:tcW w:w="416" w:type="pct"/>
            <w:vAlign w:val="center"/>
          </w:tcPr>
          <w:p w14:paraId="1E79E351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94" w:type="pct"/>
            <w:vAlign w:val="center"/>
          </w:tcPr>
          <w:p w14:paraId="4512507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纸质/电子版</w:t>
            </w:r>
          </w:p>
        </w:tc>
      </w:tr>
      <w:tr w:rsidR="001A1784" w:rsidRPr="00DA2E2F" w14:paraId="2FAFB8ED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5C6A5287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995" w:type="pct"/>
            <w:vAlign w:val="center"/>
          </w:tcPr>
          <w:p w14:paraId="75ECE001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（获得</w:t>
            </w:r>
            <w:r w:rsidRPr="00DA2E2F">
              <w:rPr>
                <w:rFonts w:ascii="宋体" w:eastAsia="宋体" w:hAnsi="宋体"/>
                <w:szCs w:val="21"/>
              </w:rPr>
              <w:t>专项资金支持的园区填写）</w:t>
            </w:r>
            <w:r w:rsidRPr="00DA2E2F">
              <w:rPr>
                <w:rFonts w:ascii="宋体" w:eastAsia="宋体" w:hAnsi="宋体" w:hint="eastAsia"/>
                <w:szCs w:val="21"/>
              </w:rPr>
              <w:t>专项资金与园区配套资金在公共服务平台建设、创业团队/企业培育、活动举办等方面使用说明及证明材料复印件，须附园区评议项目、资金拨付、发票、购置合同等证明材料</w:t>
            </w:r>
          </w:p>
        </w:tc>
        <w:tc>
          <w:tcPr>
            <w:tcW w:w="416" w:type="pct"/>
            <w:vAlign w:val="center"/>
          </w:tcPr>
          <w:p w14:paraId="1B5A73D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781A9AC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3729D7AE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03563BA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995" w:type="pct"/>
            <w:vAlign w:val="center"/>
          </w:tcPr>
          <w:p w14:paraId="1E3A8008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自上次申报(评估)通过后</w:t>
            </w:r>
            <w:r w:rsidRPr="00DA2E2F">
              <w:rPr>
                <w:rFonts w:ascii="宋体" w:eastAsia="宋体" w:hAnsi="宋体" w:hint="eastAsia"/>
                <w:szCs w:val="21"/>
              </w:rPr>
              <w:t>园区新增创业团队、</w:t>
            </w:r>
            <w:r w:rsidRPr="00DA2E2F">
              <w:rPr>
                <w:rFonts w:ascii="宋体" w:eastAsia="宋体" w:hAnsi="宋体"/>
                <w:szCs w:val="21"/>
              </w:rPr>
              <w:t>企业</w:t>
            </w:r>
            <w:r w:rsidRPr="00DA2E2F">
              <w:rPr>
                <w:rFonts w:ascii="宋体" w:eastAsia="宋体" w:hAnsi="宋体" w:hint="eastAsia"/>
                <w:szCs w:val="21"/>
              </w:rPr>
              <w:t>名单（包括团队/企业名称、入驻时间、主要业务领域或方向、创始人及团队成员、主要产品或服务、吸引投资情况、上年度业务收入、企业营业执照副本复印件等）</w:t>
            </w:r>
          </w:p>
        </w:tc>
        <w:tc>
          <w:tcPr>
            <w:tcW w:w="416" w:type="pct"/>
            <w:vAlign w:val="center"/>
          </w:tcPr>
          <w:p w14:paraId="454E860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707798B2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606EB65D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5B440128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995" w:type="pct"/>
            <w:vAlign w:val="center"/>
          </w:tcPr>
          <w:p w14:paraId="5AED384B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自上次申报(评估)通过后</w:t>
            </w:r>
            <w:r w:rsidRPr="00DA2E2F">
              <w:rPr>
                <w:rFonts w:ascii="宋体" w:eastAsia="宋体" w:hAnsi="宋体" w:hint="eastAsia"/>
                <w:szCs w:val="21"/>
              </w:rPr>
              <w:t>园区新增与相关</w:t>
            </w:r>
            <w:r w:rsidRPr="00DA2E2F">
              <w:rPr>
                <w:rFonts w:ascii="宋体" w:eastAsia="宋体" w:hAnsi="宋体"/>
                <w:szCs w:val="21"/>
              </w:rPr>
              <w:t>部门或投融资机构</w:t>
            </w:r>
            <w:r w:rsidRPr="00DA2E2F">
              <w:rPr>
                <w:rFonts w:ascii="宋体" w:eastAsia="宋体" w:hAnsi="宋体" w:hint="eastAsia"/>
                <w:szCs w:val="21"/>
              </w:rPr>
              <w:t>在互联网领域的</w:t>
            </w:r>
            <w:r w:rsidRPr="00DA2E2F">
              <w:rPr>
                <w:rFonts w:ascii="宋体" w:eastAsia="宋体" w:hAnsi="宋体"/>
                <w:szCs w:val="21"/>
              </w:rPr>
              <w:t>合作协议</w:t>
            </w:r>
            <w:r w:rsidRPr="00DA2E2F">
              <w:rPr>
                <w:rFonts w:ascii="宋体" w:eastAsia="宋体" w:hAnsi="宋体" w:hint="eastAsia"/>
                <w:szCs w:val="21"/>
              </w:rPr>
              <w:t>，</w:t>
            </w:r>
            <w:r w:rsidRPr="00DA2E2F">
              <w:rPr>
                <w:rFonts w:ascii="宋体" w:eastAsia="宋体" w:hAnsi="宋体"/>
                <w:szCs w:val="21"/>
              </w:rPr>
              <w:t>园区</w:t>
            </w:r>
            <w:r w:rsidRPr="00DA2E2F">
              <w:rPr>
                <w:rFonts w:ascii="宋体" w:eastAsia="宋体" w:hAnsi="宋体" w:hint="eastAsia"/>
                <w:szCs w:val="21"/>
              </w:rPr>
              <w:t>团队/企业新获投融资</w:t>
            </w:r>
            <w:r w:rsidRPr="00DA2E2F">
              <w:rPr>
                <w:rFonts w:ascii="宋体" w:eastAsia="宋体" w:hAnsi="宋体"/>
                <w:szCs w:val="21"/>
              </w:rPr>
              <w:t>证明材料</w:t>
            </w:r>
          </w:p>
        </w:tc>
        <w:tc>
          <w:tcPr>
            <w:tcW w:w="416" w:type="pct"/>
            <w:vAlign w:val="center"/>
          </w:tcPr>
          <w:p w14:paraId="59956A2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5415B93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076F7F5D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1256E9A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995" w:type="pct"/>
            <w:vAlign w:val="center"/>
          </w:tcPr>
          <w:p w14:paraId="2B4E534E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自上次申报(评估)通过后园区新增知识产权、自主创新创业项目、参与制定标准、技术创新中心、承担企业/政府项目等的列表</w:t>
            </w:r>
          </w:p>
        </w:tc>
        <w:tc>
          <w:tcPr>
            <w:tcW w:w="416" w:type="pct"/>
            <w:vAlign w:val="center"/>
          </w:tcPr>
          <w:p w14:paraId="76DEB48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58C1373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1889418C" w14:textId="77777777" w:rsidTr="005F2038">
        <w:trPr>
          <w:trHeight w:val="582"/>
          <w:jc w:val="center"/>
        </w:trPr>
        <w:tc>
          <w:tcPr>
            <w:tcW w:w="395" w:type="pct"/>
            <w:vAlign w:val="center"/>
          </w:tcPr>
          <w:p w14:paraId="5B75D27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995" w:type="pct"/>
            <w:vAlign w:val="center"/>
          </w:tcPr>
          <w:p w14:paraId="521854EE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其他能够体现</w:t>
            </w:r>
            <w:r w:rsidRPr="00DA2E2F">
              <w:rPr>
                <w:rFonts w:ascii="宋体" w:eastAsia="宋体" w:hAnsi="宋体" w:hint="eastAsia"/>
                <w:szCs w:val="21"/>
              </w:rPr>
              <w:t>园区</w:t>
            </w:r>
            <w:r w:rsidRPr="00DA2E2F">
              <w:rPr>
                <w:rFonts w:ascii="宋体" w:eastAsia="宋体" w:hAnsi="宋体"/>
                <w:szCs w:val="21"/>
              </w:rPr>
              <w:t>发展情况的文件、材料</w:t>
            </w:r>
          </w:p>
        </w:tc>
        <w:tc>
          <w:tcPr>
            <w:tcW w:w="416" w:type="pct"/>
            <w:vAlign w:val="center"/>
          </w:tcPr>
          <w:p w14:paraId="0A7F1AA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492E83F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</w:tbl>
    <w:p w14:paraId="64A44EC8" w14:textId="77777777" w:rsidR="001A1784" w:rsidRDefault="001A1784" w:rsidP="001A1784">
      <w:pPr>
        <w:pStyle w:val="aff2"/>
      </w:pPr>
    </w:p>
    <w:p w14:paraId="0E6F2DF8" w14:textId="77777777" w:rsidR="001A1784" w:rsidRPr="00514193" w:rsidRDefault="001A1784" w:rsidP="001A1784">
      <w:pPr>
        <w:pStyle w:val="aff2"/>
      </w:pPr>
      <w:r>
        <w:rPr>
          <w:rFonts w:hint="eastAsia"/>
        </w:rPr>
        <w:lastRenderedPageBreak/>
        <w:t>《</w:t>
      </w:r>
      <w:r w:rsidRPr="00514193">
        <w:rPr>
          <w:rFonts w:hint="eastAsia"/>
        </w:rPr>
        <w:t>江苏省</w:t>
      </w:r>
      <w:r w:rsidRPr="002144CE">
        <w:rPr>
          <w:rFonts w:hint="eastAsia"/>
        </w:rPr>
        <w:t>互联网众创</w:t>
      </w:r>
      <w:r w:rsidRPr="00514193">
        <w:rPr>
          <w:rFonts w:hint="eastAsia"/>
        </w:rPr>
        <w:t>园</w:t>
      </w:r>
      <w:r>
        <w:rPr>
          <w:rFonts w:hint="eastAsia"/>
        </w:rPr>
        <w:t>发展</w:t>
      </w:r>
      <w:r w:rsidRPr="00514193">
        <w:t>报告</w:t>
      </w:r>
      <w:r>
        <w:t>》</w:t>
      </w:r>
      <w:r w:rsidRPr="00514193">
        <w:rPr>
          <w:rFonts w:hint="eastAsia"/>
        </w:rPr>
        <w:t>内容可包括但不限于：</w:t>
      </w:r>
    </w:p>
    <w:p w14:paraId="5A43385E" w14:textId="77777777" w:rsidR="001A1784" w:rsidRPr="00514193" w:rsidRDefault="001A1784" w:rsidP="001A1784">
      <w:pPr>
        <w:pStyle w:val="aff2"/>
      </w:pPr>
      <w:r>
        <w:rPr>
          <w:rFonts w:hint="eastAsia"/>
        </w:rPr>
        <w:t>（1）</w:t>
      </w:r>
      <w:r w:rsidRPr="00514193">
        <w:rPr>
          <w:rFonts w:hint="eastAsia"/>
        </w:rPr>
        <w:t>园区基本信息，园区名称及联系人、联系方式、园区</w:t>
      </w:r>
      <w:r>
        <w:rPr>
          <w:rFonts w:hint="eastAsia"/>
        </w:rPr>
        <w:t>概况并附相关证明材料（如营业执照、法人证等）复印件；</w:t>
      </w:r>
    </w:p>
    <w:p w14:paraId="5FD64D9B" w14:textId="77777777" w:rsidR="001A1784" w:rsidRPr="00514193" w:rsidRDefault="001A1784" w:rsidP="001A1784">
      <w:pPr>
        <w:pStyle w:val="aff2"/>
      </w:pPr>
      <w:r>
        <w:rPr>
          <w:rFonts w:hint="eastAsia"/>
        </w:rPr>
        <w:t>（2）</w:t>
      </w:r>
      <w:r w:rsidRPr="00514193">
        <w:rPr>
          <w:rFonts w:hint="eastAsia"/>
        </w:rPr>
        <w:t>园区发展情况，园区自上次申报</w:t>
      </w:r>
      <w:r>
        <w:rPr>
          <w:rFonts w:hint="eastAsia"/>
        </w:rPr>
        <w:t>（</w:t>
      </w:r>
      <w:r w:rsidRPr="00514193">
        <w:rPr>
          <w:rFonts w:hint="eastAsia"/>
        </w:rPr>
        <w:t>评估</w:t>
      </w:r>
      <w:r>
        <w:rPr>
          <w:rFonts w:hint="eastAsia"/>
        </w:rPr>
        <w:t>）</w:t>
      </w:r>
      <w:r w:rsidRPr="00514193">
        <w:rPr>
          <w:rFonts w:hint="eastAsia"/>
        </w:rPr>
        <w:t>通过后的发展情况，如基础建设完善情况</w:t>
      </w:r>
      <w:r>
        <w:rPr>
          <w:rFonts w:hint="eastAsia"/>
        </w:rPr>
        <w:t>、</w:t>
      </w:r>
      <w:r w:rsidRPr="00514193">
        <w:rPr>
          <w:rFonts w:hint="eastAsia"/>
        </w:rPr>
        <w:t>新增</w:t>
      </w:r>
      <w:r>
        <w:rPr>
          <w:rFonts w:hint="eastAsia"/>
        </w:rPr>
        <w:t>创业团队、互联网</w:t>
      </w:r>
      <w:r w:rsidRPr="00514193">
        <w:rPr>
          <w:rFonts w:hint="eastAsia"/>
        </w:rPr>
        <w:t>企业、科研机构</w:t>
      </w:r>
      <w:r>
        <w:rPr>
          <w:rFonts w:hint="eastAsia"/>
        </w:rPr>
        <w:t>情况、</w:t>
      </w:r>
      <w:r w:rsidRPr="00514193">
        <w:rPr>
          <w:rFonts w:hint="eastAsia"/>
        </w:rPr>
        <w:t>公共服务能力提升情况</w:t>
      </w:r>
      <w:r>
        <w:rPr>
          <w:rFonts w:hint="eastAsia"/>
        </w:rPr>
        <w:t>、</w:t>
      </w:r>
      <w:r w:rsidRPr="00514193">
        <w:rPr>
          <w:rFonts w:hint="eastAsia"/>
        </w:rPr>
        <w:t>创新能力提升情况</w:t>
      </w:r>
      <w:r>
        <w:rPr>
          <w:rFonts w:hint="eastAsia"/>
        </w:rPr>
        <w:t>、</w:t>
      </w:r>
      <w:r w:rsidRPr="00514193">
        <w:rPr>
          <w:rFonts w:hint="eastAsia"/>
        </w:rPr>
        <w:t>获得的政策及财政资金支持与使用情况</w:t>
      </w:r>
      <w:r>
        <w:rPr>
          <w:rFonts w:hint="eastAsia"/>
        </w:rPr>
        <w:t>、新获投融资情况、承接的重大项目或试点任务情况等；</w:t>
      </w:r>
    </w:p>
    <w:p w14:paraId="3B6C1CE2" w14:textId="1622C39D" w:rsidR="001A1784" w:rsidRPr="00514193" w:rsidRDefault="001A1784" w:rsidP="001A1784">
      <w:pPr>
        <w:pStyle w:val="aff2"/>
      </w:pPr>
      <w:r>
        <w:rPr>
          <w:rFonts w:hint="eastAsia"/>
        </w:rPr>
        <w:t>（3）</w:t>
      </w:r>
      <w:r w:rsidRPr="00514193">
        <w:rPr>
          <w:rFonts w:hint="eastAsia"/>
        </w:rPr>
        <w:t>园区</w:t>
      </w:r>
      <w:r>
        <w:rPr>
          <w:rFonts w:hint="eastAsia"/>
        </w:rPr>
        <w:t>下阶段</w:t>
      </w:r>
      <w:r w:rsidR="00E42EEC">
        <w:rPr>
          <w:rFonts w:hint="eastAsia"/>
        </w:rPr>
        <w:t>工作方案，如园区</w:t>
      </w:r>
      <w:r w:rsidRPr="00514193">
        <w:rPr>
          <w:rFonts w:hint="eastAsia"/>
        </w:rPr>
        <w:t>下一年度的发展目标、任务和计划，资金保障及预算，政策及配套服务措施，</w:t>
      </w:r>
      <w:r>
        <w:rPr>
          <w:rFonts w:hint="eastAsia"/>
        </w:rPr>
        <w:t>互联网</w:t>
      </w:r>
      <w:r w:rsidRPr="00514193">
        <w:rPr>
          <w:rFonts w:hint="eastAsia"/>
        </w:rPr>
        <w:t>领域</w:t>
      </w:r>
      <w:r>
        <w:rPr>
          <w:rFonts w:hint="eastAsia"/>
        </w:rPr>
        <w:t>创业团队/</w:t>
      </w:r>
      <w:r w:rsidRPr="00514193">
        <w:rPr>
          <w:rFonts w:hint="eastAsia"/>
        </w:rPr>
        <w:t>企业（机构）培育引进计划，项目实施风险分析及规避措施等。</w:t>
      </w:r>
    </w:p>
    <w:p w14:paraId="3D9CE152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复核</w:t>
      </w:r>
      <w:r w:rsidRPr="00514193">
        <w:t>评估流程</w:t>
      </w:r>
    </w:p>
    <w:p w14:paraId="467CCAC0" w14:textId="77777777" w:rsidR="001A1784" w:rsidRDefault="001A1784" w:rsidP="001A1784">
      <w:pPr>
        <w:pStyle w:val="aff2"/>
      </w:pPr>
      <w:r>
        <w:drawing>
          <wp:anchor distT="0" distB="0" distL="114300" distR="114300" simplePos="0" relativeHeight="251665408" behindDoc="0" locked="0" layoutInCell="1" allowOverlap="1" wp14:anchorId="1BBB329D" wp14:editId="779184BA">
            <wp:simplePos x="0" y="0"/>
            <wp:positionH relativeFrom="column">
              <wp:posOffset>122555</wp:posOffset>
            </wp:positionH>
            <wp:positionV relativeFrom="paragraph">
              <wp:posOffset>292100</wp:posOffset>
            </wp:positionV>
            <wp:extent cx="5615940" cy="3909695"/>
            <wp:effectExtent l="0" t="0" r="0" b="0"/>
            <wp:wrapTopAndBottom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193">
        <w:rPr>
          <w:rFonts w:hint="eastAsia"/>
        </w:rPr>
        <w:t>复核评估</w:t>
      </w:r>
      <w:r w:rsidRPr="00514193">
        <w:t>流程如图</w:t>
      </w:r>
      <w:r w:rsidRPr="00514193">
        <w:rPr>
          <w:rFonts w:hint="eastAsia"/>
        </w:rPr>
        <w:t>2</w:t>
      </w:r>
      <w:r w:rsidRPr="00514193">
        <w:t>所示。</w:t>
      </w:r>
    </w:p>
    <w:p w14:paraId="3C7AF7EC" w14:textId="77777777" w:rsidR="001A1784" w:rsidRPr="00517623" w:rsidRDefault="001A1784" w:rsidP="001A1784">
      <w:pPr>
        <w:pStyle w:val="aff2"/>
        <w:jc w:val="center"/>
      </w:pPr>
      <w:r w:rsidRPr="00517623">
        <w:t>图2</w:t>
      </w:r>
      <w:r>
        <w:t xml:space="preserve"> </w:t>
      </w:r>
      <w:r w:rsidRPr="00517623">
        <w:rPr>
          <w:rFonts w:hint="eastAsia"/>
        </w:rPr>
        <w:t>江苏省互联网众创园复核</w:t>
      </w:r>
      <w:r w:rsidRPr="00517623">
        <w:t>评估流程</w:t>
      </w:r>
    </w:p>
    <w:p w14:paraId="54860036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复核</w:t>
      </w:r>
      <w:r w:rsidRPr="00514193">
        <w:rPr>
          <w:rFonts w:hint="eastAsia"/>
        </w:rPr>
        <w:t>评估</w:t>
      </w:r>
      <w:r w:rsidRPr="00514193">
        <w:t>指标</w:t>
      </w:r>
      <w:r w:rsidRPr="00514193">
        <w:rPr>
          <w:rFonts w:hint="eastAsia"/>
        </w:rPr>
        <w:t>和内容</w:t>
      </w:r>
    </w:p>
    <w:p w14:paraId="33C2EB8A" w14:textId="77777777" w:rsidR="001A1784" w:rsidRDefault="001A1784" w:rsidP="001A1784">
      <w:pPr>
        <w:pStyle w:val="aff2"/>
      </w:pPr>
      <w:r w:rsidRPr="002144CE">
        <w:rPr>
          <w:rFonts w:hint="eastAsia"/>
        </w:rPr>
        <w:t>互联网众创</w:t>
      </w:r>
      <w:r w:rsidRPr="00514193">
        <w:rPr>
          <w:rFonts w:hint="eastAsia"/>
        </w:rPr>
        <w:t>园</w:t>
      </w:r>
      <w:r>
        <w:rPr>
          <w:rFonts w:hint="eastAsia"/>
        </w:rPr>
        <w:t>复核</w:t>
      </w:r>
      <w:r w:rsidRPr="00514193">
        <w:rPr>
          <w:rFonts w:hint="eastAsia"/>
        </w:rPr>
        <w:t>评估</w:t>
      </w:r>
      <w:r w:rsidRPr="00514193">
        <w:t>指标</w:t>
      </w:r>
      <w:r>
        <w:rPr>
          <w:rFonts w:hint="eastAsia"/>
        </w:rPr>
        <w:t>和主要</w:t>
      </w:r>
      <w:r>
        <w:t>内容</w:t>
      </w:r>
      <w:r w:rsidRPr="00514193">
        <w:t>详见表</w:t>
      </w:r>
      <w:r>
        <w:rPr>
          <w:rFonts w:hint="eastAsia"/>
        </w:rPr>
        <w:t>4</w:t>
      </w:r>
      <w:r w:rsidRPr="00514193">
        <w:t>。</w:t>
      </w:r>
    </w:p>
    <w:p w14:paraId="57D2D164" w14:textId="77777777" w:rsidR="001A1784" w:rsidRDefault="001A1784" w:rsidP="001A1784">
      <w:pPr>
        <w:jc w:val="center"/>
        <w:rPr>
          <w:rFonts w:eastAsia="方正仿宋_GBK"/>
          <w:sz w:val="24"/>
        </w:rPr>
      </w:pPr>
    </w:p>
    <w:p w14:paraId="4DB7D560" w14:textId="77777777" w:rsidR="001A1784" w:rsidRPr="00517623" w:rsidRDefault="001A1784" w:rsidP="001A1784">
      <w:pPr>
        <w:pStyle w:val="aff2"/>
        <w:jc w:val="center"/>
      </w:pPr>
      <w:r w:rsidRPr="00517623">
        <w:rPr>
          <w:rFonts w:hint="eastAsia"/>
        </w:rPr>
        <w:t>表4 江苏省互联网众创园复核评估表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7060"/>
        <w:gridCol w:w="1068"/>
      </w:tblGrid>
      <w:tr w:rsidR="001A1784" w:rsidRPr="00DA2E2F" w14:paraId="506D6078" w14:textId="77777777" w:rsidTr="005F2038">
        <w:trPr>
          <w:cantSplit/>
          <w:trHeight w:val="784"/>
          <w:jc w:val="center"/>
        </w:trPr>
        <w:tc>
          <w:tcPr>
            <w:tcW w:w="1240" w:type="dxa"/>
            <w:vAlign w:val="center"/>
          </w:tcPr>
          <w:p w14:paraId="20819ADE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评估指标</w:t>
            </w:r>
          </w:p>
        </w:tc>
        <w:tc>
          <w:tcPr>
            <w:tcW w:w="7060" w:type="dxa"/>
            <w:vAlign w:val="center"/>
          </w:tcPr>
          <w:p w14:paraId="271F0C12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主要内容</w:t>
            </w:r>
          </w:p>
        </w:tc>
        <w:tc>
          <w:tcPr>
            <w:tcW w:w="1068" w:type="dxa"/>
            <w:vAlign w:val="center"/>
          </w:tcPr>
          <w:p w14:paraId="6D1EC4B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指标性质</w:t>
            </w:r>
          </w:p>
        </w:tc>
      </w:tr>
      <w:tr w:rsidR="001A1784" w:rsidRPr="00DA2E2F" w14:paraId="11028BC0" w14:textId="77777777" w:rsidTr="005F2038">
        <w:trPr>
          <w:cantSplit/>
          <w:trHeight w:hRule="exact" w:val="838"/>
          <w:jc w:val="center"/>
        </w:trPr>
        <w:tc>
          <w:tcPr>
            <w:tcW w:w="1240" w:type="dxa"/>
            <w:vMerge w:val="restart"/>
            <w:vAlign w:val="center"/>
          </w:tcPr>
          <w:p w14:paraId="0F1ABA3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组织</w:t>
            </w:r>
            <w:r w:rsidRPr="00DA2E2F">
              <w:rPr>
                <w:rFonts w:ascii="宋体" w:hAnsi="宋体"/>
                <w:szCs w:val="21"/>
              </w:rPr>
              <w:t>机制</w:t>
            </w:r>
          </w:p>
        </w:tc>
        <w:tc>
          <w:tcPr>
            <w:tcW w:w="7060" w:type="dxa"/>
            <w:vAlign w:val="center"/>
          </w:tcPr>
          <w:p w14:paraId="0F672CB9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授牌以来，园区发展规划、执行计划和相关推进机制运行情况良好，专门负责的部门运转情况良好，管理架构整体稳定。</w:t>
            </w:r>
          </w:p>
        </w:tc>
        <w:tc>
          <w:tcPr>
            <w:tcW w:w="1068" w:type="dxa"/>
            <w:vAlign w:val="center"/>
          </w:tcPr>
          <w:p w14:paraId="042B6D08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17898B98" w14:textId="77777777" w:rsidTr="00E42EEC">
        <w:trPr>
          <w:cantSplit/>
          <w:trHeight w:hRule="exact" w:val="719"/>
          <w:jc w:val="center"/>
        </w:trPr>
        <w:tc>
          <w:tcPr>
            <w:tcW w:w="1240" w:type="dxa"/>
            <w:vMerge/>
            <w:vAlign w:val="center"/>
          </w:tcPr>
          <w:p w14:paraId="29B7EEF0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10562AC8" w14:textId="7C076AD5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授牌以来，园区资金支持</w:t>
            </w:r>
            <w:r w:rsidR="00E42EEC" w:rsidRPr="005C7BB7">
              <w:rPr>
                <w:rFonts w:ascii="宋体" w:hAnsi="宋体" w:hint="eastAsia"/>
                <w:szCs w:val="21"/>
              </w:rPr>
              <w:t>（创业支持资金、创业投资基金等）</w:t>
            </w:r>
            <w:r w:rsidRPr="00DA2E2F">
              <w:rPr>
                <w:rFonts w:ascii="宋体" w:hAnsi="宋体" w:hint="eastAsia"/>
                <w:szCs w:val="21"/>
              </w:rPr>
              <w:t>方案与项目培育计划整体进展顺利。</w:t>
            </w:r>
          </w:p>
        </w:tc>
        <w:tc>
          <w:tcPr>
            <w:tcW w:w="1068" w:type="dxa"/>
            <w:vAlign w:val="center"/>
          </w:tcPr>
          <w:p w14:paraId="54B3F9F8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1709ADC7" w14:textId="77777777" w:rsidTr="005F2038">
        <w:trPr>
          <w:cantSplit/>
          <w:trHeight w:hRule="exact" w:val="1286"/>
          <w:jc w:val="center"/>
        </w:trPr>
        <w:tc>
          <w:tcPr>
            <w:tcW w:w="1240" w:type="dxa"/>
            <w:vMerge w:val="restart"/>
            <w:vAlign w:val="center"/>
          </w:tcPr>
          <w:p w14:paraId="12BCFA4C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配套服务能力</w:t>
            </w:r>
          </w:p>
        </w:tc>
        <w:tc>
          <w:tcPr>
            <w:tcW w:w="7060" w:type="dxa"/>
            <w:vAlign w:val="center"/>
          </w:tcPr>
          <w:p w14:paraId="76DAF24C" w14:textId="7C6CFD3B" w:rsidR="001A1784" w:rsidRPr="00DA2E2F" w:rsidRDefault="001A1784" w:rsidP="00C954D9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授牌以来，园区专用的创业场地和服务团队始终满足园区企业、团队的网络、办公、活动等需要，创业场地面积有</w:t>
            </w:r>
            <w:r w:rsidRPr="00DA2E2F">
              <w:rPr>
                <w:rFonts w:ascii="宋体" w:hAnsi="宋体"/>
                <w:szCs w:val="21"/>
              </w:rPr>
              <w:t>增加</w:t>
            </w:r>
            <w:r w:rsidRPr="00DA2E2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8" w:type="dxa"/>
            <w:vAlign w:val="center"/>
          </w:tcPr>
          <w:p w14:paraId="488E52C2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6E9CD5C2" w14:textId="77777777" w:rsidTr="005F2038">
        <w:trPr>
          <w:cantSplit/>
          <w:trHeight w:val="1270"/>
          <w:jc w:val="center"/>
        </w:trPr>
        <w:tc>
          <w:tcPr>
            <w:tcW w:w="1240" w:type="dxa"/>
            <w:vMerge/>
            <w:vAlign w:val="center"/>
          </w:tcPr>
          <w:p w14:paraId="695C61D7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182257F0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授牌以来，园区内孵化、培育创业团队和项目的团队在数量、层次方面整体稳定并</w:t>
            </w:r>
            <w:r w:rsidRPr="00DA2E2F">
              <w:rPr>
                <w:rFonts w:ascii="宋体" w:hAnsi="宋体"/>
                <w:szCs w:val="21"/>
              </w:rPr>
              <w:t>有</w:t>
            </w:r>
            <w:r w:rsidRPr="00DA2E2F">
              <w:rPr>
                <w:rFonts w:ascii="宋体" w:hAnsi="宋体" w:hint="eastAsia"/>
                <w:szCs w:val="21"/>
              </w:rPr>
              <w:t>提高。创业导师有固定的辅导时间。</w:t>
            </w:r>
          </w:p>
        </w:tc>
        <w:tc>
          <w:tcPr>
            <w:tcW w:w="1068" w:type="dxa"/>
            <w:vAlign w:val="center"/>
          </w:tcPr>
          <w:p w14:paraId="78945C10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66582A81" w14:textId="77777777" w:rsidTr="005F2038">
        <w:trPr>
          <w:cantSplit/>
          <w:trHeight w:hRule="exact" w:val="828"/>
          <w:jc w:val="center"/>
        </w:trPr>
        <w:tc>
          <w:tcPr>
            <w:tcW w:w="1240" w:type="dxa"/>
            <w:vMerge w:val="restart"/>
            <w:vAlign w:val="center"/>
          </w:tcPr>
          <w:p w14:paraId="11C16EB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配套支持政策</w:t>
            </w:r>
          </w:p>
        </w:tc>
        <w:tc>
          <w:tcPr>
            <w:tcW w:w="7060" w:type="dxa"/>
            <w:vAlign w:val="center"/>
          </w:tcPr>
          <w:p w14:paraId="44C1F47E" w14:textId="175E22FE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</w:t>
            </w:r>
            <w:r w:rsidR="00C954D9">
              <w:rPr>
                <w:rFonts w:ascii="宋体" w:hAnsi="宋体" w:hint="eastAsia"/>
                <w:szCs w:val="21"/>
              </w:rPr>
              <w:t>园区</w:t>
            </w:r>
            <w:r w:rsidRPr="00DA2E2F">
              <w:rPr>
                <w:rFonts w:ascii="宋体" w:hAnsi="宋体" w:hint="eastAsia"/>
                <w:szCs w:val="21"/>
              </w:rPr>
              <w:t>运营方能够持续、按时支付互联网众创园日常运作费用，无任何拖欠、少付等现象。</w:t>
            </w:r>
          </w:p>
        </w:tc>
        <w:tc>
          <w:tcPr>
            <w:tcW w:w="1068" w:type="dxa"/>
            <w:vAlign w:val="center"/>
          </w:tcPr>
          <w:p w14:paraId="5FCD6994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578B87E8" w14:textId="77777777" w:rsidTr="005F2038">
        <w:trPr>
          <w:cantSplit/>
          <w:trHeight w:val="828"/>
          <w:jc w:val="center"/>
        </w:trPr>
        <w:tc>
          <w:tcPr>
            <w:tcW w:w="1240" w:type="dxa"/>
            <w:vMerge/>
            <w:vAlign w:val="center"/>
          </w:tcPr>
          <w:p w14:paraId="5F638B9A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08EF6CA3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授牌以来，园区持续对创业团队给予办公场地、活动场地租金减免或补贴，并对存在启动资金困难的项目给予起步支持。</w:t>
            </w:r>
          </w:p>
        </w:tc>
        <w:tc>
          <w:tcPr>
            <w:tcW w:w="1068" w:type="dxa"/>
            <w:vAlign w:val="center"/>
          </w:tcPr>
          <w:p w14:paraId="64276CF3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4DDB7791" w14:textId="77777777" w:rsidTr="005F2038">
        <w:trPr>
          <w:cantSplit/>
          <w:trHeight w:hRule="exact" w:val="1143"/>
          <w:jc w:val="center"/>
        </w:trPr>
        <w:tc>
          <w:tcPr>
            <w:tcW w:w="1240" w:type="dxa"/>
            <w:vMerge w:val="restart"/>
            <w:vAlign w:val="center"/>
          </w:tcPr>
          <w:p w14:paraId="1EE9C31F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创业资源集聚度</w:t>
            </w:r>
          </w:p>
        </w:tc>
        <w:tc>
          <w:tcPr>
            <w:tcW w:w="7060" w:type="dxa"/>
            <w:vAlign w:val="center"/>
          </w:tcPr>
          <w:p w14:paraId="08EF4F10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授牌以来，园区能</w:t>
            </w:r>
            <w:r w:rsidRPr="00DA2E2F">
              <w:rPr>
                <w:rFonts w:ascii="宋体" w:hAnsi="宋体"/>
                <w:szCs w:val="21"/>
              </w:rPr>
              <w:t>不断</w:t>
            </w:r>
            <w:r w:rsidRPr="00DA2E2F">
              <w:rPr>
                <w:rFonts w:ascii="宋体" w:hAnsi="宋体" w:hint="eastAsia"/>
                <w:szCs w:val="21"/>
              </w:rPr>
              <w:t>有效整合新增的互联网创新创业机构、互联网创业群体与企业、具备成熟创新创业经验的人才等资源。</w:t>
            </w:r>
          </w:p>
        </w:tc>
        <w:tc>
          <w:tcPr>
            <w:tcW w:w="1068" w:type="dxa"/>
            <w:vAlign w:val="center"/>
          </w:tcPr>
          <w:p w14:paraId="5FB8C14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430DE223" w14:textId="77777777" w:rsidTr="005F2038">
        <w:trPr>
          <w:cantSplit/>
          <w:trHeight w:hRule="exact" w:val="847"/>
          <w:jc w:val="center"/>
        </w:trPr>
        <w:tc>
          <w:tcPr>
            <w:tcW w:w="1240" w:type="dxa"/>
            <w:vMerge/>
            <w:vAlign w:val="center"/>
          </w:tcPr>
          <w:p w14:paraId="7786C70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088EFB3E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授牌以来，园区能</w:t>
            </w:r>
            <w:r w:rsidRPr="00DA2E2F">
              <w:rPr>
                <w:rFonts w:ascii="宋体" w:hAnsi="宋体"/>
                <w:szCs w:val="21"/>
              </w:rPr>
              <w:t>引</w:t>
            </w:r>
            <w:r w:rsidRPr="00DA2E2F">
              <w:rPr>
                <w:rFonts w:ascii="宋体" w:hAnsi="宋体" w:hint="eastAsia"/>
                <w:szCs w:val="21"/>
              </w:rPr>
              <w:t>入新的</w:t>
            </w:r>
            <w:r w:rsidRPr="00DA2E2F">
              <w:rPr>
                <w:rFonts w:ascii="宋体" w:hAnsi="宋体"/>
                <w:szCs w:val="21"/>
              </w:rPr>
              <w:t>投资</w:t>
            </w:r>
            <w:r w:rsidRPr="00DA2E2F">
              <w:rPr>
                <w:rFonts w:ascii="宋体" w:hAnsi="宋体" w:hint="eastAsia"/>
                <w:szCs w:val="21"/>
              </w:rPr>
              <w:t>资源</w:t>
            </w:r>
            <w:r w:rsidRPr="00DA2E2F">
              <w:rPr>
                <w:rFonts w:ascii="宋体" w:hAnsi="宋体"/>
                <w:szCs w:val="21"/>
              </w:rPr>
              <w:t>并</w:t>
            </w:r>
            <w:r w:rsidRPr="00DA2E2F">
              <w:rPr>
                <w:rFonts w:ascii="宋体" w:hAnsi="宋体" w:hint="eastAsia"/>
                <w:szCs w:val="21"/>
              </w:rPr>
              <w:t>积极整合。</w:t>
            </w:r>
          </w:p>
        </w:tc>
        <w:tc>
          <w:tcPr>
            <w:tcW w:w="1068" w:type="dxa"/>
            <w:vAlign w:val="center"/>
          </w:tcPr>
          <w:p w14:paraId="704931F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4E83DDD4" w14:textId="77777777" w:rsidTr="00E42EEC">
        <w:trPr>
          <w:cantSplit/>
          <w:trHeight w:hRule="exact" w:val="860"/>
          <w:jc w:val="center"/>
        </w:trPr>
        <w:tc>
          <w:tcPr>
            <w:tcW w:w="1240" w:type="dxa"/>
            <w:vMerge/>
            <w:vAlign w:val="center"/>
          </w:tcPr>
          <w:p w14:paraId="06A92EA9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236FC9FC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授牌以来，园区每月举办有创业导师参加点评的项目路演、团队交流互评等活动（不少于两次）。</w:t>
            </w:r>
          </w:p>
        </w:tc>
        <w:tc>
          <w:tcPr>
            <w:tcW w:w="1068" w:type="dxa"/>
            <w:vAlign w:val="center"/>
          </w:tcPr>
          <w:p w14:paraId="12A4920E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623C0520" w14:textId="77777777" w:rsidTr="00E42EEC">
        <w:trPr>
          <w:cantSplit/>
          <w:trHeight w:hRule="exact" w:val="862"/>
          <w:jc w:val="center"/>
        </w:trPr>
        <w:tc>
          <w:tcPr>
            <w:tcW w:w="1240" w:type="dxa"/>
            <w:vMerge w:val="restart"/>
            <w:vAlign w:val="center"/>
          </w:tcPr>
          <w:p w14:paraId="33E1F77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创新能力</w:t>
            </w:r>
          </w:p>
        </w:tc>
        <w:tc>
          <w:tcPr>
            <w:tcW w:w="7060" w:type="dxa"/>
            <w:vAlign w:val="center"/>
          </w:tcPr>
          <w:p w14:paraId="7EDE7354" w14:textId="38B54110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授牌以来，园区每年孵化互联网创新创业项目不少于</w:t>
            </w:r>
            <w:r w:rsidRPr="00DA2E2F">
              <w:rPr>
                <w:rFonts w:ascii="宋体" w:hAnsi="宋体"/>
                <w:szCs w:val="21"/>
              </w:rPr>
              <w:t>2</w:t>
            </w:r>
            <w:r w:rsidRPr="00DA2E2F">
              <w:rPr>
                <w:rFonts w:ascii="宋体" w:hAnsi="宋体" w:hint="eastAsia"/>
                <w:szCs w:val="21"/>
              </w:rPr>
              <w:t>0个（高校众创园孵化项目中，在校及毕业3年内学生自主创新创业项目不低于</w:t>
            </w:r>
            <w:r w:rsidRPr="00DA2E2F">
              <w:rPr>
                <w:rFonts w:ascii="宋体" w:hAnsi="宋体"/>
                <w:szCs w:val="21"/>
              </w:rPr>
              <w:t>5</w:t>
            </w:r>
            <w:r w:rsidRPr="00DA2E2F">
              <w:rPr>
                <w:rFonts w:ascii="宋体" w:hAnsi="宋体" w:hint="eastAsia"/>
                <w:szCs w:val="21"/>
              </w:rPr>
              <w:t>0%）</w:t>
            </w:r>
            <w:r w:rsidR="009C2C5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8" w:type="dxa"/>
            <w:vAlign w:val="center"/>
          </w:tcPr>
          <w:p w14:paraId="36FB5015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55E21EBF" w14:textId="77777777" w:rsidTr="005F2038">
        <w:trPr>
          <w:cantSplit/>
          <w:trHeight w:val="684"/>
          <w:jc w:val="center"/>
        </w:trPr>
        <w:tc>
          <w:tcPr>
            <w:tcW w:w="1240" w:type="dxa"/>
            <w:vMerge/>
            <w:vAlign w:val="center"/>
          </w:tcPr>
          <w:p w14:paraId="339D921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3EFB352E" w14:textId="1D704B51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授牌以来，园区每年依托项目申报相关专利</w:t>
            </w:r>
            <w:r w:rsidR="00772930">
              <w:rPr>
                <w:rFonts w:ascii="宋体" w:hAnsi="宋体" w:hint="eastAsia"/>
                <w:szCs w:val="21"/>
              </w:rPr>
              <w:t>及软件著作权合计</w:t>
            </w:r>
            <w:r w:rsidRPr="00DA2E2F">
              <w:rPr>
                <w:rFonts w:ascii="宋体" w:hAnsi="宋体" w:hint="eastAsia"/>
                <w:szCs w:val="21"/>
              </w:rPr>
              <w:t>不少于10项。</w:t>
            </w:r>
          </w:p>
        </w:tc>
        <w:tc>
          <w:tcPr>
            <w:tcW w:w="1068" w:type="dxa"/>
            <w:vAlign w:val="center"/>
          </w:tcPr>
          <w:p w14:paraId="46340CF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2981DECB" w14:textId="77777777" w:rsidTr="005F2038">
        <w:trPr>
          <w:cantSplit/>
          <w:trHeight w:val="684"/>
          <w:jc w:val="center"/>
        </w:trPr>
        <w:tc>
          <w:tcPr>
            <w:tcW w:w="1240" w:type="dxa"/>
            <w:vMerge/>
            <w:vAlign w:val="center"/>
          </w:tcPr>
          <w:p w14:paraId="5EC25602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606A75A6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每年向省互联网创业大赛推送2-3个参赛项目。</w:t>
            </w:r>
          </w:p>
        </w:tc>
        <w:tc>
          <w:tcPr>
            <w:tcW w:w="1068" w:type="dxa"/>
            <w:vAlign w:val="center"/>
          </w:tcPr>
          <w:p w14:paraId="6F3042DC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</w:t>
            </w:r>
            <w:r w:rsidRPr="00DA2E2F">
              <w:rPr>
                <w:rFonts w:ascii="宋体" w:hAnsi="宋体"/>
                <w:szCs w:val="21"/>
              </w:rPr>
              <w:t>性</w:t>
            </w:r>
          </w:p>
        </w:tc>
      </w:tr>
      <w:tr w:rsidR="001A1784" w:rsidRPr="00DA2E2F" w14:paraId="75091DE6" w14:textId="77777777" w:rsidTr="005F2038">
        <w:trPr>
          <w:cantSplit/>
          <w:trHeight w:val="684"/>
          <w:jc w:val="center"/>
        </w:trPr>
        <w:tc>
          <w:tcPr>
            <w:tcW w:w="1240" w:type="dxa"/>
            <w:vMerge/>
            <w:vAlign w:val="center"/>
          </w:tcPr>
          <w:p w14:paraId="764CE8BC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7F897013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授牌以来，园区内创业团队开展的主要项目、服务有明确的行业应用和地方经济社会发展应用需求。</w:t>
            </w:r>
          </w:p>
        </w:tc>
        <w:tc>
          <w:tcPr>
            <w:tcW w:w="1068" w:type="dxa"/>
            <w:vAlign w:val="center"/>
          </w:tcPr>
          <w:p w14:paraId="569D8BC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5ACFAAA7" w14:textId="77777777" w:rsidTr="005F2038">
        <w:trPr>
          <w:cantSplit/>
          <w:trHeight w:val="684"/>
          <w:jc w:val="center"/>
        </w:trPr>
        <w:tc>
          <w:tcPr>
            <w:tcW w:w="1240" w:type="dxa"/>
            <w:vAlign w:val="center"/>
          </w:tcPr>
          <w:p w14:paraId="79CCE60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/>
                <w:szCs w:val="21"/>
              </w:rPr>
              <w:t>运行情况报送</w:t>
            </w:r>
          </w:p>
        </w:tc>
        <w:tc>
          <w:tcPr>
            <w:tcW w:w="7060" w:type="dxa"/>
            <w:vAlign w:val="center"/>
          </w:tcPr>
          <w:p w14:paraId="44A0B278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授牌以来，园区按时向省工业和信息化厅报送园区运行情况，材料真实、详尽。</w:t>
            </w:r>
          </w:p>
        </w:tc>
        <w:tc>
          <w:tcPr>
            <w:tcW w:w="1068" w:type="dxa"/>
            <w:vAlign w:val="center"/>
          </w:tcPr>
          <w:p w14:paraId="63EB740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0C82D1F3" w14:textId="77777777" w:rsidTr="005F2038">
        <w:trPr>
          <w:cantSplit/>
          <w:trHeight w:val="684"/>
          <w:jc w:val="center"/>
        </w:trPr>
        <w:tc>
          <w:tcPr>
            <w:tcW w:w="9368" w:type="dxa"/>
            <w:gridSpan w:val="3"/>
            <w:vAlign w:val="center"/>
          </w:tcPr>
          <w:p w14:paraId="6BD2AEA5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注</w:t>
            </w:r>
            <w:r w:rsidRPr="00DA2E2F">
              <w:rPr>
                <w:rFonts w:ascii="宋体" w:hAnsi="宋体"/>
                <w:szCs w:val="21"/>
              </w:rPr>
              <w:t>：约束性指标为必须</w:t>
            </w:r>
            <w:r w:rsidRPr="00DA2E2F">
              <w:rPr>
                <w:rFonts w:ascii="宋体" w:hAnsi="宋体" w:hint="eastAsia"/>
                <w:szCs w:val="21"/>
              </w:rPr>
              <w:t>满足</w:t>
            </w:r>
            <w:r w:rsidRPr="00DA2E2F">
              <w:rPr>
                <w:rFonts w:ascii="宋体" w:hAnsi="宋体"/>
                <w:szCs w:val="21"/>
              </w:rPr>
              <w:t>的基本条件，引导性指标为建议具备的优</w:t>
            </w:r>
            <w:r w:rsidRPr="00DA2E2F">
              <w:rPr>
                <w:rFonts w:ascii="宋体" w:hAnsi="宋体" w:hint="eastAsia"/>
                <w:szCs w:val="21"/>
              </w:rPr>
              <w:t>评</w:t>
            </w:r>
            <w:r w:rsidRPr="00DA2E2F">
              <w:rPr>
                <w:rFonts w:ascii="宋体" w:hAnsi="宋体"/>
                <w:szCs w:val="21"/>
              </w:rPr>
              <w:t>条件。</w:t>
            </w:r>
          </w:p>
        </w:tc>
      </w:tr>
    </w:tbl>
    <w:p w14:paraId="11BD213C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1FB0B8FD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59B5929B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25C63634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  <w:sectPr w:rsidR="001A1784" w:rsidSect="005F2038">
          <w:footerReference w:type="default" r:id="rId12"/>
          <w:footerReference w:type="first" r:id="rId13"/>
          <w:pgSz w:w="11906" w:h="16838" w:code="9"/>
          <w:pgMar w:top="1440" w:right="1800" w:bottom="1440" w:left="1800" w:header="1418" w:footer="1134" w:gutter="0"/>
          <w:pgNumType w:start="1"/>
          <w:cols w:space="425"/>
          <w:formProt w:val="0"/>
          <w:titlePg/>
          <w:docGrid w:type="lines" w:linePitch="312"/>
        </w:sectPr>
      </w:pPr>
    </w:p>
    <w:p w14:paraId="401A1FF7" w14:textId="77777777" w:rsidR="001A1784" w:rsidRPr="005E3749" w:rsidRDefault="001A1784" w:rsidP="001A1784">
      <w:pPr>
        <w:pStyle w:val="af0"/>
      </w:pPr>
      <w:r w:rsidRPr="00224596">
        <w:rPr>
          <w:i/>
        </w:rPr>
        <w:lastRenderedPageBreak/>
        <w:br/>
      </w:r>
      <w:bookmarkStart w:id="41" w:name="_Toc482881146"/>
      <w:bookmarkStart w:id="42" w:name="_Toc24026660"/>
      <w:r w:rsidRPr="005E3749">
        <w:rPr>
          <w:rFonts w:hint="eastAsia"/>
        </w:rPr>
        <w:t>（</w:t>
      </w:r>
      <w:r>
        <w:rPr>
          <w:rFonts w:hint="eastAsia"/>
        </w:rPr>
        <w:t>资料</w:t>
      </w:r>
      <w:r w:rsidRPr="005E3749">
        <w:rPr>
          <w:rFonts w:hint="eastAsia"/>
        </w:rPr>
        <w:t>附录）</w:t>
      </w:r>
      <w:r w:rsidRPr="005E3749">
        <w:br/>
      </w:r>
      <w:r w:rsidRPr="00224596">
        <w:rPr>
          <w:rFonts w:hint="eastAsia"/>
        </w:rPr>
        <w:t>江苏省互联网众创园申报书</w:t>
      </w:r>
      <w:bookmarkEnd w:id="41"/>
      <w:bookmarkEnd w:id="42"/>
    </w:p>
    <w:p w14:paraId="45490D9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E9C136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64A2432B" w14:textId="77777777" w:rsidR="001A1784" w:rsidRDefault="001A1784" w:rsidP="001A1784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江苏省互联网众创园</w:t>
      </w:r>
      <w:r w:rsidRPr="0091194A">
        <w:rPr>
          <w:rFonts w:ascii="方正小标宋_GBK" w:eastAsia="方正小标宋_GBK" w:hint="eastAsia"/>
          <w:sz w:val="52"/>
          <w:szCs w:val="52"/>
        </w:rPr>
        <w:t>申报书</w:t>
      </w:r>
    </w:p>
    <w:p w14:paraId="3FF7AB27" w14:textId="77777777" w:rsidR="001A1784" w:rsidRPr="0091194A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B6DCB8A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5E2634D6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AC5EF6C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67F01D7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申报单位名称：______________________（盖 章）</w:t>
      </w:r>
    </w:p>
    <w:p w14:paraId="21765579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地址及邮编：  _____________________________ </w:t>
      </w:r>
    </w:p>
    <w:p w14:paraId="53B9B78E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单位负责人：  _____________________________ </w:t>
      </w:r>
    </w:p>
    <w:p w14:paraId="16C3B00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申报联系人：  _____________________________ </w:t>
      </w:r>
    </w:p>
    <w:p w14:paraId="6C45F162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联系电话：    _____________________________ </w:t>
      </w:r>
    </w:p>
    <w:p w14:paraId="524A36C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填报日期：    _____________________________ </w:t>
      </w:r>
    </w:p>
    <w:p w14:paraId="042586E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2EB6293C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D58B54C" w14:textId="77777777" w:rsidR="001A1784" w:rsidRPr="00EA514D" w:rsidRDefault="001A1784" w:rsidP="001A1784">
      <w:pPr>
        <w:jc w:val="center"/>
        <w:rPr>
          <w:rFonts w:ascii="方正仿宋_GBK" w:eastAsia="方正仿宋_GBK"/>
          <w:sz w:val="32"/>
          <w:szCs w:val="32"/>
        </w:rPr>
      </w:pPr>
      <w:r w:rsidRPr="00EA514D">
        <w:rPr>
          <w:rFonts w:ascii="方正仿宋_GBK" w:eastAsia="方正仿宋_GBK" w:hint="eastAsia"/>
          <w:sz w:val="32"/>
          <w:szCs w:val="32"/>
        </w:rPr>
        <w:t>江苏省工业和信息化厅</w:t>
      </w:r>
    </w:p>
    <w:p w14:paraId="6F2FD78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96D7692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176A8EFE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6DFC527B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03F518F8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6CCBA54D" w14:textId="77777777" w:rsidR="001A1784" w:rsidRDefault="001A1784" w:rsidP="001A1784">
      <w:pPr>
        <w:spacing w:line="300" w:lineRule="auto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填  报  说  明</w:t>
      </w:r>
    </w:p>
    <w:p w14:paraId="5B91788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6CAA38B" w14:textId="77777777" w:rsidR="001A1784" w:rsidRDefault="001A1784" w:rsidP="001A1784">
      <w:pPr>
        <w:spacing w:line="560" w:lineRule="atLeas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一、申报主体为在</w:t>
      </w:r>
      <w:r w:rsidRPr="00524825">
        <w:rPr>
          <w:rFonts w:ascii="方正仿宋_GBK" w:eastAsia="方正仿宋_GBK" w:hint="eastAsia"/>
          <w:sz w:val="28"/>
          <w:szCs w:val="28"/>
        </w:rPr>
        <w:t>本省范围内高等院校与社会性创新创业机构，以及本省范围内社会性组织</w:t>
      </w:r>
      <w:r>
        <w:rPr>
          <w:rFonts w:ascii="方正仿宋_GBK" w:eastAsia="方正仿宋_GBK" w:hint="eastAsia"/>
          <w:sz w:val="28"/>
          <w:szCs w:val="28"/>
        </w:rPr>
        <w:t>。</w:t>
      </w:r>
    </w:p>
    <w:p w14:paraId="56F10208" w14:textId="77777777" w:rsidR="001A1784" w:rsidRPr="0017637D" w:rsidRDefault="001A1784" w:rsidP="001A1784">
      <w:pPr>
        <w:ind w:left="280" w:hangingChars="100" w:hanging="280"/>
        <w:rPr>
          <w:rFonts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二、请如实、准确、完整填写申报书，所填数据的统计截止日期为</w:t>
      </w:r>
      <w:r w:rsidRPr="0017637D">
        <w:rPr>
          <w:rFonts w:eastAsia="方正仿宋_GBK"/>
          <w:sz w:val="28"/>
          <w:szCs w:val="28"/>
        </w:rPr>
        <w:t>2019</w:t>
      </w:r>
      <w:r w:rsidRPr="0017637D">
        <w:rPr>
          <w:rFonts w:eastAsia="方正仿宋_GBK"/>
          <w:sz w:val="28"/>
          <w:szCs w:val="28"/>
        </w:rPr>
        <w:t>年</w:t>
      </w:r>
      <w:r w:rsidRPr="0017637D">
        <w:rPr>
          <w:rFonts w:eastAsia="方正仿宋_GBK"/>
          <w:sz w:val="28"/>
          <w:szCs w:val="28"/>
        </w:rPr>
        <w:t>6</w:t>
      </w:r>
      <w:r w:rsidRPr="0017637D">
        <w:rPr>
          <w:rFonts w:eastAsia="方正仿宋_GBK"/>
          <w:sz w:val="28"/>
          <w:szCs w:val="28"/>
        </w:rPr>
        <w:t>月</w:t>
      </w:r>
      <w:r w:rsidRPr="0017637D">
        <w:rPr>
          <w:rFonts w:eastAsia="方正仿宋_GBK"/>
          <w:sz w:val="28"/>
          <w:szCs w:val="28"/>
        </w:rPr>
        <w:t>30</w:t>
      </w:r>
      <w:r w:rsidRPr="0017637D">
        <w:rPr>
          <w:rFonts w:eastAsia="方正仿宋_GBK"/>
          <w:sz w:val="28"/>
          <w:szCs w:val="28"/>
        </w:rPr>
        <w:t>日。</w:t>
      </w:r>
    </w:p>
    <w:p w14:paraId="76E7D487" w14:textId="77777777" w:rsidR="001A1784" w:rsidRDefault="001A1784" w:rsidP="001A1784">
      <w:pPr>
        <w:rPr>
          <w:rFonts w:ascii="方正仿宋_GBK" w:eastAsia="方正仿宋_GBK"/>
          <w:sz w:val="28"/>
          <w:szCs w:val="28"/>
        </w:rPr>
      </w:pPr>
      <w:r w:rsidRPr="0017637D">
        <w:rPr>
          <w:rFonts w:eastAsia="方正仿宋_GBK"/>
          <w:sz w:val="28"/>
          <w:szCs w:val="28"/>
        </w:rPr>
        <w:t>三、申报书统一用</w:t>
      </w:r>
      <w:r w:rsidRPr="0017637D">
        <w:rPr>
          <w:rFonts w:eastAsia="方正仿宋_GBK"/>
          <w:sz w:val="28"/>
          <w:szCs w:val="28"/>
        </w:rPr>
        <w:t>A4</w:t>
      </w:r>
      <w:r w:rsidRPr="0017637D">
        <w:rPr>
          <w:rFonts w:eastAsia="方正仿宋_GBK"/>
          <w:sz w:val="28"/>
          <w:szCs w:val="28"/>
        </w:rPr>
        <w:t>纸打印，左侧装订，一式</w:t>
      </w:r>
      <w:r w:rsidRPr="0017637D">
        <w:rPr>
          <w:rFonts w:eastAsia="方正仿宋_GBK"/>
          <w:sz w:val="28"/>
          <w:szCs w:val="28"/>
        </w:rPr>
        <w:t>2</w:t>
      </w:r>
      <w:r w:rsidRPr="0017637D">
        <w:rPr>
          <w:rFonts w:eastAsia="方正仿宋_GBK"/>
          <w:sz w:val="28"/>
          <w:szCs w:val="28"/>
        </w:rPr>
        <w:t>份，</w:t>
      </w:r>
      <w:r>
        <w:rPr>
          <w:rFonts w:ascii="方正仿宋_GBK" w:eastAsia="方正仿宋_GBK" w:hint="eastAsia"/>
          <w:sz w:val="28"/>
          <w:szCs w:val="28"/>
        </w:rPr>
        <w:t>同时提供电子文档。申报材料及电子文档请报送各设</w:t>
      </w:r>
      <w:r>
        <w:rPr>
          <w:rFonts w:ascii="方正仿宋_GBK" w:eastAsia="方正仿宋_GBK"/>
          <w:sz w:val="28"/>
          <w:szCs w:val="28"/>
        </w:rPr>
        <w:t>区</w:t>
      </w:r>
      <w:r>
        <w:rPr>
          <w:rFonts w:ascii="方正仿宋_GBK" w:eastAsia="方正仿宋_GBK" w:hint="eastAsia"/>
          <w:sz w:val="28"/>
          <w:szCs w:val="28"/>
        </w:rPr>
        <w:t>市、</w:t>
      </w:r>
      <w:r>
        <w:rPr>
          <w:rFonts w:ascii="方正仿宋_GBK" w:eastAsia="方正仿宋_GBK"/>
          <w:sz w:val="28"/>
          <w:szCs w:val="28"/>
        </w:rPr>
        <w:t>省管县（</w:t>
      </w:r>
      <w:r>
        <w:rPr>
          <w:rFonts w:ascii="方正仿宋_GBK" w:eastAsia="方正仿宋_GBK" w:hint="eastAsia"/>
          <w:sz w:val="28"/>
          <w:szCs w:val="28"/>
        </w:rPr>
        <w:t>市</w:t>
      </w:r>
      <w:r>
        <w:rPr>
          <w:rFonts w:ascii="方正仿宋_GBK" w:eastAsia="方正仿宋_GBK"/>
          <w:sz w:val="28"/>
          <w:szCs w:val="28"/>
        </w:rPr>
        <w:t>）</w:t>
      </w:r>
      <w:r>
        <w:rPr>
          <w:rFonts w:ascii="方正仿宋_GBK" w:eastAsia="方正仿宋_GBK" w:hint="eastAsia"/>
          <w:sz w:val="28"/>
          <w:szCs w:val="28"/>
        </w:rPr>
        <w:t>工业和信息化主管部门，由其</w:t>
      </w:r>
      <w:r w:rsidRPr="004957CC">
        <w:rPr>
          <w:rFonts w:ascii="方正仿宋_GBK" w:eastAsia="方正仿宋_GBK" w:hint="eastAsia"/>
          <w:sz w:val="28"/>
          <w:szCs w:val="28"/>
        </w:rPr>
        <w:t>对申报材料进行初审并出具推荐意见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4957CC">
        <w:rPr>
          <w:rFonts w:ascii="方正仿宋_GBK" w:eastAsia="方正仿宋_GBK" w:hint="eastAsia"/>
          <w:sz w:val="28"/>
          <w:szCs w:val="28"/>
        </w:rPr>
        <w:t>加盖公章后报送报江苏省</w:t>
      </w:r>
      <w:r>
        <w:rPr>
          <w:rFonts w:ascii="方正仿宋_GBK" w:eastAsia="方正仿宋_GBK" w:hint="eastAsia"/>
          <w:sz w:val="28"/>
          <w:szCs w:val="28"/>
        </w:rPr>
        <w:t>工业和信息化厅</w:t>
      </w:r>
      <w:r w:rsidRPr="004957CC">
        <w:rPr>
          <w:rFonts w:ascii="方正仿宋_GBK" w:eastAsia="方正仿宋_GBK" w:hint="eastAsia"/>
          <w:sz w:val="28"/>
          <w:szCs w:val="28"/>
        </w:rPr>
        <w:t>。</w:t>
      </w:r>
    </w:p>
    <w:p w14:paraId="36D14743" w14:textId="77777777" w:rsidR="001A1784" w:rsidRPr="004957CC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5A7B7E0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5E45BA61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340C094F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4CCDEF05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13576C0F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1BD93BBD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937"/>
        <w:gridCol w:w="1220"/>
        <w:gridCol w:w="1447"/>
        <w:gridCol w:w="1609"/>
        <w:gridCol w:w="2550"/>
      </w:tblGrid>
      <w:tr w:rsidR="001A1784" w14:paraId="1247236B" w14:textId="77777777" w:rsidTr="005F2038">
        <w:trPr>
          <w:trHeight w:val="613"/>
          <w:jc w:val="center"/>
        </w:trPr>
        <w:tc>
          <w:tcPr>
            <w:tcW w:w="995" w:type="pct"/>
            <w:gridSpan w:val="2"/>
            <w:vAlign w:val="center"/>
          </w:tcPr>
          <w:p w14:paraId="77D595A7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1565" w:type="pct"/>
            <w:gridSpan w:val="2"/>
            <w:vAlign w:val="center"/>
          </w:tcPr>
          <w:p w14:paraId="57DB194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0B64E0E8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所在地市</w:t>
            </w:r>
          </w:p>
        </w:tc>
        <w:tc>
          <w:tcPr>
            <w:tcW w:w="1496" w:type="pct"/>
            <w:vAlign w:val="center"/>
          </w:tcPr>
          <w:p w14:paraId="3814D549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6746F52B" w14:textId="77777777" w:rsidTr="005F2038">
        <w:trPr>
          <w:trHeight w:val="613"/>
          <w:jc w:val="center"/>
        </w:trPr>
        <w:tc>
          <w:tcPr>
            <w:tcW w:w="995" w:type="pct"/>
            <w:gridSpan w:val="2"/>
            <w:vAlign w:val="center"/>
          </w:tcPr>
          <w:p w14:paraId="4E2687CD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主体类型</w:t>
            </w:r>
          </w:p>
        </w:tc>
        <w:tc>
          <w:tcPr>
            <w:tcW w:w="1565" w:type="pct"/>
            <w:gridSpan w:val="2"/>
            <w:vAlign w:val="center"/>
          </w:tcPr>
          <w:p w14:paraId="3734ABB3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7AABBEE7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单位网址</w:t>
            </w:r>
          </w:p>
        </w:tc>
        <w:tc>
          <w:tcPr>
            <w:tcW w:w="1496" w:type="pct"/>
            <w:vAlign w:val="center"/>
          </w:tcPr>
          <w:p w14:paraId="29C78BB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4E94C02C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 w:val="restart"/>
            <w:vAlign w:val="center"/>
          </w:tcPr>
          <w:p w14:paraId="283853BB" w14:textId="77777777" w:rsidR="001A1784" w:rsidRPr="00EB6647" w:rsidRDefault="001A1784" w:rsidP="005F2038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负责人</w:t>
            </w:r>
          </w:p>
        </w:tc>
        <w:tc>
          <w:tcPr>
            <w:tcW w:w="716" w:type="pct"/>
            <w:vAlign w:val="center"/>
          </w:tcPr>
          <w:p w14:paraId="13F0EFFF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849" w:type="pct"/>
            <w:vAlign w:val="center"/>
          </w:tcPr>
          <w:p w14:paraId="1D33D2EB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944" w:type="pct"/>
            <w:vAlign w:val="center"/>
          </w:tcPr>
          <w:p w14:paraId="682F4D92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496" w:type="pct"/>
            <w:vAlign w:val="center"/>
          </w:tcPr>
          <w:p w14:paraId="79BFCFD3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1EE99517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/>
            <w:vAlign w:val="center"/>
          </w:tcPr>
          <w:p w14:paraId="3B9D2ED4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181A4280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4275E6EA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4028849C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96" w:type="pct"/>
            <w:vAlign w:val="center"/>
          </w:tcPr>
          <w:p w14:paraId="6D743A32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8202D45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 w:val="restart"/>
            <w:vAlign w:val="center"/>
          </w:tcPr>
          <w:p w14:paraId="02094FD4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716" w:type="pct"/>
            <w:vAlign w:val="center"/>
          </w:tcPr>
          <w:p w14:paraId="3A481B88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849" w:type="pct"/>
            <w:vAlign w:val="center"/>
          </w:tcPr>
          <w:p w14:paraId="7B550DFE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944" w:type="pct"/>
            <w:vAlign w:val="center"/>
          </w:tcPr>
          <w:p w14:paraId="0906B519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496" w:type="pct"/>
            <w:vAlign w:val="center"/>
          </w:tcPr>
          <w:p w14:paraId="615E423E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15B4C570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/>
            <w:vAlign w:val="center"/>
          </w:tcPr>
          <w:p w14:paraId="0575ADBA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E965D37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982B3A3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663257F1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96" w:type="pct"/>
            <w:vAlign w:val="center"/>
          </w:tcPr>
          <w:p w14:paraId="3464AFB0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5B7EFF9D" w14:textId="77777777" w:rsidTr="005F2038">
        <w:trPr>
          <w:trHeight w:val="607"/>
          <w:jc w:val="center"/>
        </w:trPr>
        <w:tc>
          <w:tcPr>
            <w:tcW w:w="995" w:type="pct"/>
            <w:gridSpan w:val="2"/>
            <w:vAlign w:val="center"/>
          </w:tcPr>
          <w:p w14:paraId="53070CA3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联系地址</w:t>
            </w:r>
          </w:p>
        </w:tc>
        <w:tc>
          <w:tcPr>
            <w:tcW w:w="4005" w:type="pct"/>
            <w:gridSpan w:val="4"/>
            <w:vAlign w:val="center"/>
          </w:tcPr>
          <w:p w14:paraId="507CB6D6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3763043" w14:textId="77777777" w:rsidTr="005F2038">
        <w:trPr>
          <w:trHeight w:val="1684"/>
          <w:jc w:val="center"/>
        </w:trPr>
        <w:tc>
          <w:tcPr>
            <w:tcW w:w="995" w:type="pct"/>
            <w:gridSpan w:val="2"/>
            <w:vAlign w:val="center"/>
          </w:tcPr>
          <w:p w14:paraId="32211C01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园区</w:t>
            </w:r>
          </w:p>
          <w:p w14:paraId="3B3C1068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概况</w:t>
            </w:r>
          </w:p>
        </w:tc>
        <w:tc>
          <w:tcPr>
            <w:tcW w:w="4005" w:type="pct"/>
            <w:gridSpan w:val="4"/>
            <w:vAlign w:val="center"/>
          </w:tcPr>
          <w:p w14:paraId="0A4E288C" w14:textId="77777777" w:rsidR="001A1784" w:rsidRPr="0017637D" w:rsidRDefault="001A1784" w:rsidP="005F2038">
            <w:pPr>
              <w:spacing w:line="320" w:lineRule="exact"/>
              <w:jc w:val="left"/>
              <w:rPr>
                <w:rFonts w:ascii="方正黑体_GBK" w:eastAsia="方正黑体_GBK"/>
                <w:sz w:val="24"/>
              </w:rPr>
            </w:pPr>
            <w:r w:rsidRPr="0017637D">
              <w:rPr>
                <w:rFonts w:ascii="方正黑体_GBK" w:eastAsia="方正黑体_GBK" w:hint="eastAsia"/>
                <w:sz w:val="24"/>
              </w:rPr>
              <w:t>（主要填写园区位置、区域面积、行政设置、人口、产业结构、经济运行情况等）</w:t>
            </w:r>
          </w:p>
        </w:tc>
      </w:tr>
      <w:tr w:rsidR="001A1784" w14:paraId="5C1650F9" w14:textId="77777777" w:rsidTr="005F2038">
        <w:trPr>
          <w:cantSplit/>
          <w:trHeight w:val="2471"/>
          <w:jc w:val="center"/>
        </w:trPr>
        <w:tc>
          <w:tcPr>
            <w:tcW w:w="445" w:type="pct"/>
            <w:vMerge w:val="restart"/>
            <w:vAlign w:val="center"/>
          </w:tcPr>
          <w:p w14:paraId="18267D64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申报条件具备情况</w:t>
            </w:r>
          </w:p>
        </w:tc>
        <w:tc>
          <w:tcPr>
            <w:tcW w:w="550" w:type="pct"/>
            <w:vAlign w:val="center"/>
          </w:tcPr>
          <w:p w14:paraId="17A53355" w14:textId="77777777" w:rsidR="001A1784" w:rsidRPr="005446B1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运营经验</w:t>
            </w:r>
          </w:p>
        </w:tc>
        <w:tc>
          <w:tcPr>
            <w:tcW w:w="4005" w:type="pct"/>
            <w:gridSpan w:val="4"/>
            <w:vAlign w:val="center"/>
          </w:tcPr>
          <w:p w14:paraId="37AEFABA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ED589E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71188F66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 w:rsidRPr="007C3CD9">
              <w:rPr>
                <w:rFonts w:ascii="方正仿宋_GBK" w:eastAsia="方正仿宋_GBK" w:hint="eastAsia"/>
                <w:sz w:val="24"/>
              </w:rPr>
              <w:t>包括：</w:t>
            </w:r>
            <w:r>
              <w:rPr>
                <w:rFonts w:ascii="方正黑体_GBK" w:eastAsia="方正黑体_GBK" w:hint="eastAsia"/>
                <w:sz w:val="24"/>
              </w:rPr>
              <w:t>1、</w:t>
            </w:r>
            <w:r w:rsidRPr="00C476F9">
              <w:rPr>
                <w:rFonts w:ascii="方正黑体_GBK" w:eastAsia="方正黑体_GBK" w:hint="eastAsia"/>
                <w:sz w:val="24"/>
              </w:rPr>
              <w:t>园区运营方开展创新创业等活动的实际经验，如大学生创业园、科技创业园、网络创业园等管理运营经验</w:t>
            </w:r>
            <w:r>
              <w:rPr>
                <w:rFonts w:ascii="方正黑体_GBK" w:eastAsia="方正黑体_GBK" w:hint="eastAsia"/>
                <w:sz w:val="24"/>
              </w:rPr>
              <w:t>；2、</w:t>
            </w:r>
            <w:r w:rsidRPr="00C476F9">
              <w:rPr>
                <w:rFonts w:ascii="方正黑体_GBK" w:eastAsia="方正黑体_GBK" w:hint="eastAsia"/>
                <w:sz w:val="24"/>
              </w:rPr>
              <w:t>园区</w:t>
            </w:r>
            <w:r>
              <w:rPr>
                <w:rFonts w:ascii="方正黑体_GBK" w:eastAsia="方正黑体_GBK" w:hint="eastAsia"/>
                <w:sz w:val="24"/>
              </w:rPr>
              <w:t>产业</w:t>
            </w:r>
            <w:r w:rsidRPr="00C476F9">
              <w:rPr>
                <w:rFonts w:ascii="方正黑体_GBK" w:eastAsia="方正黑体_GBK" w:hint="eastAsia"/>
                <w:sz w:val="24"/>
              </w:rPr>
              <w:t>发展规划、执行计划和</w:t>
            </w:r>
            <w:r>
              <w:rPr>
                <w:rFonts w:ascii="方正黑体_GBK" w:eastAsia="方正黑体_GBK" w:hint="eastAsia"/>
                <w:sz w:val="24"/>
              </w:rPr>
              <w:t>配套</w:t>
            </w:r>
            <w:r w:rsidRPr="00C476F9">
              <w:rPr>
                <w:rFonts w:ascii="方正黑体_GBK" w:eastAsia="方正黑体_GBK" w:hint="eastAsia"/>
                <w:sz w:val="24"/>
              </w:rPr>
              <w:t>推进机制，</w:t>
            </w:r>
            <w:r>
              <w:rPr>
                <w:rFonts w:ascii="方正黑体_GBK" w:eastAsia="方正黑体_GBK" w:hint="eastAsia"/>
                <w:sz w:val="24"/>
              </w:rPr>
              <w:t>园区</w:t>
            </w:r>
            <w:r w:rsidRPr="000A6F84">
              <w:rPr>
                <w:rFonts w:ascii="方正黑体_GBK" w:eastAsia="方正黑体_GBK" w:hint="eastAsia"/>
                <w:sz w:val="24"/>
              </w:rPr>
              <w:t>稳定常态化的工作机构</w:t>
            </w:r>
            <w:r>
              <w:rPr>
                <w:rFonts w:ascii="方正黑体_GBK" w:eastAsia="方正黑体_GBK" w:hint="eastAsia"/>
                <w:sz w:val="24"/>
              </w:rPr>
              <w:t>、部</w:t>
            </w:r>
            <w:r w:rsidRPr="00C476F9">
              <w:rPr>
                <w:rFonts w:ascii="方正黑体_GBK" w:eastAsia="方正黑体_GBK" w:hint="eastAsia"/>
                <w:sz w:val="24"/>
              </w:rPr>
              <w:t>门</w:t>
            </w:r>
            <w:r>
              <w:rPr>
                <w:rFonts w:ascii="方正黑体_GBK" w:eastAsia="方正黑体_GBK" w:hint="eastAsia"/>
                <w:sz w:val="24"/>
              </w:rPr>
              <w:t>架构、</w:t>
            </w:r>
            <w:r w:rsidRPr="000A6F84">
              <w:rPr>
                <w:rFonts w:ascii="方正黑体_GBK" w:eastAsia="方正黑体_GBK" w:hint="eastAsia"/>
                <w:sz w:val="24"/>
              </w:rPr>
              <w:t>领导机制</w:t>
            </w:r>
            <w:r w:rsidRPr="00C476F9">
              <w:rPr>
                <w:rFonts w:ascii="方正黑体_GBK" w:eastAsia="方正黑体_GBK" w:hint="eastAsia"/>
                <w:sz w:val="24"/>
              </w:rPr>
              <w:t>及人员</w:t>
            </w:r>
            <w:r>
              <w:rPr>
                <w:rFonts w:ascii="方正黑体_GBK" w:eastAsia="方正黑体_GBK" w:hint="eastAsia"/>
                <w:sz w:val="24"/>
              </w:rPr>
              <w:t>职能，可操作的资金支持方案与</w:t>
            </w:r>
            <w:r w:rsidRPr="00C476F9">
              <w:rPr>
                <w:rFonts w:ascii="方正黑体_GBK" w:eastAsia="方正黑体_GBK" w:hint="eastAsia"/>
                <w:sz w:val="24"/>
              </w:rPr>
              <w:t>项目培育计划。</w:t>
            </w:r>
          </w:p>
          <w:p w14:paraId="56424180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46D7B8AC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CD46AE9" w14:textId="77777777" w:rsidR="001A1784" w:rsidRPr="007C3CD9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69A6A735" w14:textId="77777777" w:rsidTr="005F2038">
        <w:trPr>
          <w:cantSplit/>
          <w:trHeight w:val="2471"/>
          <w:jc w:val="center"/>
        </w:trPr>
        <w:tc>
          <w:tcPr>
            <w:tcW w:w="445" w:type="pct"/>
            <w:vMerge/>
            <w:vAlign w:val="center"/>
          </w:tcPr>
          <w:p w14:paraId="5F2D429D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0" w:type="pct"/>
            <w:vAlign w:val="center"/>
          </w:tcPr>
          <w:p w14:paraId="666158ED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0A6F84">
              <w:rPr>
                <w:rFonts w:ascii="方正仿宋_GBK" w:eastAsia="方正仿宋_GBK" w:hint="eastAsia"/>
                <w:sz w:val="24"/>
              </w:rPr>
              <w:t>配套服务能力</w:t>
            </w:r>
          </w:p>
        </w:tc>
        <w:tc>
          <w:tcPr>
            <w:tcW w:w="4005" w:type="pct"/>
            <w:gridSpan w:val="4"/>
            <w:vAlign w:val="center"/>
          </w:tcPr>
          <w:p w14:paraId="3F9D586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2558598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75F2DCB3" w14:textId="3BB72D9F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1、园区专用创业场地（包括网络、办公、活动等场所）情况；2、园区服务团队情况（含孵化、培育创业团队和项目的团队力量），详情包括但不限于</w:t>
            </w:r>
            <w:r w:rsidRPr="00F86C7A">
              <w:rPr>
                <w:rFonts w:ascii="方正黑体_GBK" w:eastAsia="方正黑体_GBK" w:hint="eastAsia"/>
                <w:sz w:val="24"/>
              </w:rPr>
              <w:t>年龄、教育背景、岗位、职责等；</w:t>
            </w:r>
            <w:r>
              <w:rPr>
                <w:rFonts w:ascii="方正黑体_GBK" w:eastAsia="方正黑体_GBK" w:hint="eastAsia"/>
                <w:sz w:val="24"/>
              </w:rPr>
              <w:t>3、</w:t>
            </w:r>
            <w:r w:rsidRPr="00F86C7A">
              <w:rPr>
                <w:rFonts w:ascii="方正黑体_GBK" w:eastAsia="方正黑体_GBK" w:hint="eastAsia"/>
                <w:sz w:val="24"/>
              </w:rPr>
              <w:t>创业导师团队情况，详情包括但不限于</w:t>
            </w:r>
            <w:r w:rsidRPr="0017637D">
              <w:rPr>
                <w:rFonts w:ascii="方正黑体_GBK" w:eastAsia="方正黑体_GBK" w:hint="eastAsia"/>
                <w:sz w:val="24"/>
              </w:rPr>
              <w:t>从业经验、所在企业、技术职称、取得荣誉等；</w:t>
            </w:r>
            <w:r>
              <w:rPr>
                <w:rFonts w:ascii="方正黑体_GBK" w:eastAsia="方正黑体_GBK"/>
                <w:sz w:val="24"/>
              </w:rPr>
              <w:t>4</w:t>
            </w:r>
            <w:r w:rsidRPr="0017637D">
              <w:rPr>
                <w:rFonts w:ascii="方正黑体_GBK" w:eastAsia="方正黑体_GBK" w:hint="eastAsia"/>
                <w:sz w:val="24"/>
              </w:rPr>
              <w:t>、园区组织</w:t>
            </w:r>
            <w:r>
              <w:rPr>
                <w:rFonts w:ascii="方正黑体_GBK" w:eastAsia="方正黑体_GBK" w:hint="eastAsia"/>
                <w:sz w:val="24"/>
              </w:rPr>
              <w:t>创新</w:t>
            </w:r>
            <w:r w:rsidRPr="0017637D">
              <w:rPr>
                <w:rFonts w:ascii="方正黑体_GBK" w:eastAsia="方正黑体_GBK" w:hint="eastAsia"/>
                <w:sz w:val="24"/>
              </w:rPr>
              <w:t>创业辅导时间、场次情况</w:t>
            </w:r>
            <w:r w:rsidR="00B63273">
              <w:rPr>
                <w:rFonts w:ascii="方正黑体_GBK" w:eastAsia="方正黑体_GBK" w:hint="eastAsia"/>
                <w:sz w:val="24"/>
              </w:rPr>
              <w:t>；</w:t>
            </w:r>
            <w:r w:rsidRPr="00F86C7A">
              <w:rPr>
                <w:rFonts w:ascii="方正黑体_GBK" w:eastAsia="方正黑体_GBK" w:hint="eastAsia"/>
                <w:sz w:val="24"/>
              </w:rPr>
              <w:t>5、园区为创业团队或企业提供申报专利、</w:t>
            </w:r>
            <w:r w:rsidR="00772930">
              <w:rPr>
                <w:rFonts w:ascii="方正黑体_GBK" w:eastAsia="方正黑体_GBK" w:hint="eastAsia"/>
                <w:sz w:val="24"/>
              </w:rPr>
              <w:t>软件著作权，以及</w:t>
            </w:r>
            <w:r w:rsidRPr="00F86C7A">
              <w:rPr>
                <w:rFonts w:ascii="方正黑体_GBK" w:eastAsia="方正黑体_GBK" w:hint="eastAsia"/>
                <w:sz w:val="24"/>
              </w:rPr>
              <w:t>申请各级各类认证和优惠政策及举办有关培训等服务。</w:t>
            </w:r>
          </w:p>
          <w:p w14:paraId="0109BFFC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6E16CAE2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7B7243F9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1A1784" w14:paraId="653A81BC" w14:textId="77777777" w:rsidTr="005F2038">
        <w:trPr>
          <w:cantSplit/>
          <w:trHeight w:val="2793"/>
          <w:jc w:val="center"/>
        </w:trPr>
        <w:tc>
          <w:tcPr>
            <w:tcW w:w="445" w:type="pct"/>
            <w:vMerge/>
            <w:vAlign w:val="center"/>
          </w:tcPr>
          <w:p w14:paraId="396990EB" w14:textId="77777777" w:rsidR="001A1784" w:rsidRDefault="001A1784" w:rsidP="005F2038"/>
        </w:tc>
        <w:tc>
          <w:tcPr>
            <w:tcW w:w="550" w:type="pct"/>
            <w:vAlign w:val="center"/>
          </w:tcPr>
          <w:p w14:paraId="21E95A18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595F3E">
              <w:rPr>
                <w:rFonts w:ascii="方正仿宋_GBK" w:eastAsia="方正仿宋_GBK" w:hint="eastAsia"/>
                <w:sz w:val="24"/>
              </w:rPr>
              <w:t>配套支持政策</w:t>
            </w:r>
          </w:p>
        </w:tc>
        <w:tc>
          <w:tcPr>
            <w:tcW w:w="4005" w:type="pct"/>
            <w:gridSpan w:val="4"/>
            <w:vAlign w:val="center"/>
          </w:tcPr>
          <w:p w14:paraId="10321294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6BFF72A8" w14:textId="77777777" w:rsidR="001A1784" w:rsidRPr="0017637D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1、运营方解决互联网众创园日常运作费用相关材料；2、</w:t>
            </w:r>
          </w:p>
          <w:p w14:paraId="41DE8E64" w14:textId="6B048B29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17637D">
              <w:rPr>
                <w:rFonts w:ascii="方正黑体_GBK" w:eastAsia="方正黑体_GBK" w:hint="eastAsia"/>
                <w:sz w:val="24"/>
              </w:rPr>
              <w:t>园区对创业团队给予办公场地、活动场地租金减免或补贴情况，对存在启动资金困难的项目给予起步支持情况</w:t>
            </w:r>
            <w:r w:rsidRPr="00F86C7A">
              <w:rPr>
                <w:rFonts w:ascii="方正黑体_GBK" w:eastAsia="方正黑体_GBK" w:hint="eastAsia"/>
                <w:sz w:val="24"/>
              </w:rPr>
              <w:t>；3、园区上年度对创业团队资金扶持</w:t>
            </w:r>
            <w:r>
              <w:rPr>
                <w:rFonts w:ascii="方正黑体_GBK" w:eastAsia="方正黑体_GBK" w:hint="eastAsia"/>
                <w:sz w:val="24"/>
              </w:rPr>
              <w:t>总体</w:t>
            </w:r>
            <w:r w:rsidRPr="00F86C7A">
              <w:rPr>
                <w:rFonts w:ascii="方正黑体_GBK" w:eastAsia="方正黑体_GBK" w:hint="eastAsia"/>
                <w:sz w:val="24"/>
              </w:rPr>
              <w:t>情况</w:t>
            </w:r>
            <w:r w:rsidR="009C2C52">
              <w:rPr>
                <w:rFonts w:ascii="方正黑体_GBK" w:eastAsia="方正黑体_GBK" w:hint="eastAsia"/>
                <w:sz w:val="24"/>
              </w:rPr>
              <w:t>。</w:t>
            </w:r>
          </w:p>
          <w:p w14:paraId="120979CF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1092A7C2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6C4E0C32" w14:textId="77777777" w:rsidTr="005F2038">
        <w:trPr>
          <w:cantSplit/>
          <w:trHeight w:val="2793"/>
          <w:jc w:val="center"/>
        </w:trPr>
        <w:tc>
          <w:tcPr>
            <w:tcW w:w="445" w:type="pct"/>
            <w:vMerge/>
            <w:vAlign w:val="center"/>
          </w:tcPr>
          <w:p w14:paraId="108FF559" w14:textId="77777777" w:rsidR="001A1784" w:rsidRDefault="001A1784" w:rsidP="005F2038"/>
        </w:tc>
        <w:tc>
          <w:tcPr>
            <w:tcW w:w="550" w:type="pct"/>
            <w:vAlign w:val="center"/>
          </w:tcPr>
          <w:p w14:paraId="7DC407F5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创业资源集聚度</w:t>
            </w:r>
          </w:p>
        </w:tc>
        <w:tc>
          <w:tcPr>
            <w:tcW w:w="4005" w:type="pct"/>
            <w:gridSpan w:val="4"/>
            <w:vAlign w:val="center"/>
          </w:tcPr>
          <w:p w14:paraId="64723DC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0DB9248F" w14:textId="2C00DB14" w:rsidR="001A1784" w:rsidRPr="0017637D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</w:t>
            </w:r>
            <w:r>
              <w:rPr>
                <w:rFonts w:ascii="方正黑体_GBK" w:eastAsia="方正黑体_GBK" w:hint="eastAsia"/>
                <w:sz w:val="24"/>
              </w:rPr>
              <w:t>园区整合互联网创新创业机构、创新</w:t>
            </w:r>
            <w:r w:rsidRPr="0017637D">
              <w:rPr>
                <w:rFonts w:ascii="方正黑体_GBK" w:eastAsia="方正黑体_GBK" w:hint="eastAsia"/>
                <w:sz w:val="24"/>
              </w:rPr>
              <w:t>创业群体与企业、成熟</w:t>
            </w:r>
            <w:r>
              <w:rPr>
                <w:rFonts w:ascii="方正黑体_GBK" w:eastAsia="方正黑体_GBK" w:hint="eastAsia"/>
                <w:sz w:val="24"/>
              </w:rPr>
              <w:t>创新创业经验的</w:t>
            </w:r>
            <w:r w:rsidRPr="0017637D">
              <w:rPr>
                <w:rFonts w:ascii="方正黑体_GBK" w:eastAsia="方正黑体_GBK" w:hint="eastAsia"/>
                <w:sz w:val="24"/>
              </w:rPr>
              <w:t>人才等资源的能力，为创业团队或项目提供智力支持情况；2、园区整合天使、VC、PE以及银行等资源，为项目资金投入开辟多样化渠道情况；3、园区近两年内每月举办有创业导师参加点评的项目路演、团队交流互评等活动场次及详情</w:t>
            </w:r>
            <w:r w:rsidR="009C2C52">
              <w:rPr>
                <w:rFonts w:ascii="方正黑体_GBK" w:eastAsia="方正黑体_GBK" w:hint="eastAsia"/>
                <w:sz w:val="24"/>
              </w:rPr>
              <w:t>。</w:t>
            </w:r>
          </w:p>
          <w:p w14:paraId="12BC41F1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5B3A72AC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1A1784" w14:paraId="5CB24C03" w14:textId="77777777" w:rsidTr="005F2038">
        <w:trPr>
          <w:cantSplit/>
          <w:trHeight w:val="2090"/>
          <w:jc w:val="center"/>
        </w:trPr>
        <w:tc>
          <w:tcPr>
            <w:tcW w:w="445" w:type="pct"/>
            <w:vMerge/>
            <w:vAlign w:val="center"/>
          </w:tcPr>
          <w:p w14:paraId="0936C098" w14:textId="77777777" w:rsidR="001A1784" w:rsidRDefault="001A1784" w:rsidP="005F2038"/>
        </w:tc>
        <w:tc>
          <w:tcPr>
            <w:tcW w:w="550" w:type="pct"/>
            <w:vAlign w:val="center"/>
          </w:tcPr>
          <w:p w14:paraId="14874663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0F7BB7">
              <w:rPr>
                <w:rFonts w:ascii="方正仿宋_GBK" w:eastAsia="方正仿宋_GBK" w:hint="eastAsia"/>
                <w:sz w:val="24"/>
              </w:rPr>
              <w:t>创新能力</w:t>
            </w:r>
          </w:p>
        </w:tc>
        <w:tc>
          <w:tcPr>
            <w:tcW w:w="4005" w:type="pct"/>
            <w:gridSpan w:val="4"/>
            <w:vAlign w:val="center"/>
          </w:tcPr>
          <w:p w14:paraId="24A3FC2A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20D9393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DE350B6" w14:textId="2BD58211" w:rsidR="001A1784" w:rsidRPr="00084B11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1、园区孵化互联网</w:t>
            </w:r>
            <w:r>
              <w:rPr>
                <w:rFonts w:ascii="方正黑体_GBK" w:eastAsia="方正黑体_GBK" w:hint="eastAsia"/>
                <w:sz w:val="24"/>
              </w:rPr>
              <w:t>创新</w:t>
            </w:r>
            <w:r w:rsidRPr="0017637D">
              <w:rPr>
                <w:rFonts w:ascii="方正黑体_GBK" w:eastAsia="方正黑体_GBK" w:hint="eastAsia"/>
                <w:sz w:val="24"/>
              </w:rPr>
              <w:t>创业项目情况</w:t>
            </w:r>
            <w:r w:rsidRPr="00F86C7A">
              <w:rPr>
                <w:rFonts w:ascii="方正黑体_GBK" w:eastAsia="方正黑体_GBK" w:hint="eastAsia"/>
                <w:sz w:val="24"/>
              </w:rPr>
              <w:t>（其中高校众创园孵化项目中，在校及毕业3年内学生自主创新创业项目单独注明）</w:t>
            </w:r>
            <w:r w:rsidR="009C2C52">
              <w:rPr>
                <w:rFonts w:ascii="方正黑体_GBK" w:eastAsia="方正黑体_GBK" w:hint="eastAsia"/>
                <w:sz w:val="24"/>
              </w:rPr>
              <w:t>；</w:t>
            </w:r>
            <w:r w:rsidRPr="0017637D">
              <w:rPr>
                <w:rFonts w:ascii="方正黑体_GBK" w:eastAsia="方正黑体_GBK" w:hint="eastAsia"/>
                <w:sz w:val="24"/>
              </w:rPr>
              <w:t>2、园区依托项目申报相关专利</w:t>
            </w:r>
            <w:r w:rsidR="00772930">
              <w:rPr>
                <w:rFonts w:ascii="方正黑体_GBK" w:eastAsia="方正黑体_GBK" w:hint="eastAsia"/>
                <w:sz w:val="24"/>
              </w:rPr>
              <w:t>及软件著作权</w:t>
            </w:r>
            <w:r w:rsidRPr="0017637D">
              <w:rPr>
                <w:rFonts w:ascii="方正黑体_GBK" w:eastAsia="方正黑体_GBK" w:hint="eastAsia"/>
                <w:sz w:val="24"/>
              </w:rPr>
              <w:t>情况；</w:t>
            </w:r>
            <w:r>
              <w:rPr>
                <w:rFonts w:ascii="方正黑体_GBK" w:eastAsia="方正黑体_GBK" w:hint="eastAsia"/>
                <w:sz w:val="24"/>
              </w:rPr>
              <w:t>3</w:t>
            </w:r>
            <w:r w:rsidRPr="00084B11">
              <w:rPr>
                <w:rFonts w:ascii="方正黑体_GBK" w:eastAsia="方正黑体_GBK" w:hint="eastAsia"/>
                <w:sz w:val="24"/>
              </w:rPr>
              <w:t>、园区近两年内向省互联网创新创业大赛推送参赛项目情况</w:t>
            </w:r>
            <w:r w:rsidR="009C2C52">
              <w:rPr>
                <w:rFonts w:ascii="方正黑体_GBK" w:eastAsia="方正黑体_GBK" w:hint="eastAsia"/>
                <w:sz w:val="24"/>
              </w:rPr>
              <w:t>；</w:t>
            </w:r>
            <w:r>
              <w:rPr>
                <w:rFonts w:ascii="方正黑体_GBK" w:eastAsia="方正黑体_GBK" w:hint="eastAsia"/>
                <w:sz w:val="24"/>
              </w:rPr>
              <w:t>4</w:t>
            </w:r>
            <w:r w:rsidRPr="0017637D">
              <w:rPr>
                <w:rFonts w:ascii="方正黑体_GBK" w:eastAsia="方正黑体_GBK" w:hint="eastAsia"/>
                <w:sz w:val="24"/>
              </w:rPr>
              <w:t>、园区内创业团队开展的主要项目情况。</w:t>
            </w:r>
          </w:p>
          <w:p w14:paraId="349C1595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62F4C932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63D77BB9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1A1784" w14:paraId="3F3F0393" w14:textId="77777777" w:rsidTr="005F2038">
        <w:trPr>
          <w:trHeight w:val="769"/>
          <w:jc w:val="center"/>
        </w:trPr>
        <w:tc>
          <w:tcPr>
            <w:tcW w:w="445" w:type="pct"/>
            <w:vAlign w:val="center"/>
          </w:tcPr>
          <w:p w14:paraId="3F1AE6D5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创业团队及入驻企业名录</w:t>
            </w:r>
          </w:p>
        </w:tc>
        <w:tc>
          <w:tcPr>
            <w:tcW w:w="4555" w:type="pct"/>
            <w:gridSpan w:val="5"/>
            <w:vAlign w:val="center"/>
          </w:tcPr>
          <w:p w14:paraId="061647C2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FCB90CE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F7EF292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42CACAC" w14:textId="77777777" w:rsidR="001A1784" w:rsidRPr="005D78F9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 w:rsidRPr="005D78F9">
              <w:rPr>
                <w:rFonts w:ascii="方正黑体_GBK" w:eastAsia="方正黑体_GBK" w:hint="eastAsia"/>
                <w:sz w:val="24"/>
              </w:rPr>
              <w:t>附页说明（包括创业团队/企业名称、入驻时间、创始人及团队成员、主要业务领域或方向、主要产品或服务、吸引投资情况、2018年业务收入、联系方式、企业营业执照副本复印件等）</w:t>
            </w:r>
          </w:p>
          <w:p w14:paraId="60E90FF5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68162329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344FD115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7514EFC3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96F8E73" w14:textId="77777777" w:rsidTr="005F2038">
        <w:trPr>
          <w:trHeight w:val="3884"/>
          <w:jc w:val="center"/>
        </w:trPr>
        <w:tc>
          <w:tcPr>
            <w:tcW w:w="445" w:type="pct"/>
            <w:vAlign w:val="center"/>
          </w:tcPr>
          <w:p w14:paraId="6F79026E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市（省管县）工业和信息化主管部门意 见</w:t>
            </w:r>
          </w:p>
        </w:tc>
        <w:tc>
          <w:tcPr>
            <w:tcW w:w="4555" w:type="pct"/>
            <w:gridSpan w:val="5"/>
            <w:vAlign w:val="center"/>
          </w:tcPr>
          <w:p w14:paraId="105F229C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CBF7CD6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924E021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6B72948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BB77A15" w14:textId="77777777" w:rsidR="001A1784" w:rsidRPr="00892D48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8D36A0C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1980FD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1A4C83B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39A25574" w14:textId="77777777" w:rsidR="001A1784" w:rsidRPr="000F7BB7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23B50AB3" w14:textId="737CE86D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推荐意见：□推荐    □不推荐</w:t>
            </w:r>
          </w:p>
          <w:p w14:paraId="73683A68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0095AFA1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年    月    日</w:t>
            </w:r>
          </w:p>
          <w:p w14:paraId="097F731B" w14:textId="77777777" w:rsidR="001A1784" w:rsidRDefault="001A1784" w:rsidP="005F2038">
            <w:pPr>
              <w:spacing w:line="320" w:lineRule="exact"/>
              <w:ind w:right="36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（印章）</w:t>
            </w:r>
          </w:p>
        </w:tc>
      </w:tr>
      <w:tr w:rsidR="001A1784" w14:paraId="5846ED18" w14:textId="77777777" w:rsidTr="005F2038">
        <w:trPr>
          <w:trHeight w:val="3922"/>
          <w:jc w:val="center"/>
        </w:trPr>
        <w:tc>
          <w:tcPr>
            <w:tcW w:w="445" w:type="pct"/>
            <w:vAlign w:val="center"/>
          </w:tcPr>
          <w:p w14:paraId="47B8CD9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省专家小组评估意见</w:t>
            </w:r>
          </w:p>
        </w:tc>
        <w:tc>
          <w:tcPr>
            <w:tcW w:w="4555" w:type="pct"/>
            <w:gridSpan w:val="5"/>
            <w:vAlign w:val="center"/>
          </w:tcPr>
          <w:p w14:paraId="17B4338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7729D726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B2FB87B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0C4FAE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6FDA8745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D845EF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A3C4881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评估结论：□符合    □基本符合    □不符合</w:t>
            </w:r>
          </w:p>
          <w:p w14:paraId="05B652BC" w14:textId="77777777" w:rsidR="001A1784" w:rsidRDefault="001A1784" w:rsidP="005F2038">
            <w:pPr>
              <w:spacing w:line="320" w:lineRule="exact"/>
              <w:ind w:right="480"/>
              <w:rPr>
                <w:rFonts w:ascii="方正仿宋_GBK" w:eastAsia="方正仿宋_GBK"/>
                <w:sz w:val="24"/>
              </w:rPr>
            </w:pPr>
          </w:p>
          <w:p w14:paraId="3E90AFEB" w14:textId="77777777" w:rsidR="001A1784" w:rsidRDefault="001A1784" w:rsidP="005F2038">
            <w:pPr>
              <w:spacing w:line="320" w:lineRule="exact"/>
              <w:ind w:right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组长：</w:t>
            </w:r>
          </w:p>
          <w:p w14:paraId="4FB997FF" w14:textId="77777777" w:rsidR="001A1784" w:rsidRDefault="001A1784" w:rsidP="005F2038">
            <w:pPr>
              <w:spacing w:line="320" w:lineRule="exact"/>
              <w:ind w:right="480"/>
              <w:rPr>
                <w:rFonts w:ascii="方正仿宋_GBK" w:eastAsia="方正仿宋_GBK"/>
                <w:sz w:val="24"/>
              </w:rPr>
            </w:pPr>
          </w:p>
          <w:p w14:paraId="1E08F25F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      月     日</w:t>
            </w:r>
          </w:p>
        </w:tc>
      </w:tr>
      <w:tr w:rsidR="001A1784" w14:paraId="23DC355F" w14:textId="77777777" w:rsidTr="005F2038">
        <w:trPr>
          <w:trHeight w:val="4619"/>
          <w:jc w:val="center"/>
        </w:trPr>
        <w:tc>
          <w:tcPr>
            <w:tcW w:w="445" w:type="pct"/>
            <w:vAlign w:val="center"/>
          </w:tcPr>
          <w:p w14:paraId="34028F9B" w14:textId="618F1599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省工业和信息化厅意 见</w:t>
            </w:r>
          </w:p>
        </w:tc>
        <w:tc>
          <w:tcPr>
            <w:tcW w:w="4555" w:type="pct"/>
            <w:gridSpan w:val="5"/>
            <w:vAlign w:val="bottom"/>
          </w:tcPr>
          <w:p w14:paraId="614BF7A3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     月     日</w:t>
            </w:r>
          </w:p>
          <w:p w14:paraId="3A68093F" w14:textId="77777777" w:rsidR="001A1784" w:rsidRDefault="001A1784" w:rsidP="005F2038">
            <w:pPr>
              <w:spacing w:line="320" w:lineRule="exact"/>
              <w:ind w:right="48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（印章）</w:t>
            </w:r>
          </w:p>
          <w:p w14:paraId="44379858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</w:tr>
    </w:tbl>
    <w:p w14:paraId="51F84957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D22618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14:paraId="6B053AFB" w14:textId="77777777" w:rsidR="001A1784" w:rsidRDefault="001A1784" w:rsidP="001A17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推荐函</w:t>
      </w:r>
    </w:p>
    <w:p w14:paraId="42B4AA71" w14:textId="77777777" w:rsidR="001A1784" w:rsidRDefault="001A1784" w:rsidP="001A1784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（模板）</w:t>
      </w:r>
    </w:p>
    <w:p w14:paraId="27FB8340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6E6EBB0" w14:textId="77777777" w:rsidR="001A1784" w:rsidRDefault="001A1784" w:rsidP="001A178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江苏省工业和信息化厅：</w:t>
      </w:r>
    </w:p>
    <w:p w14:paraId="13ECBD0B" w14:textId="77777777" w:rsidR="001A1784" w:rsidRDefault="001A1784" w:rsidP="001A1784">
      <w:pPr>
        <w:ind w:firstLine="6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</w:t>
      </w:r>
      <w:r w:rsidRPr="000A6F84">
        <w:rPr>
          <w:rFonts w:ascii="仿宋_GB2312" w:eastAsia="仿宋_GB2312" w:hAnsi="仿宋_GB2312" w:cs="仿宋_GB2312" w:hint="eastAsia"/>
          <w:sz w:val="32"/>
          <w:szCs w:val="32"/>
        </w:rPr>
        <w:t>据</w:t>
      </w:r>
      <w:r w:rsidRPr="000A6F84">
        <w:rPr>
          <w:rFonts w:ascii="仿宋_GB2312" w:eastAsia="仿宋_GB2312" w:hAnsi="仿宋_GB2312" w:cs="仿宋_GB2312"/>
          <w:sz w:val="32"/>
          <w:szCs w:val="32"/>
        </w:rPr>
        <w:t>《</w:t>
      </w:r>
      <w:r w:rsidRPr="000A6F84">
        <w:rPr>
          <w:rFonts w:ascii="仿宋_GB2312" w:eastAsia="仿宋_GB2312" w:hAnsi="仿宋_GB2312" w:cs="仿宋_GB2312" w:hint="eastAsia"/>
          <w:sz w:val="32"/>
          <w:szCs w:val="32"/>
        </w:rPr>
        <w:t>江苏省互联网众创园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评估规范</w:t>
      </w:r>
      <w:r w:rsidRPr="000A6F84">
        <w:rPr>
          <w:rFonts w:ascii="仿宋_GB2312" w:eastAsia="仿宋_GB2312" w:hAnsi="仿宋_GB2312" w:cs="仿宋_GB2312"/>
          <w:sz w:val="32"/>
          <w:szCs w:val="32"/>
        </w:rPr>
        <w:t>》</w:t>
      </w:r>
      <w:r w:rsidRPr="000A6F84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经评估，现推荐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（园区名称）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为我省省级互联网众创园重点培育对象。该园区是我市（县）政府推动互联网创新创业发展的重点规划项目，推荐园区所提交的资料真实无误。</w:t>
      </w:r>
    </w:p>
    <w:p w14:paraId="7C1D1D71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03FF7F13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BBABBAA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单位名称（盖章）</w:t>
      </w:r>
    </w:p>
    <w:p w14:paraId="45BE58B3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方正仿宋_GBK" w:eastAsia="方正仿宋_GBK" w:hint="eastAsia"/>
          <w:sz w:val="32"/>
          <w:szCs w:val="32"/>
        </w:rPr>
        <w:t>年  月  日</w:t>
      </w:r>
    </w:p>
    <w:p w14:paraId="325DB341" w14:textId="77777777" w:rsidR="001A1784" w:rsidRDefault="001A1784" w:rsidP="001A1784">
      <w:pPr>
        <w:ind w:firstLine="420"/>
      </w:pPr>
    </w:p>
    <w:p w14:paraId="4FB2917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084503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F050ADE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F7EC0CA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CB6CC9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0BD29F96" w14:textId="77777777" w:rsidR="001A1784" w:rsidRDefault="001A1784" w:rsidP="001A1784">
      <w:pPr>
        <w:jc w:val="center"/>
        <w:rPr>
          <w:rFonts w:ascii="方正仿宋_GBK" w:eastAsia="方正仿宋_GBK"/>
          <w:sz w:val="32"/>
          <w:szCs w:val="32"/>
        </w:rPr>
      </w:pPr>
    </w:p>
    <w:p w14:paraId="2A40E6EE" w14:textId="77777777" w:rsidR="001A1784" w:rsidRDefault="001A1784" w:rsidP="001A178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  <w:u w:val="single"/>
        </w:rPr>
        <w:br w:type="page"/>
      </w:r>
      <w:r>
        <w:rPr>
          <w:rFonts w:ascii="方正小标宋_GBK" w:eastAsia="方正小标宋_GBK" w:hint="eastAsia"/>
          <w:sz w:val="44"/>
          <w:szCs w:val="44"/>
          <w:u w:val="single"/>
        </w:rPr>
        <w:lastRenderedPageBreak/>
        <w:t xml:space="preserve">      </w:t>
      </w:r>
      <w:r>
        <w:rPr>
          <w:rFonts w:ascii="方正小标宋_GBK" w:eastAsia="方正小标宋_GBK" w:hint="eastAsia"/>
          <w:sz w:val="44"/>
          <w:szCs w:val="44"/>
        </w:rPr>
        <w:t>市（县）申报汇总表</w:t>
      </w:r>
    </w:p>
    <w:p w14:paraId="16E7FD19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5CE56A3E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填表人：            联系电话：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32"/>
        <w:gridCol w:w="2131"/>
        <w:gridCol w:w="2131"/>
      </w:tblGrid>
      <w:tr w:rsidR="001A1784" w14:paraId="456BF60E" w14:textId="77777777" w:rsidTr="005F2038">
        <w:trPr>
          <w:jc w:val="center"/>
        </w:trPr>
        <w:tc>
          <w:tcPr>
            <w:tcW w:w="828" w:type="dxa"/>
            <w:vAlign w:val="center"/>
          </w:tcPr>
          <w:p w14:paraId="6829B545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3432" w:type="dxa"/>
            <w:vAlign w:val="center"/>
          </w:tcPr>
          <w:p w14:paraId="231C15B9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2131" w:type="dxa"/>
            <w:vAlign w:val="center"/>
          </w:tcPr>
          <w:p w14:paraId="077A2524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申报类别</w:t>
            </w:r>
          </w:p>
        </w:tc>
        <w:tc>
          <w:tcPr>
            <w:tcW w:w="2131" w:type="dxa"/>
            <w:vAlign w:val="center"/>
          </w:tcPr>
          <w:p w14:paraId="73EF7BC4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初评意见</w:t>
            </w:r>
          </w:p>
        </w:tc>
      </w:tr>
      <w:tr w:rsidR="001A1784" w14:paraId="5318696E" w14:textId="77777777" w:rsidTr="005F2038">
        <w:trPr>
          <w:jc w:val="center"/>
        </w:trPr>
        <w:tc>
          <w:tcPr>
            <w:tcW w:w="828" w:type="dxa"/>
            <w:vAlign w:val="center"/>
          </w:tcPr>
          <w:p w14:paraId="59CB47A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6687F5CE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8EDC584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4BF1F1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50E98572" w14:textId="77777777" w:rsidTr="005F2038">
        <w:trPr>
          <w:jc w:val="center"/>
        </w:trPr>
        <w:tc>
          <w:tcPr>
            <w:tcW w:w="828" w:type="dxa"/>
            <w:vAlign w:val="center"/>
          </w:tcPr>
          <w:p w14:paraId="6A918404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6B826C3C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57F3163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B96528A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657CEFFC" w14:textId="77777777" w:rsidTr="005F2038">
        <w:trPr>
          <w:jc w:val="center"/>
        </w:trPr>
        <w:tc>
          <w:tcPr>
            <w:tcW w:w="828" w:type="dxa"/>
            <w:vAlign w:val="center"/>
          </w:tcPr>
          <w:p w14:paraId="29B1566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134DA902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5596C8C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2A600E3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31219081" w14:textId="77777777" w:rsidTr="005F2038">
        <w:trPr>
          <w:jc w:val="center"/>
        </w:trPr>
        <w:tc>
          <w:tcPr>
            <w:tcW w:w="828" w:type="dxa"/>
            <w:vAlign w:val="center"/>
          </w:tcPr>
          <w:p w14:paraId="050F8991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401D2C2F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A34DCDE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90A09AA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79A6C6A4" w14:textId="77777777" w:rsidTr="005F2038">
        <w:trPr>
          <w:jc w:val="center"/>
        </w:trPr>
        <w:tc>
          <w:tcPr>
            <w:tcW w:w="828" w:type="dxa"/>
            <w:vAlign w:val="center"/>
          </w:tcPr>
          <w:p w14:paraId="6FB18538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0850A5D1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8F5E8C4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EF76A1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291ADD42" w14:textId="77777777" w:rsidTr="005F2038">
        <w:trPr>
          <w:jc w:val="center"/>
        </w:trPr>
        <w:tc>
          <w:tcPr>
            <w:tcW w:w="828" w:type="dxa"/>
            <w:vAlign w:val="center"/>
          </w:tcPr>
          <w:p w14:paraId="0E1F7EB6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694CCCC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258E521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75AFFF9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2CAD7F70" w14:textId="77777777" w:rsidTr="005F2038">
        <w:trPr>
          <w:jc w:val="center"/>
        </w:trPr>
        <w:tc>
          <w:tcPr>
            <w:tcW w:w="828" w:type="dxa"/>
            <w:vAlign w:val="center"/>
          </w:tcPr>
          <w:p w14:paraId="06A6F2BD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4DBAF442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839594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B22AF5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06FA88B0" w14:textId="77777777" w:rsidTr="005F2038">
        <w:trPr>
          <w:jc w:val="center"/>
        </w:trPr>
        <w:tc>
          <w:tcPr>
            <w:tcW w:w="828" w:type="dxa"/>
            <w:vAlign w:val="center"/>
          </w:tcPr>
          <w:p w14:paraId="16FEB5A5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448B3922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1B9E0D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A8B2440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2CD49ACF" w14:textId="77777777" w:rsidTr="005F2038">
        <w:trPr>
          <w:jc w:val="center"/>
        </w:trPr>
        <w:tc>
          <w:tcPr>
            <w:tcW w:w="828" w:type="dxa"/>
            <w:vAlign w:val="center"/>
          </w:tcPr>
          <w:p w14:paraId="545A8ED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3125E1AF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54FD6C9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2EF9930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56016690" w14:textId="77777777" w:rsidTr="005F2038">
        <w:trPr>
          <w:jc w:val="center"/>
        </w:trPr>
        <w:tc>
          <w:tcPr>
            <w:tcW w:w="828" w:type="dxa"/>
            <w:vAlign w:val="center"/>
          </w:tcPr>
          <w:p w14:paraId="7343BEE7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08FF9D9B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14DF62F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EA4FBA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51800B82" w14:textId="77777777" w:rsidTr="005F2038">
        <w:trPr>
          <w:jc w:val="center"/>
        </w:trPr>
        <w:tc>
          <w:tcPr>
            <w:tcW w:w="828" w:type="dxa"/>
            <w:vAlign w:val="center"/>
          </w:tcPr>
          <w:p w14:paraId="0EC893E8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3FDEECD8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630F1D5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EBA70A3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8466274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F3BC903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39B863B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单位</w:t>
      </w:r>
      <w:r>
        <w:rPr>
          <w:rFonts w:ascii="方正仿宋_GBK" w:eastAsia="方正仿宋_GBK"/>
          <w:sz w:val="32"/>
          <w:szCs w:val="32"/>
        </w:rPr>
        <w:t>名称</w:t>
      </w:r>
      <w:r>
        <w:rPr>
          <w:rFonts w:ascii="方正仿宋_GBK" w:eastAsia="方正仿宋_GBK" w:hint="eastAsia"/>
          <w:sz w:val="32"/>
          <w:szCs w:val="32"/>
        </w:rPr>
        <w:t>（盖章）</w:t>
      </w:r>
    </w:p>
    <w:p w14:paraId="70794EF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年  月  日</w:t>
      </w:r>
    </w:p>
    <w:p w14:paraId="78D62E4B" w14:textId="77777777" w:rsidR="001A1784" w:rsidRDefault="001A1784" w:rsidP="001A1784"/>
    <w:p w14:paraId="4BBADCAB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5AB07BD6" w14:textId="77777777" w:rsidR="001A1784" w:rsidRPr="005E3749" w:rsidRDefault="001A1784" w:rsidP="001A1784">
      <w:pPr>
        <w:pStyle w:val="af0"/>
      </w:pPr>
      <w:r w:rsidRPr="00224596">
        <w:rPr>
          <w:rFonts w:ascii="方正仿宋_GBK" w:eastAsia="方正仿宋_GBK"/>
          <w:sz w:val="32"/>
          <w:szCs w:val="32"/>
        </w:rPr>
        <w:br w:type="page"/>
      </w:r>
      <w:r w:rsidRPr="00224596">
        <w:rPr>
          <w:i/>
        </w:rPr>
        <w:lastRenderedPageBreak/>
        <w:br/>
      </w:r>
      <w:bookmarkStart w:id="43" w:name="_Toc24026661"/>
      <w:r w:rsidRPr="005E3749">
        <w:rPr>
          <w:rFonts w:hint="eastAsia"/>
        </w:rPr>
        <w:t>（</w:t>
      </w:r>
      <w:r>
        <w:rPr>
          <w:rFonts w:hint="eastAsia"/>
        </w:rPr>
        <w:t>资料</w:t>
      </w:r>
      <w:r w:rsidRPr="005E3749">
        <w:rPr>
          <w:rFonts w:hint="eastAsia"/>
        </w:rPr>
        <w:t>附录）</w:t>
      </w:r>
      <w:r w:rsidRPr="005E3749">
        <w:br/>
      </w:r>
      <w:r w:rsidRPr="00224596">
        <w:rPr>
          <w:rFonts w:hint="eastAsia"/>
        </w:rPr>
        <w:t>江苏省互联网众创园发展报告</w:t>
      </w:r>
      <w:bookmarkEnd w:id="43"/>
    </w:p>
    <w:p w14:paraId="3F8BBA47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6E760118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4014E49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C932E47" w14:textId="77777777" w:rsidR="001A1784" w:rsidRDefault="001A1784" w:rsidP="001A1784">
      <w:pPr>
        <w:jc w:val="center"/>
        <w:rPr>
          <w:rFonts w:ascii="方正小标宋_GBK" w:eastAsia="方正小标宋_GBK"/>
          <w:sz w:val="52"/>
          <w:szCs w:val="52"/>
        </w:rPr>
      </w:pPr>
      <w:r w:rsidRPr="0048630C">
        <w:rPr>
          <w:rFonts w:ascii="方正小标宋_GBK" w:eastAsia="方正小标宋_GBK" w:hint="eastAsia"/>
          <w:sz w:val="52"/>
          <w:szCs w:val="52"/>
        </w:rPr>
        <w:t>江苏省</w:t>
      </w:r>
      <w:r>
        <w:rPr>
          <w:rFonts w:ascii="方正小标宋_GBK" w:eastAsia="方正小标宋_GBK" w:hint="eastAsia"/>
          <w:sz w:val="52"/>
          <w:szCs w:val="52"/>
        </w:rPr>
        <w:t>互联网众创园发展报告</w:t>
      </w:r>
    </w:p>
    <w:p w14:paraId="3563526E" w14:textId="77777777" w:rsidR="001A1784" w:rsidRPr="00A03ACF" w:rsidRDefault="001A1784" w:rsidP="001A1784">
      <w:pPr>
        <w:jc w:val="center"/>
        <w:rPr>
          <w:rFonts w:ascii="方正小标宋_GBK" w:eastAsia="方正小标宋_GBK"/>
          <w:sz w:val="48"/>
          <w:szCs w:val="48"/>
        </w:rPr>
      </w:pPr>
      <w:r w:rsidRPr="00A03ACF">
        <w:rPr>
          <w:rFonts w:ascii="方正小标宋_GBK" w:eastAsia="方正小标宋_GBK" w:hint="eastAsia"/>
          <w:sz w:val="48"/>
          <w:szCs w:val="48"/>
        </w:rPr>
        <w:t>（</w:t>
      </w:r>
      <w:r>
        <w:rPr>
          <w:rFonts w:ascii="方正小标宋_GBK" w:eastAsia="方正小标宋_GBK" w:hint="eastAsia"/>
          <w:sz w:val="48"/>
          <w:szCs w:val="48"/>
        </w:rPr>
        <w:t>20XX</w:t>
      </w:r>
      <w:r w:rsidRPr="00A03ACF">
        <w:rPr>
          <w:rFonts w:ascii="方正小标宋_GBK" w:eastAsia="方正小标宋_GBK" w:hint="eastAsia"/>
          <w:sz w:val="48"/>
          <w:szCs w:val="48"/>
        </w:rPr>
        <w:t>年度）</w:t>
      </w:r>
    </w:p>
    <w:p w14:paraId="3E5E0A85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8C671E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00B64E2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402A0905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>单位名称：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924F7C">
        <w:rPr>
          <w:rFonts w:ascii="方正仿宋_GBK" w:eastAsia="方正仿宋_GBK" w:hint="eastAsia"/>
          <w:sz w:val="32"/>
          <w:szCs w:val="32"/>
        </w:rPr>
        <w:t>______________________（盖 章）</w:t>
      </w:r>
    </w:p>
    <w:p w14:paraId="27A8D345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地址及邮编：  _____________________________ </w:t>
      </w:r>
    </w:p>
    <w:p w14:paraId="12BDB85D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单位负责人：  _____________________________ </w:t>
      </w:r>
    </w:p>
    <w:p w14:paraId="13568767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申报联系人：  _____________________________ </w:t>
      </w:r>
    </w:p>
    <w:p w14:paraId="7995360F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联系电话：    _____________________________ </w:t>
      </w:r>
    </w:p>
    <w:p w14:paraId="6C47CDC4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>填报日期：    _____________________________</w:t>
      </w:r>
    </w:p>
    <w:p w14:paraId="19ADBCD6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9320F1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507AE6A3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5EED4E8" w14:textId="77777777" w:rsidR="001A1784" w:rsidRPr="00EA514D" w:rsidRDefault="001A1784" w:rsidP="001A1784">
      <w:pPr>
        <w:jc w:val="center"/>
        <w:rPr>
          <w:rFonts w:ascii="方正仿宋_GBK" w:eastAsia="方正仿宋_GBK"/>
          <w:sz w:val="32"/>
          <w:szCs w:val="32"/>
        </w:rPr>
      </w:pPr>
      <w:r w:rsidRPr="00EA514D">
        <w:rPr>
          <w:rFonts w:ascii="方正仿宋_GBK" w:eastAsia="方正仿宋_GBK" w:hint="eastAsia"/>
          <w:sz w:val="32"/>
          <w:szCs w:val="32"/>
        </w:rPr>
        <w:t>江苏省</w:t>
      </w:r>
      <w:r>
        <w:rPr>
          <w:rFonts w:ascii="方正仿宋_GBK" w:eastAsia="方正仿宋_GBK" w:hint="eastAsia"/>
          <w:sz w:val="32"/>
          <w:szCs w:val="32"/>
        </w:rPr>
        <w:t>工业和信息化厅</w:t>
      </w:r>
    </w:p>
    <w:p w14:paraId="066A8C05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408A5716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63BB479" w14:textId="77777777" w:rsidR="001A1784" w:rsidRDefault="001A1784" w:rsidP="001A1784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14:paraId="0B873265" w14:textId="77777777" w:rsidR="001A1784" w:rsidRDefault="001A1784" w:rsidP="001A1784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14:paraId="5CA4F527" w14:textId="77777777" w:rsidR="001A1784" w:rsidRDefault="001A1784" w:rsidP="001A1784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14:paraId="3F5DB64E" w14:textId="77777777" w:rsidR="001A1784" w:rsidRDefault="001A1784" w:rsidP="001A1784">
      <w:pPr>
        <w:spacing w:line="300" w:lineRule="auto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填  表  说  明</w:t>
      </w:r>
    </w:p>
    <w:p w14:paraId="09279FB6" w14:textId="77777777" w:rsidR="001A1784" w:rsidRDefault="001A1784" w:rsidP="001A1784">
      <w:pPr>
        <w:ind w:firstLine="640"/>
        <w:rPr>
          <w:rFonts w:ascii="方正仿宋_GBK" w:eastAsia="方正仿宋_GBK"/>
          <w:sz w:val="32"/>
          <w:szCs w:val="32"/>
        </w:rPr>
      </w:pPr>
    </w:p>
    <w:p w14:paraId="5026C6A2" w14:textId="77777777" w:rsidR="001A1784" w:rsidRPr="005D78F9" w:rsidRDefault="001A1784" w:rsidP="001A1784">
      <w:pPr>
        <w:spacing w:line="560" w:lineRule="atLeast"/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一、填报主体为</w:t>
      </w:r>
      <w:r>
        <w:rPr>
          <w:rFonts w:eastAsia="方正仿宋_GBK" w:hint="eastAsia"/>
          <w:sz w:val="28"/>
          <w:szCs w:val="28"/>
        </w:rPr>
        <w:t>历</w:t>
      </w:r>
      <w:r>
        <w:rPr>
          <w:rFonts w:eastAsia="方正仿宋_GBK"/>
          <w:sz w:val="28"/>
          <w:szCs w:val="28"/>
        </w:rPr>
        <w:t>年</w:t>
      </w:r>
      <w:r w:rsidRPr="005D78F9">
        <w:rPr>
          <w:rFonts w:eastAsia="方正仿宋_GBK"/>
          <w:sz w:val="28"/>
          <w:szCs w:val="28"/>
        </w:rPr>
        <w:t>获</w:t>
      </w:r>
      <w:r>
        <w:rPr>
          <w:rFonts w:eastAsia="方正仿宋_GBK" w:hint="eastAsia"/>
          <w:sz w:val="28"/>
          <w:szCs w:val="28"/>
        </w:rPr>
        <w:t>评</w:t>
      </w:r>
      <w:r w:rsidRPr="005D78F9">
        <w:rPr>
          <w:rFonts w:eastAsia="方正仿宋_GBK"/>
          <w:sz w:val="28"/>
          <w:szCs w:val="28"/>
        </w:rPr>
        <w:t>的江苏省互联网众创园。</w:t>
      </w:r>
    </w:p>
    <w:p w14:paraId="7A9F138F" w14:textId="77777777" w:rsidR="001A1784" w:rsidRPr="005D78F9" w:rsidRDefault="001A1784" w:rsidP="001A1784">
      <w:pPr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二、请如实、准确、完整填写本表。本表所填数据的统计截止日期为</w:t>
      </w:r>
      <w:r w:rsidRPr="005D78F9">
        <w:rPr>
          <w:rFonts w:eastAsia="方正仿宋_GBK"/>
          <w:sz w:val="28"/>
          <w:szCs w:val="28"/>
        </w:rPr>
        <w:t>20XX</w:t>
      </w:r>
      <w:r w:rsidRPr="005D78F9">
        <w:rPr>
          <w:rFonts w:eastAsia="方正仿宋_GBK"/>
          <w:sz w:val="28"/>
          <w:szCs w:val="28"/>
        </w:rPr>
        <w:t>年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月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日。</w:t>
      </w:r>
    </w:p>
    <w:p w14:paraId="43BE4591" w14:textId="77777777" w:rsidR="001A1784" w:rsidRPr="005D78F9" w:rsidRDefault="001A1784" w:rsidP="001A1784">
      <w:pPr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三、报告统一用</w:t>
      </w:r>
      <w:r w:rsidRPr="005D78F9">
        <w:rPr>
          <w:rFonts w:eastAsia="方正仿宋_GBK"/>
          <w:sz w:val="28"/>
          <w:szCs w:val="28"/>
        </w:rPr>
        <w:t>A4</w:t>
      </w:r>
      <w:r w:rsidRPr="005D78F9">
        <w:rPr>
          <w:rFonts w:eastAsia="方正仿宋_GBK"/>
          <w:sz w:val="28"/>
          <w:szCs w:val="28"/>
        </w:rPr>
        <w:t>纸打印，左侧装订，一式</w:t>
      </w:r>
      <w:r w:rsidRPr="005D78F9">
        <w:rPr>
          <w:rFonts w:eastAsia="方正仿宋_GBK"/>
          <w:sz w:val="28"/>
          <w:szCs w:val="28"/>
        </w:rPr>
        <w:t>2</w:t>
      </w:r>
      <w:r w:rsidRPr="005D78F9">
        <w:rPr>
          <w:rFonts w:eastAsia="方正仿宋_GBK"/>
          <w:sz w:val="28"/>
          <w:szCs w:val="28"/>
        </w:rPr>
        <w:t>份，同时提供电子文档（发邮箱</w:t>
      </w:r>
      <w:r w:rsidRPr="005D78F9">
        <w:rPr>
          <w:rFonts w:eastAsia="方正仿宋_GBK"/>
          <w:sz w:val="28"/>
          <w:szCs w:val="28"/>
        </w:rPr>
        <w:t>xxx@xxx.com</w:t>
      </w:r>
      <w:r w:rsidRPr="005D78F9">
        <w:rPr>
          <w:rFonts w:eastAsia="方正仿宋_GBK"/>
          <w:sz w:val="28"/>
          <w:szCs w:val="28"/>
        </w:rPr>
        <w:t>），于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月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日前经园区及所在</w:t>
      </w:r>
      <w:r>
        <w:rPr>
          <w:rFonts w:eastAsia="方正仿宋_GBK" w:hint="eastAsia"/>
          <w:sz w:val="28"/>
          <w:szCs w:val="28"/>
        </w:rPr>
        <w:t>设</w:t>
      </w:r>
      <w:r>
        <w:rPr>
          <w:rFonts w:eastAsia="方正仿宋_GBK"/>
          <w:sz w:val="28"/>
          <w:szCs w:val="28"/>
        </w:rPr>
        <w:t>区</w:t>
      </w:r>
      <w:r w:rsidRPr="005D78F9">
        <w:rPr>
          <w:rFonts w:eastAsia="方正仿宋_GBK"/>
          <w:sz w:val="28"/>
          <w:szCs w:val="28"/>
        </w:rPr>
        <w:t>市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省管县</w:t>
      </w:r>
      <w:r>
        <w:rPr>
          <w:rFonts w:eastAsia="方正仿宋_GBK" w:hint="eastAsia"/>
          <w:sz w:val="28"/>
          <w:szCs w:val="28"/>
        </w:rPr>
        <w:t>（市）</w:t>
      </w:r>
      <w:r w:rsidRPr="005D78F9">
        <w:rPr>
          <w:rFonts w:eastAsia="方正仿宋_GBK"/>
          <w:sz w:val="28"/>
          <w:szCs w:val="28"/>
        </w:rPr>
        <w:t>工信局确认盖章后，报省工</w:t>
      </w:r>
      <w:r>
        <w:rPr>
          <w:rFonts w:eastAsia="方正仿宋_GBK" w:hint="eastAsia"/>
          <w:sz w:val="28"/>
          <w:szCs w:val="28"/>
        </w:rPr>
        <w:t>业</w:t>
      </w:r>
      <w:r>
        <w:rPr>
          <w:rFonts w:eastAsia="方正仿宋_GBK"/>
          <w:sz w:val="28"/>
          <w:szCs w:val="28"/>
        </w:rPr>
        <w:t>和</w:t>
      </w:r>
      <w:r w:rsidRPr="005D78F9">
        <w:rPr>
          <w:rFonts w:eastAsia="方正仿宋_GBK"/>
          <w:sz w:val="28"/>
          <w:szCs w:val="28"/>
        </w:rPr>
        <w:t>信</w:t>
      </w:r>
      <w:r>
        <w:rPr>
          <w:rFonts w:eastAsia="方正仿宋_GBK" w:hint="eastAsia"/>
          <w:sz w:val="28"/>
          <w:szCs w:val="28"/>
        </w:rPr>
        <w:t>息化</w:t>
      </w:r>
      <w:r w:rsidRPr="005D78F9">
        <w:rPr>
          <w:rFonts w:eastAsia="方正仿宋_GBK"/>
          <w:sz w:val="28"/>
          <w:szCs w:val="28"/>
        </w:rPr>
        <w:t>厅。</w:t>
      </w:r>
    </w:p>
    <w:p w14:paraId="757FA5D0" w14:textId="77777777" w:rsidR="001A1784" w:rsidRPr="005D78F9" w:rsidRDefault="001A1784" w:rsidP="001A1784">
      <w:pPr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四、各栏目表格不够可自行增补填写，园区发展报告相关情况说明须附证明材料。</w:t>
      </w:r>
    </w:p>
    <w:p w14:paraId="3D090A1C" w14:textId="77777777" w:rsidR="001A1784" w:rsidRPr="004B346A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1ED59D3B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03FD97BC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32B2BCB9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0DFECC3E" w14:textId="77777777" w:rsidR="001A1784" w:rsidRPr="0048630C" w:rsidRDefault="001A1784" w:rsidP="001A1784">
      <w:pPr>
        <w:spacing w:line="300" w:lineRule="auto"/>
        <w:ind w:firstLine="640"/>
        <w:rPr>
          <w:rFonts w:ascii="方正仿宋_GBK" w:eastAsia="方正仿宋_GBK"/>
          <w:sz w:val="24"/>
        </w:rPr>
      </w:pPr>
    </w:p>
    <w:p w14:paraId="02EE217F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24"/>
        </w:rPr>
      </w:pPr>
    </w:p>
    <w:p w14:paraId="0487B6BE" w14:textId="77777777" w:rsidR="001A1784" w:rsidRPr="00765159" w:rsidRDefault="001A1784" w:rsidP="001A1784">
      <w:pPr>
        <w:spacing w:line="300" w:lineRule="auto"/>
        <w:ind w:firstLine="640"/>
        <w:rPr>
          <w:rFonts w:ascii="方正仿宋_GBK" w:eastAsia="方正仿宋_GBK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457"/>
        <w:gridCol w:w="1197"/>
        <w:gridCol w:w="936"/>
        <w:gridCol w:w="74"/>
        <w:gridCol w:w="483"/>
        <w:gridCol w:w="331"/>
        <w:gridCol w:w="301"/>
        <w:gridCol w:w="81"/>
        <w:gridCol w:w="371"/>
        <w:gridCol w:w="62"/>
        <w:gridCol w:w="672"/>
        <w:gridCol w:w="147"/>
        <w:gridCol w:w="76"/>
        <w:gridCol w:w="360"/>
        <w:gridCol w:w="592"/>
        <w:gridCol w:w="151"/>
        <w:gridCol w:w="140"/>
        <w:gridCol w:w="287"/>
        <w:gridCol w:w="98"/>
        <w:gridCol w:w="1185"/>
      </w:tblGrid>
      <w:tr w:rsidR="001A1784" w14:paraId="7B0EDE34" w14:textId="77777777" w:rsidTr="005F2038">
        <w:trPr>
          <w:trHeight w:val="613"/>
          <w:jc w:val="center"/>
        </w:trPr>
        <w:tc>
          <w:tcPr>
            <w:tcW w:w="1266" w:type="pct"/>
            <w:gridSpan w:val="3"/>
            <w:vAlign w:val="center"/>
          </w:tcPr>
          <w:p w14:paraId="657A53F1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1298" w:type="pct"/>
            <w:gridSpan w:val="6"/>
            <w:vAlign w:val="center"/>
          </w:tcPr>
          <w:p w14:paraId="20F328D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2B73C5E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所在地市</w:t>
            </w:r>
          </w:p>
        </w:tc>
        <w:tc>
          <w:tcPr>
            <w:tcW w:w="1654" w:type="pct"/>
            <w:gridSpan w:val="7"/>
            <w:vAlign w:val="center"/>
          </w:tcPr>
          <w:p w14:paraId="137B44E6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3C41BFB8" w14:textId="77777777" w:rsidTr="005F2038">
        <w:trPr>
          <w:trHeight w:val="613"/>
          <w:jc w:val="center"/>
        </w:trPr>
        <w:tc>
          <w:tcPr>
            <w:tcW w:w="1266" w:type="pct"/>
            <w:gridSpan w:val="3"/>
            <w:vAlign w:val="center"/>
          </w:tcPr>
          <w:p w14:paraId="046F6901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主体类型</w:t>
            </w:r>
          </w:p>
        </w:tc>
        <w:tc>
          <w:tcPr>
            <w:tcW w:w="1298" w:type="pct"/>
            <w:gridSpan w:val="6"/>
            <w:vAlign w:val="center"/>
          </w:tcPr>
          <w:p w14:paraId="411C056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6B094465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单位网址</w:t>
            </w:r>
          </w:p>
        </w:tc>
        <w:tc>
          <w:tcPr>
            <w:tcW w:w="1654" w:type="pct"/>
            <w:gridSpan w:val="7"/>
            <w:vAlign w:val="center"/>
          </w:tcPr>
          <w:p w14:paraId="5D91C50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5A3975A5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 w:val="restart"/>
            <w:vAlign w:val="center"/>
          </w:tcPr>
          <w:p w14:paraId="4164C591" w14:textId="77777777" w:rsidR="001A1784" w:rsidRPr="00EB6647" w:rsidRDefault="001A1784" w:rsidP="005F2038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负责人</w:t>
            </w:r>
          </w:p>
        </w:tc>
        <w:tc>
          <w:tcPr>
            <w:tcW w:w="594" w:type="pct"/>
            <w:gridSpan w:val="2"/>
            <w:vAlign w:val="center"/>
          </w:tcPr>
          <w:p w14:paraId="51FC2FB4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704" w:type="pct"/>
            <w:gridSpan w:val="4"/>
            <w:vAlign w:val="center"/>
          </w:tcPr>
          <w:p w14:paraId="52BEF909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782" w:type="pct"/>
            <w:gridSpan w:val="5"/>
            <w:vAlign w:val="center"/>
          </w:tcPr>
          <w:p w14:paraId="0364B6A6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654" w:type="pct"/>
            <w:gridSpan w:val="7"/>
            <w:vAlign w:val="center"/>
          </w:tcPr>
          <w:p w14:paraId="49BFB2C1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4A5242D0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/>
            <w:vAlign w:val="center"/>
          </w:tcPr>
          <w:p w14:paraId="69632B7B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1C880725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14:paraId="2986DAC7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3583D0F2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 w14:paraId="1CF3A6CA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15A2B63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 w:val="restart"/>
            <w:vAlign w:val="center"/>
          </w:tcPr>
          <w:p w14:paraId="50D9FE94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594" w:type="pct"/>
            <w:gridSpan w:val="2"/>
            <w:vAlign w:val="center"/>
          </w:tcPr>
          <w:p w14:paraId="56084583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704" w:type="pct"/>
            <w:gridSpan w:val="4"/>
            <w:vAlign w:val="center"/>
          </w:tcPr>
          <w:p w14:paraId="165F92F3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782" w:type="pct"/>
            <w:gridSpan w:val="5"/>
            <w:vAlign w:val="center"/>
          </w:tcPr>
          <w:p w14:paraId="6B953E61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654" w:type="pct"/>
            <w:gridSpan w:val="7"/>
            <w:vAlign w:val="center"/>
          </w:tcPr>
          <w:p w14:paraId="578701BA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6C58425B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/>
            <w:vAlign w:val="center"/>
          </w:tcPr>
          <w:p w14:paraId="2B3F679B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3A767BDA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14:paraId="6E7A2C2A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5FFD3C85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 w14:paraId="11079E80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FD75424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Align w:val="center"/>
          </w:tcPr>
          <w:p w14:paraId="10F67D3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联系地址</w:t>
            </w:r>
          </w:p>
        </w:tc>
        <w:tc>
          <w:tcPr>
            <w:tcW w:w="3734" w:type="pct"/>
            <w:gridSpan w:val="18"/>
            <w:vAlign w:val="center"/>
          </w:tcPr>
          <w:p w14:paraId="5B2D9C70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:rsidRPr="00885DE8" w14:paraId="0F5E9B5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F90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组织与保障机制</w:t>
            </w:r>
          </w:p>
        </w:tc>
        <w:tc>
          <w:tcPr>
            <w:tcW w:w="469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E5BF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有无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新制定的互联网众创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园发展规划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计划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及支持政策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□ 有   □ 无</w:t>
            </w:r>
          </w:p>
        </w:tc>
      </w:tr>
      <w:tr w:rsidR="001A1784" w:rsidRPr="00885DE8" w14:paraId="6403A57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557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2E7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82D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文件名</w:t>
            </w: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1D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文号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689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印发时间</w:t>
            </w:r>
          </w:p>
        </w:tc>
      </w:tr>
      <w:tr w:rsidR="001A1784" w:rsidRPr="00885DE8" w14:paraId="44F0C76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0DE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808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466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03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4C6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72C67E8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B4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42D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105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86DC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9B0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2B2863A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442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60D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62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2416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54B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3816FA34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4D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3D8D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3E1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EC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F53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17BF5D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7CF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657" w14:textId="77777777" w:rsidR="001A1784" w:rsidRPr="00BF0A43" w:rsidRDefault="001A1784" w:rsidP="005F2038">
            <w:pPr>
              <w:widowControl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组织机制建设完善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情况：</w:t>
            </w:r>
          </w:p>
        </w:tc>
      </w:tr>
      <w:tr w:rsidR="001A1784" w:rsidRPr="00885DE8" w14:paraId="01329CD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F5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3D04" w14:textId="77777777" w:rsidR="001A1784" w:rsidRDefault="001A1784" w:rsidP="005F2038">
            <w:pPr>
              <w:widowControl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854396">
              <w:rPr>
                <w:rFonts w:ascii="方正仿宋_GBK" w:eastAsia="方正仿宋_GBK" w:hAnsi="宋体" w:cs="宋体" w:hint="eastAsia"/>
                <w:kern w:val="0"/>
                <w:sz w:val="24"/>
              </w:rPr>
              <w:t>新增有效资质和荣誉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情况：</w:t>
            </w:r>
          </w:p>
        </w:tc>
      </w:tr>
      <w:tr w:rsidR="001A1784" w:rsidRPr="00885DE8" w14:paraId="5E8734B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DA04" w14:textId="77777777" w:rsidR="001A1784" w:rsidRPr="00BF0A43" w:rsidRDefault="001A1784" w:rsidP="005F203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配套服务能力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7FF" w14:textId="77777777" w:rsidR="001A1784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861DB">
              <w:rPr>
                <w:rFonts w:ascii="方正仿宋_GBK" w:eastAsia="方正仿宋_GBK" w:hAnsi="宋体" w:cs="宋体" w:hint="eastAsia"/>
                <w:kern w:val="0"/>
                <w:sz w:val="24"/>
              </w:rPr>
              <w:t>新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建</w:t>
            </w:r>
            <w:r w:rsidRPr="00A03ACF">
              <w:rPr>
                <w:rFonts w:ascii="方正仿宋_GBK" w:eastAsia="方正仿宋_GBK" w:hAnsi="宋体" w:cs="宋体" w:hint="eastAsia"/>
                <w:kern w:val="0"/>
                <w:sz w:val="24"/>
              </w:rPr>
              <w:t>创业场地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、配套设施情况：</w:t>
            </w:r>
          </w:p>
          <w:p w14:paraId="532C1DFC" w14:textId="77777777" w:rsidR="001A1784" w:rsidRPr="006861DB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64FD2A0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7CF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C8B9" w14:textId="77777777" w:rsidR="001A1784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861DB">
              <w:rPr>
                <w:rFonts w:ascii="方正仿宋_GBK" w:eastAsia="方正仿宋_GBK" w:hAnsi="宋体" w:cs="宋体" w:hint="eastAsia"/>
                <w:kern w:val="0"/>
                <w:sz w:val="24"/>
              </w:rPr>
              <w:t>园区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新增</w:t>
            </w:r>
            <w:r w:rsidRPr="00A03ACF">
              <w:rPr>
                <w:rFonts w:ascii="方正仿宋_GBK" w:eastAsia="方正仿宋_GBK" w:hAnsi="宋体" w:cs="宋体" w:hint="eastAsia"/>
                <w:kern w:val="0"/>
                <w:sz w:val="24"/>
              </w:rPr>
              <w:t>孵化、培育创业团队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等情况：</w:t>
            </w:r>
          </w:p>
          <w:p w14:paraId="02572A44" w14:textId="77777777" w:rsidR="001A1784" w:rsidRPr="006861DB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5E99811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DC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AC6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支撑创业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团队、初创企业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发展的各类公共服务平台</w:t>
            </w:r>
          </w:p>
          <w:p w14:paraId="60835D23" w14:textId="77777777" w:rsidR="001A1784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1、</w:t>
            </w:r>
          </w:p>
          <w:p w14:paraId="2A98E08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2、</w:t>
            </w:r>
          </w:p>
        </w:tc>
      </w:tr>
      <w:tr w:rsidR="001A1784" w:rsidRPr="00885DE8" w14:paraId="55D8CE7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0E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088" w14:textId="77777777" w:rsidR="001A1784" w:rsidRPr="00BF0A43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人才引进与培养工作情况：</w:t>
            </w:r>
          </w:p>
        </w:tc>
      </w:tr>
      <w:tr w:rsidR="001A1784" w:rsidRPr="00885DE8" w14:paraId="5E807505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4D9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创新能力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CCD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新增软件著作权情况</w:t>
            </w:r>
          </w:p>
        </w:tc>
      </w:tr>
      <w:tr w:rsidR="001A1784" w:rsidRPr="00885DE8" w14:paraId="39BDEBC7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DC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6FB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FCE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软件著作权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F00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对应企业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FD2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F0F3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申请日期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793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申请结果</w:t>
            </w:r>
          </w:p>
        </w:tc>
      </w:tr>
      <w:tr w:rsidR="001A1784" w:rsidRPr="00885DE8" w14:paraId="045C27A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EF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3DF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24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26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9A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4A4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58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BB806EA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9B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4F0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29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804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0F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CE9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C43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370AE80B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260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F7B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110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639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D7A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B53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30D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0F3979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C3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27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54D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38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7F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F6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49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6DD8EBB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653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AA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436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6F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942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1A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69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78E5BC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2FA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794" w14:textId="58348E03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新增专利</w:t>
            </w:r>
            <w:r w:rsidR="00772930">
              <w:rPr>
                <w:rFonts w:ascii="方正仿宋_GBK" w:eastAsia="方正仿宋_GBK" w:hAnsi="宋体" w:cs="宋体" w:hint="eastAsia"/>
                <w:kern w:val="0"/>
                <w:sz w:val="24"/>
              </w:rPr>
              <w:t>及软件著作权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</w:p>
        </w:tc>
      </w:tr>
      <w:tr w:rsidR="001A1784" w:rsidRPr="00885DE8" w14:paraId="20BBA07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1C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C399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9E0C" w14:textId="29C4007E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专利</w:t>
            </w:r>
            <w:r w:rsidR="00772930">
              <w:rPr>
                <w:rFonts w:ascii="方正仿宋_GBK" w:eastAsia="方正仿宋_GBK" w:hAnsi="宋体" w:cs="宋体" w:hint="eastAsia"/>
                <w:kern w:val="0"/>
                <w:sz w:val="24"/>
              </w:rPr>
              <w:t>/软件著作权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078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对应企业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A3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22B3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申请日期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E4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申请结果</w:t>
            </w:r>
          </w:p>
        </w:tc>
      </w:tr>
      <w:tr w:rsidR="001A1784" w:rsidRPr="00885DE8" w14:paraId="25E11629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00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1FA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095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10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0C1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65F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FE0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A4BBAE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9C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4AB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222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C7F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FD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DFDF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4F5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6555AE71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61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473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建设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实验室、技术创新中心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</w:p>
        </w:tc>
      </w:tr>
      <w:tr w:rsidR="001A1784" w:rsidRPr="00885DE8" w14:paraId="422D6D6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1E5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C3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BBF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实验室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、中心名称</w:t>
            </w: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EB3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依托单位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79D2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2C9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地区</w:t>
            </w:r>
          </w:p>
        </w:tc>
      </w:tr>
      <w:tr w:rsidR="001A1784" w:rsidRPr="00885DE8" w14:paraId="34FE9C4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5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54C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B92" w14:textId="77777777" w:rsidR="001A1784" w:rsidRPr="00313CCF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992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96ED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D96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68F7116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C0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06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D317" w14:textId="77777777" w:rsidR="001A1784" w:rsidRPr="00313CCF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F6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FD6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50B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1C7C0A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D07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1D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承担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重点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项目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</w:p>
        </w:tc>
      </w:tr>
      <w:tr w:rsidR="001A1784" w:rsidRPr="00885DE8" w14:paraId="3279FB0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A2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A4F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882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项目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EF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申报单位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7D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申报年度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BF3B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项目来源</w:t>
            </w:r>
          </w:p>
        </w:tc>
      </w:tr>
      <w:tr w:rsidR="001A1784" w:rsidRPr="00885DE8" w14:paraId="36E4DE15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DEB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C0A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BCA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29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EE35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91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E6B8359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D9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02D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9D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E1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D4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725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181DF4F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93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512B" w14:textId="77777777" w:rsidR="001A1784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设立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发展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专项基金或资金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：</w:t>
            </w:r>
          </w:p>
          <w:p w14:paraId="60A7957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1196210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5495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E9BB736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6D07FB6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7C054F0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388763A3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3D0645FF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34B8230D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17257447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12EA975F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CBDC73E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2791640D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0FB807FD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22173068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6EA8C1CC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5B1F9BE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产业基础与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企业集聚情况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E33A" w14:textId="73470E21" w:rsidR="001A1784" w:rsidRPr="007A0232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新增企业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个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，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共计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个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；互联网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业务收入总额</w:t>
            </w:r>
            <w:r w:rsidRPr="007A0232">
              <w:rPr>
                <w:rFonts w:ascii="方正仿宋_GBK" w:eastAsia="方正仿宋_GBK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万元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，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占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园区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总体业务收入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比例</w:t>
            </w:r>
            <w:r w:rsidRPr="007A0232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%</w:t>
            </w:r>
            <w:r w:rsidR="00742989">
              <w:rPr>
                <w:rFonts w:ascii="方正仿宋_GBK" w:eastAsia="方正仿宋_GBK" w:hAnsi="宋体" w:cs="宋体" w:hint="eastAsia"/>
                <w:kern w:val="0"/>
                <w:sz w:val="24"/>
              </w:rPr>
              <w:t>。</w:t>
            </w:r>
          </w:p>
        </w:tc>
      </w:tr>
      <w:tr w:rsidR="001A1784" w:rsidRPr="00885DE8" w14:paraId="375A514D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3A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BA7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新增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互联网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企业名单</w:t>
            </w:r>
          </w:p>
        </w:tc>
      </w:tr>
      <w:tr w:rsidR="001A1784" w:rsidRPr="00885DE8" w14:paraId="2747844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F0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4B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81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企业/项目名称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F9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入驻时间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62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主要产品或服务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F49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XX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年业务收入（万元）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F1F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7A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联系电话</w:t>
            </w:r>
          </w:p>
        </w:tc>
      </w:tr>
      <w:tr w:rsidR="001A1784" w:rsidRPr="00885DE8" w14:paraId="3F31DBE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0E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89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1C0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3B1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E50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F07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45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01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712860BA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7A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B6B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705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4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F2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70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0A2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0B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0071E81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A74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AE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0B1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82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6FA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0E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01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20C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026EDA5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8E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340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49B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178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36F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C1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5AB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F45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D63FC9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30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8A7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881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F2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1C8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B7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D2F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2BC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9F0716B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6C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21A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236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D3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E0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4C3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C8F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A64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3FAF2C2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34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E49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B8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3E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DF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140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586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6DA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233DF86C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75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0EC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D9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B0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32E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E68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A8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FB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6F2BC4E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9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F11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原有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互联网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企业名单</w:t>
            </w:r>
          </w:p>
        </w:tc>
      </w:tr>
      <w:tr w:rsidR="001A1784" w:rsidRPr="00885DE8" w14:paraId="2C9A0A7C" w14:textId="77777777" w:rsidTr="007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6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7E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E6D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29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企业/项目名称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0B4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入驻时间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6B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主要产品或服务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BD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XX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年业务收入（万元）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8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4CB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联系电话</w:t>
            </w:r>
          </w:p>
        </w:tc>
      </w:tr>
      <w:tr w:rsidR="001A1784" w:rsidRPr="00885DE8" w14:paraId="27754604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02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7EA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A3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FF6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8C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53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DAA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16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14CD245F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E5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B0F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E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22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9A8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A1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B2A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56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33A11A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7F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BB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63B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924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F1C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4C4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42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613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6B8FD67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80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8C3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72B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5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98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C63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E3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A1E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43A3268D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F5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E90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F9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9A6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E2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0B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EBB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E05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82BCB9F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61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5F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36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2C4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26D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C9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5A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CF7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BEA668D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B1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其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他</w:t>
            </w:r>
          </w:p>
        </w:tc>
        <w:tc>
          <w:tcPr>
            <w:tcW w:w="4694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A43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园区开展的其他创新性工作</w:t>
            </w:r>
          </w:p>
          <w:p w14:paraId="14A43DFA" w14:textId="77777777" w:rsidR="001A1784" w:rsidRPr="00A03ACF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5A17A011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B0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5D8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2E17D8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3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D4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25C699B4" w14:textId="77777777" w:rsidTr="007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33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82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3D1DB369" w14:textId="77777777" w:rsidTr="007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8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59B1" w14:textId="77777777" w:rsidR="001A1784" w:rsidRPr="00BF0A43" w:rsidRDefault="001A1784" w:rsidP="005F2038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所在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设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区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市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省管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县（市）工信局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盖章</w:t>
            </w:r>
          </w:p>
        </w:tc>
        <w:tc>
          <w:tcPr>
            <w:tcW w:w="44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CA32" w14:textId="77777777" w:rsidR="001A1784" w:rsidRPr="00AB74EA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14:paraId="3778956B" w14:textId="77777777" w:rsidR="001A1784" w:rsidRPr="00514193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2808EE48" w14:textId="77777777" w:rsidR="00955A87" w:rsidRPr="001A1784" w:rsidRDefault="00955A87"/>
    <w:sectPr w:rsidR="00955A87" w:rsidRPr="001A1784" w:rsidSect="005F2038">
      <w:pgSz w:w="11906" w:h="16838" w:code="9"/>
      <w:pgMar w:top="1440" w:right="1800" w:bottom="1440" w:left="1800" w:header="1418" w:footer="1134" w:gutter="0"/>
      <w:cols w:space="425"/>
      <w:formProt w:val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779A" w14:textId="77777777" w:rsidR="00964644" w:rsidRDefault="00964644" w:rsidP="001A1784">
      <w:r>
        <w:separator/>
      </w:r>
    </w:p>
  </w:endnote>
  <w:endnote w:type="continuationSeparator" w:id="0">
    <w:p w14:paraId="5058FD4A" w14:textId="77777777" w:rsidR="00964644" w:rsidRDefault="00964644" w:rsidP="001A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@繯..础.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0897" w14:textId="11C9D361" w:rsidR="005C7BB7" w:rsidRDefault="005C7BB7">
    <w:pPr>
      <w:pStyle w:val="aff1"/>
    </w:pPr>
    <w:r>
      <w:rPr>
        <w:rFonts w:hint="eastAsia"/>
        <w:lang w:val="zh-CN"/>
      </w:rPr>
      <w:t xml:space="preserve">                                                                                    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B2C4B">
      <w:rPr>
        <w:b/>
        <w:noProof/>
      </w:rPr>
      <w:t>I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67552"/>
      <w:docPartObj>
        <w:docPartGallery w:val="Page Numbers (Bottom of Page)"/>
        <w:docPartUnique/>
      </w:docPartObj>
    </w:sdtPr>
    <w:sdtEndPr/>
    <w:sdtContent>
      <w:p w14:paraId="74128171" w14:textId="19A74116" w:rsidR="005C7BB7" w:rsidRPr="00FC01EC" w:rsidRDefault="005C7BB7" w:rsidP="00FC01EC">
        <w:pPr>
          <w:pStyle w:val="aff1"/>
          <w:ind w:firstLineChars="4200" w:firstLine="7560"/>
        </w:pPr>
        <w:r w:rsidRPr="00FC01EC">
          <w:rPr>
            <w:b/>
            <w:sz w:val="24"/>
            <w:szCs w:val="24"/>
          </w:rPr>
          <w:fldChar w:fldCharType="begin"/>
        </w:r>
        <w:r w:rsidRPr="00FC01EC">
          <w:rPr>
            <w:b/>
          </w:rPr>
          <w:instrText>PAGE</w:instrText>
        </w:r>
        <w:r w:rsidRPr="00FC01EC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 w:rsidRPr="00FC01EC">
          <w:rPr>
            <w:b/>
            <w:sz w:val="24"/>
            <w:szCs w:val="24"/>
          </w:rPr>
          <w:fldChar w:fldCharType="end"/>
        </w:r>
        <w:r w:rsidRPr="00FC01EC">
          <w:rPr>
            <w:rFonts w:hint="eastAsia"/>
            <w:lang w:val="zh-CN"/>
          </w:rPr>
          <w:t xml:space="preserve"> </w:t>
        </w:r>
      </w:p>
      <w:p w14:paraId="6915DDD4" w14:textId="18F1172B" w:rsidR="005C7BB7" w:rsidRDefault="00964644" w:rsidP="00746A0F">
        <w:pPr>
          <w:pStyle w:val="aff1"/>
          <w:spacing w:before="120" w:after="120"/>
          <w:jc w:val="right"/>
        </w:pPr>
      </w:p>
    </w:sdtContent>
  </w:sdt>
  <w:p w14:paraId="5CC8A0B2" w14:textId="77777777" w:rsidR="005C7BB7" w:rsidRDefault="005C7BB7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4D251" w14:textId="77777777" w:rsidR="005C7BB7" w:rsidRDefault="005C7BB7">
    <w:pPr>
      <w:pStyle w:val="aff1"/>
    </w:pPr>
    <w:r>
      <w:rPr>
        <w:rFonts w:hint="eastAsia"/>
        <w:lang w:val="zh-CN"/>
      </w:rPr>
      <w:t xml:space="preserve">                                                                                    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B2C4B">
      <w:rPr>
        <w:b/>
        <w:noProof/>
      </w:rPr>
      <w:t>17</w:t>
    </w:r>
    <w:r>
      <w:rPr>
        <w:b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119236"/>
      <w:docPartObj>
        <w:docPartGallery w:val="Page Numbers (Bottom of Page)"/>
        <w:docPartUnique/>
      </w:docPartObj>
    </w:sdtPr>
    <w:sdtEndPr/>
    <w:sdtContent>
      <w:p w14:paraId="70197F98" w14:textId="77777777" w:rsidR="005C7BB7" w:rsidRPr="00FC01EC" w:rsidRDefault="005C7BB7" w:rsidP="00FC01EC">
        <w:pPr>
          <w:pStyle w:val="aff1"/>
          <w:ind w:firstLineChars="4200" w:firstLine="7560"/>
        </w:pPr>
        <w:r w:rsidRPr="00FC01EC">
          <w:rPr>
            <w:b/>
            <w:sz w:val="24"/>
            <w:szCs w:val="24"/>
          </w:rPr>
          <w:fldChar w:fldCharType="begin"/>
        </w:r>
        <w:r w:rsidRPr="00FC01EC">
          <w:rPr>
            <w:b/>
          </w:rPr>
          <w:instrText>PAGE</w:instrText>
        </w:r>
        <w:r w:rsidRPr="00FC01EC">
          <w:rPr>
            <w:b/>
            <w:sz w:val="24"/>
            <w:szCs w:val="24"/>
          </w:rPr>
          <w:fldChar w:fldCharType="separate"/>
        </w:r>
        <w:r w:rsidR="00DB2C4B">
          <w:rPr>
            <w:b/>
            <w:noProof/>
          </w:rPr>
          <w:t>1</w:t>
        </w:r>
        <w:r w:rsidRPr="00FC01EC">
          <w:rPr>
            <w:b/>
            <w:sz w:val="24"/>
            <w:szCs w:val="24"/>
          </w:rPr>
          <w:fldChar w:fldCharType="end"/>
        </w:r>
        <w:r w:rsidRPr="00FC01EC">
          <w:rPr>
            <w:rFonts w:hint="eastAsia"/>
            <w:lang w:val="zh-CN"/>
          </w:rPr>
          <w:t xml:space="preserve"> </w:t>
        </w:r>
      </w:p>
      <w:p w14:paraId="1D40DB5D" w14:textId="77777777" w:rsidR="005C7BB7" w:rsidRDefault="00964644" w:rsidP="00746A0F">
        <w:pPr>
          <w:pStyle w:val="aff1"/>
          <w:spacing w:before="120" w:after="120"/>
          <w:jc w:val="right"/>
        </w:pPr>
      </w:p>
    </w:sdtContent>
  </w:sdt>
  <w:p w14:paraId="5C2C3CE6" w14:textId="77777777" w:rsidR="005C7BB7" w:rsidRDefault="005C7BB7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27CA" w14:textId="77777777" w:rsidR="00964644" w:rsidRDefault="00964644" w:rsidP="001A1784">
      <w:r>
        <w:separator/>
      </w:r>
    </w:p>
  </w:footnote>
  <w:footnote w:type="continuationSeparator" w:id="0">
    <w:p w14:paraId="6C80BDDC" w14:textId="77777777" w:rsidR="00964644" w:rsidRDefault="00964644" w:rsidP="001A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2A8F7113"/>
    <w:multiLevelType w:val="multilevel"/>
    <w:tmpl w:val="76786F08"/>
    <w:lvl w:ilvl="0">
      <w:start w:val="1"/>
      <w:numFmt w:val="upperLetter"/>
      <w:pStyle w:val="a4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31705029"/>
    <w:multiLevelType w:val="hybridMultilevel"/>
    <w:tmpl w:val="E9E20EAE"/>
    <w:lvl w:ilvl="0" w:tplc="83A849CE">
      <w:start w:val="1"/>
      <w:numFmt w:val="decimal"/>
      <w:lvlText w:val="&lt;%1&gt;：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9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0">
    <w:nsid w:val="557C2AF5"/>
    <w:multiLevelType w:val="multilevel"/>
    <w:tmpl w:val="5AB41562"/>
    <w:lvl w:ilvl="0">
      <w:start w:val="1"/>
      <w:numFmt w:val="decimal"/>
      <w:pStyle w:val="aa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57A80452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d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0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AC25856"/>
    <w:multiLevelType w:val="multilevel"/>
    <w:tmpl w:val="C43838D6"/>
    <w:lvl w:ilvl="0">
      <w:start w:val="1"/>
      <w:numFmt w:val="lowerLetter"/>
      <w:pStyle w:val="af7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9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b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75F160D0"/>
    <w:multiLevelType w:val="multilevel"/>
    <w:tmpl w:val="B2EC800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1277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568" w:firstLine="0"/>
      </w:pPr>
      <w:rPr>
        <w:rFonts w:hint="eastAsia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27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7B316C6F"/>
    <w:multiLevelType w:val="multilevel"/>
    <w:tmpl w:val="938C0DBE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0"/>
      </w:rPr>
    </w:lvl>
    <w:lvl w:ilvl="3">
      <w:start w:val="1"/>
      <w:numFmt w:val="decimal"/>
      <w:pStyle w:val="40"/>
      <w:suff w:val="nothing"/>
      <w:lvlText w:val="%1.%2.%3.%4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ascii="Times New Roman" w:eastAsia="宋体" w:hAnsi="Times New Roman"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10"/>
  </w:num>
  <w:num w:numId="15">
    <w:abstractNumId w:val="18"/>
  </w:num>
  <w:num w:numId="16">
    <w:abstractNumId w:val="15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784"/>
    <w:rsid w:val="00013539"/>
    <w:rsid w:val="00173B34"/>
    <w:rsid w:val="001A1784"/>
    <w:rsid w:val="00202ACB"/>
    <w:rsid w:val="00232F7E"/>
    <w:rsid w:val="0028091A"/>
    <w:rsid w:val="00313471"/>
    <w:rsid w:val="00491479"/>
    <w:rsid w:val="004B7308"/>
    <w:rsid w:val="004D246C"/>
    <w:rsid w:val="00523D97"/>
    <w:rsid w:val="00537E34"/>
    <w:rsid w:val="005C7BB7"/>
    <w:rsid w:val="005F2038"/>
    <w:rsid w:val="006710B3"/>
    <w:rsid w:val="00742989"/>
    <w:rsid w:val="00746A0F"/>
    <w:rsid w:val="0075404F"/>
    <w:rsid w:val="0076017F"/>
    <w:rsid w:val="00772930"/>
    <w:rsid w:val="00773B46"/>
    <w:rsid w:val="0079318E"/>
    <w:rsid w:val="00833358"/>
    <w:rsid w:val="00955A87"/>
    <w:rsid w:val="00964644"/>
    <w:rsid w:val="00970D4F"/>
    <w:rsid w:val="009C2C52"/>
    <w:rsid w:val="00A34FB4"/>
    <w:rsid w:val="00A54D15"/>
    <w:rsid w:val="00AA6C91"/>
    <w:rsid w:val="00AB3DAC"/>
    <w:rsid w:val="00B63273"/>
    <w:rsid w:val="00C22B8C"/>
    <w:rsid w:val="00C65169"/>
    <w:rsid w:val="00C954D9"/>
    <w:rsid w:val="00D32FDD"/>
    <w:rsid w:val="00DB2552"/>
    <w:rsid w:val="00DB2C4B"/>
    <w:rsid w:val="00E05476"/>
    <w:rsid w:val="00E20EC6"/>
    <w:rsid w:val="00E42EEC"/>
    <w:rsid w:val="00E752FC"/>
    <w:rsid w:val="00EB4BB8"/>
    <w:rsid w:val="00ED28D3"/>
    <w:rsid w:val="00F7415F"/>
    <w:rsid w:val="00FC01EC"/>
    <w:rsid w:val="00FC1D90"/>
    <w:rsid w:val="00FD6525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6C55F3CB"/>
  <w15:docId w15:val="{84576E34-56C0-494A-8D79-EC0821C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c">
    <w:name w:val="Normal"/>
    <w:qFormat/>
    <w:rsid w:val="001A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aliases w:val="H1,Heading 0,RSA Heading 1,RSA heading 1,Bulletin Name,level 1,Level 1 Head,numreq,H1-Heading 1,1,h1,Header 1,Legal Line 1,head 1,II+,I,Heading1,a,1st level,章节,第一层,l3,CT,Heading 3.,Underrubrik2,Heading 3 hidden,2h,h31,h32,bh,PIM 1,heading 1,H11,H12"/>
    <w:basedOn w:val="afc"/>
    <w:next w:val="afc"/>
    <w:link w:val="1Char"/>
    <w:qFormat/>
    <w:rsid w:val="001A1784"/>
    <w:pPr>
      <w:keepNext/>
      <w:keepLines/>
      <w:numPr>
        <w:numId w:val="15"/>
      </w:numPr>
      <w:spacing w:before="340" w:after="330" w:line="578" w:lineRule="auto"/>
      <w:outlineLvl w:val="0"/>
    </w:pPr>
    <w:rPr>
      <w:b/>
      <w:bCs/>
      <w:kern w:val="44"/>
      <w:sz w:val="52"/>
      <w:szCs w:val="44"/>
    </w:rPr>
  </w:style>
  <w:style w:type="paragraph" w:styleId="20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Underrubrik1,prop2,PIM2,2,h2,Heading 21,Title2,Heading 2 Hidden,Header 2,l2,sect 1.2,H"/>
    <w:basedOn w:val="afc"/>
    <w:next w:val="afc"/>
    <w:link w:val="2Char"/>
    <w:qFormat/>
    <w:rsid w:val="001A1784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aliases w:val="H3,h3,3,Level 3 Topic Heading,sect1.2.3,l3+toc 3,Sub-section Title,标题 3 Char Char Char Char Char Char Char Char Char Char,section:3,Level 3 Head,level_3,PIM 3,3rd level,Heading 3 - old,H31,H32,H33,H34,H35,H36,H37,H38,H39,H310,H311,H321,H331,h,31,32"/>
    <w:basedOn w:val="afc"/>
    <w:next w:val="afc"/>
    <w:link w:val="3Char"/>
    <w:qFormat/>
    <w:rsid w:val="001A1784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aliases w:val="Numbered List,l4+toc4,l4,I4,h4,heading 4,Normal4,heading 4 + Indent: Left 0.5 in,H4,bullet,bl,bb,PIM 4,4,list 4,mh1l,Module heading 1 large (18 points),Head 4,section 1.1.1.1,4th level,a.,sect 1.2.3.4,Ref Heading 1,rh1,sect 1.2.3.41,L4,rh11,rh,第三层条"/>
    <w:basedOn w:val="afc"/>
    <w:next w:val="afc"/>
    <w:link w:val="4Char"/>
    <w:qFormat/>
    <w:rsid w:val="001A1784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H5,dash,ds,dd,PIM 5,h5,l5,hm,module heading,口,口1,口2,ITT t5,PA Pico Section,TE Heading 5,heading 5,l5+toc5,Numbered Sub-list Char,Numbered Sub-list Char Char,Numbered Sub-list,5,1.1.1.1.1 H5,第四层条,Block Label,一.标题 5,Appendix A  Heading 5,Table label"/>
    <w:basedOn w:val="afc"/>
    <w:next w:val="afc"/>
    <w:link w:val="5Char"/>
    <w:qFormat/>
    <w:rsid w:val="001A1784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paragraph" w:styleId="aff0">
    <w:name w:val="header"/>
    <w:aliases w:val="Ò³Ã¼,Header bold,he,header odd,first,heading one,首页页眉,even,even1,even2,even3,even11,even21,even4,even5,even6,even7,even8,even9,even10,even12,even13,even14,even15,even16,even17,even18,even19,even22,even31,even111,even211,even41,even51,even61,even71"/>
    <w:basedOn w:val="afc"/>
    <w:link w:val="Char"/>
    <w:uiPriority w:val="99"/>
    <w:unhideWhenUsed/>
    <w:rsid w:val="001A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bold Char,he Char,header odd Char,first Char,heading one Char,首页页眉 Char,even Char,even1 Char,even2 Char,even3 Char,even11 Char,even21 Char,even4 Char,even5 Char,even6 Char,even7 Char,even8 Char,even9 Char,even10 Char,even12 Char"/>
    <w:basedOn w:val="afd"/>
    <w:link w:val="aff0"/>
    <w:uiPriority w:val="99"/>
    <w:rsid w:val="001A1784"/>
    <w:rPr>
      <w:sz w:val="18"/>
      <w:szCs w:val="18"/>
    </w:rPr>
  </w:style>
  <w:style w:type="paragraph" w:styleId="aff1">
    <w:name w:val="footer"/>
    <w:aliases w:val="fo,footer odd,odd,footer Final,Footer-Even"/>
    <w:basedOn w:val="afc"/>
    <w:link w:val="Char0"/>
    <w:uiPriority w:val="99"/>
    <w:unhideWhenUsed/>
    <w:rsid w:val="001A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fd"/>
    <w:link w:val="aff1"/>
    <w:uiPriority w:val="99"/>
    <w:rsid w:val="001A1784"/>
    <w:rPr>
      <w:sz w:val="18"/>
      <w:szCs w:val="18"/>
    </w:rPr>
  </w:style>
  <w:style w:type="character" w:customStyle="1" w:styleId="1Char">
    <w:name w:val="标题 1 Char"/>
    <w:aliases w:val="H1 Char,Heading 0 Char,RSA Heading 1 Char,RSA heading 1 Char,Bulletin Name Char,level 1 Char,Level 1 Head Char,numreq Char,H1-Heading 1 Char,1 Char,h1 Char,Header 1 Char,Legal Line 1 Char,head 1 Char,II+ Char,I Char,Heading1 Char,a Char"/>
    <w:basedOn w:val="afd"/>
    <w:link w:val="10"/>
    <w:rsid w:val="001A1784"/>
    <w:rPr>
      <w:rFonts w:ascii="Times New Roman" w:eastAsia="宋体" w:hAnsi="Times New Roman" w:cs="Times New Roman"/>
      <w:b/>
      <w:bCs/>
      <w:kern w:val="44"/>
      <w:sz w:val="52"/>
      <w:szCs w:val="44"/>
    </w:rPr>
  </w:style>
  <w:style w:type="character" w:customStyle="1" w:styleId="2Char">
    <w:name w:val="标题 2 Char"/>
    <w:aliases w:val="H2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,子系统15 Char"/>
    <w:basedOn w:val="afd"/>
    <w:link w:val="20"/>
    <w:rsid w:val="001A178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h3 Char,3 Char,Level 3 Topic Heading Char,sect1.2.3 Char,l3+toc 3 Char,Sub-section Title Char,标题 3 Char Char Char Char Char Char Char Char Char Char Char,section:3 Char,Level 3 Head Char,level_3 Char,PIM 3 Char,3rd level Char,H31 Char"/>
    <w:basedOn w:val="afd"/>
    <w:link w:val="30"/>
    <w:rsid w:val="001A178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Numbered List Char,l4+toc4 Char,l4 Char,I4 Char,h4 Char,heading 4 Char,Normal4 Char,heading 4 + Indent: Left 0.5 in Char,H4 Char,bullet Char,bl Char,bb Char,PIM 4 Char,4 Char,list 4 Char,mh1l Char,Module heading 1 large (18 points) Char"/>
    <w:basedOn w:val="afd"/>
    <w:link w:val="40"/>
    <w:rsid w:val="001A178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dash Char,ds Char,dd Char,PIM 5 Char,h5 Char,l5 Char,hm Char,module heading Char,口 Char,口1 Char,口2 Char,ITT t5 Char,PA Pico Section Char,TE Heading 5 Char,heading 5 Char,l5+toc5 Char,Numbered Sub-list Char Char1,Numbered Sub-list Char1"/>
    <w:basedOn w:val="afd"/>
    <w:link w:val="5"/>
    <w:rsid w:val="001A1784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f2">
    <w:name w:val="段"/>
    <w:link w:val="Char1"/>
    <w:qFormat/>
    <w:rsid w:val="001A178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ff2"/>
    <w:qFormat/>
    <w:rsid w:val="001A178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3">
    <w:name w:val="一级条标题"/>
    <w:next w:val="aff2"/>
    <w:rsid w:val="001A1784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4">
    <w:name w:val="标准书脚_奇数页"/>
    <w:rsid w:val="001A1784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5">
    <w:name w:val="标准书眉_奇数页"/>
    <w:next w:val="afc"/>
    <w:rsid w:val="001A1784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6">
    <w:name w:val="章标题"/>
    <w:next w:val="aff2"/>
    <w:rsid w:val="001A1784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7">
    <w:name w:val="二级条标题"/>
    <w:basedOn w:val="aff3"/>
    <w:next w:val="aff2"/>
    <w:rsid w:val="001A1784"/>
    <w:pPr>
      <w:spacing w:before="50" w:after="50"/>
      <w:outlineLvl w:val="3"/>
    </w:pPr>
  </w:style>
  <w:style w:type="paragraph" w:customStyle="1" w:styleId="21">
    <w:name w:val="封面标准号2"/>
    <w:rsid w:val="001A1784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6">
    <w:name w:val="列项——（一级）"/>
    <w:rsid w:val="001A1784"/>
    <w:pPr>
      <w:widowControl w:val="0"/>
      <w:numPr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列项●（二级）"/>
    <w:rsid w:val="001A1784"/>
    <w:pPr>
      <w:numPr>
        <w:ilvl w:val="1"/>
        <w:numId w:val="3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8">
    <w:name w:val="目次、标准名称标题"/>
    <w:basedOn w:val="afc"/>
    <w:next w:val="aff2"/>
    <w:rsid w:val="001A1784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ff7"/>
    <w:next w:val="aff2"/>
    <w:rsid w:val="001A1784"/>
    <w:pPr>
      <w:numPr>
        <w:numId w:val="1"/>
      </w:numPr>
      <w:ind w:firstLine="0"/>
      <w:outlineLvl w:val="4"/>
    </w:pPr>
  </w:style>
  <w:style w:type="paragraph" w:customStyle="1" w:styleId="aff9">
    <w:name w:val="示例"/>
    <w:next w:val="affa"/>
    <w:rsid w:val="001A1784"/>
    <w:pPr>
      <w:widowControl w:val="0"/>
      <w:ind w:firstLine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8">
    <w:name w:val="数字编号列项（二级）"/>
    <w:rsid w:val="001A1784"/>
    <w:pPr>
      <w:numPr>
        <w:ilvl w:val="1"/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四级条标题"/>
    <w:basedOn w:val="a1"/>
    <w:next w:val="aff2"/>
    <w:rsid w:val="001A1784"/>
    <w:pPr>
      <w:numPr>
        <w:ilvl w:val="4"/>
        <w:numId w:val="17"/>
      </w:numPr>
      <w:outlineLvl w:val="5"/>
    </w:pPr>
  </w:style>
  <w:style w:type="paragraph" w:customStyle="1" w:styleId="ac">
    <w:name w:val="五级条标题"/>
    <w:basedOn w:val="ab"/>
    <w:next w:val="aff2"/>
    <w:rsid w:val="001A1784"/>
    <w:pPr>
      <w:numPr>
        <w:ilvl w:val="5"/>
      </w:numPr>
      <w:outlineLvl w:val="6"/>
    </w:pPr>
  </w:style>
  <w:style w:type="paragraph" w:customStyle="1" w:styleId="a">
    <w:name w:val="注："/>
    <w:next w:val="aff2"/>
    <w:rsid w:val="001A1784"/>
    <w:pPr>
      <w:widowControl w:val="0"/>
      <w:numPr>
        <w:numId w:val="2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b">
    <w:name w:val="注×："/>
    <w:rsid w:val="001A1784"/>
    <w:pPr>
      <w:widowControl w:val="0"/>
      <w:autoSpaceDE w:val="0"/>
      <w:autoSpaceDN w:val="0"/>
      <w:ind w:left="833" w:hanging="40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7">
    <w:name w:val="字母编号列项（一级）"/>
    <w:rsid w:val="001A1784"/>
    <w:pPr>
      <w:numPr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列项◆（三级）"/>
    <w:basedOn w:val="afc"/>
    <w:rsid w:val="001A1784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9">
    <w:name w:val="编号列项（三级）"/>
    <w:rsid w:val="001A1784"/>
    <w:pPr>
      <w:numPr>
        <w:ilvl w:val="2"/>
        <w:numId w:val="16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c">
    <w:name w:val="示例×："/>
    <w:basedOn w:val="aff6"/>
    <w:qFormat/>
    <w:rsid w:val="001A1784"/>
    <w:pPr>
      <w:tabs>
        <w:tab w:val="num" w:pos="0"/>
      </w:tabs>
      <w:spacing w:beforeLines="0" w:afterLines="0"/>
      <w:ind w:hanging="425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ff7"/>
    <w:rsid w:val="001A1784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"/>
    <w:next w:val="aff2"/>
    <w:rsid w:val="001A1784"/>
  </w:style>
  <w:style w:type="paragraph" w:customStyle="1" w:styleId="a3">
    <w:name w:val="注×：（正文）"/>
    <w:rsid w:val="001A1784"/>
    <w:pPr>
      <w:numPr>
        <w:numId w:val="4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">
    <w:name w:val="标准标志"/>
    <w:next w:val="afc"/>
    <w:rsid w:val="001A1784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0">
    <w:name w:val="标准称谓"/>
    <w:next w:val="afc"/>
    <w:rsid w:val="001A1784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1">
    <w:name w:val="标准书脚_偶数页"/>
    <w:rsid w:val="001A1784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2">
    <w:name w:val="标准书眉_偶数页"/>
    <w:basedOn w:val="aff5"/>
    <w:next w:val="afc"/>
    <w:rsid w:val="001A1784"/>
    <w:pPr>
      <w:jc w:val="left"/>
    </w:pPr>
  </w:style>
  <w:style w:type="paragraph" w:customStyle="1" w:styleId="afff3">
    <w:name w:val="标准书眉一"/>
    <w:rsid w:val="001A1784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4">
    <w:name w:val="参考文献"/>
    <w:basedOn w:val="afc"/>
    <w:next w:val="aff2"/>
    <w:rsid w:val="001A1784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c"/>
    <w:next w:val="aff2"/>
    <w:rsid w:val="001A1784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aliases w:val="超级链接"/>
    <w:uiPriority w:val="99"/>
    <w:qFormat/>
    <w:rsid w:val="001A1784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1A1784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2"/>
    <w:rsid w:val="001A1784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9">
    <w:name w:val="发布日期"/>
    <w:rsid w:val="001A1784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a">
    <w:name w:val="封面标准代替信息"/>
    <w:rsid w:val="001A1784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1">
    <w:name w:val="封面标准号1"/>
    <w:rsid w:val="001A178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b">
    <w:name w:val="封面标准名称"/>
    <w:rsid w:val="001A178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c">
    <w:name w:val="封面标准英文名称"/>
    <w:basedOn w:val="afffb"/>
    <w:rsid w:val="001A1784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1A1784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1A1784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1A1784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1A1784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0">
    <w:name w:val="附录标识"/>
    <w:basedOn w:val="afc"/>
    <w:next w:val="aff2"/>
    <w:rsid w:val="001A1784"/>
    <w:pPr>
      <w:keepNext/>
      <w:widowControl/>
      <w:numPr>
        <w:numId w:val="8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2"/>
    <w:next w:val="aff2"/>
    <w:rsid w:val="001A1784"/>
    <w:pPr>
      <w:ind w:firstLineChars="0" w:firstLine="0"/>
      <w:jc w:val="center"/>
    </w:pPr>
    <w:rPr>
      <w:rFonts w:ascii="黑体" w:eastAsia="黑体"/>
    </w:rPr>
  </w:style>
  <w:style w:type="paragraph" w:customStyle="1" w:styleId="ad">
    <w:name w:val="附录表标号"/>
    <w:basedOn w:val="afc"/>
    <w:next w:val="aff2"/>
    <w:rsid w:val="001A1784"/>
    <w:pPr>
      <w:numPr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e">
    <w:name w:val="附录表标题"/>
    <w:basedOn w:val="afc"/>
    <w:next w:val="aff2"/>
    <w:rsid w:val="001A1784"/>
    <w:pPr>
      <w:numPr>
        <w:ilvl w:val="1"/>
        <w:numId w:val="6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3">
    <w:name w:val="附录二级条标题"/>
    <w:basedOn w:val="afc"/>
    <w:next w:val="aff2"/>
    <w:rsid w:val="001A1784"/>
    <w:pPr>
      <w:widowControl/>
      <w:numPr>
        <w:ilvl w:val="3"/>
        <w:numId w:val="8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3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2"/>
    <w:next w:val="aff2"/>
    <w:link w:val="Char2"/>
    <w:qFormat/>
    <w:rsid w:val="001A1784"/>
  </w:style>
  <w:style w:type="character" w:customStyle="1" w:styleId="Char2">
    <w:name w:val="附录公式 Char"/>
    <w:basedOn w:val="Char1"/>
    <w:link w:val="affff3"/>
    <w:rsid w:val="001A178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4">
    <w:name w:val="附录公式编号制表符"/>
    <w:basedOn w:val="afc"/>
    <w:next w:val="aff2"/>
    <w:qFormat/>
    <w:rsid w:val="001A178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4">
    <w:name w:val="附录三级条标题"/>
    <w:basedOn w:val="af3"/>
    <w:next w:val="aff2"/>
    <w:rsid w:val="001A1784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4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数字编号列项（二级）"/>
    <w:qFormat/>
    <w:rsid w:val="001A1784"/>
    <w:pPr>
      <w:numPr>
        <w:ilvl w:val="1"/>
        <w:numId w:val="9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附录四级条标题"/>
    <w:basedOn w:val="af4"/>
    <w:next w:val="aff2"/>
    <w:rsid w:val="001A1784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5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4">
    <w:name w:val="附录图标号"/>
    <w:basedOn w:val="afc"/>
    <w:rsid w:val="001A1784"/>
    <w:pPr>
      <w:keepNext/>
      <w:pageBreakBefore/>
      <w:widowControl/>
      <w:numPr>
        <w:numId w:val="7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5">
    <w:name w:val="附录图标题"/>
    <w:basedOn w:val="afc"/>
    <w:next w:val="aff2"/>
    <w:rsid w:val="001A1784"/>
    <w:pPr>
      <w:numPr>
        <w:ilvl w:val="1"/>
        <w:numId w:val="7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五级条标题"/>
    <w:basedOn w:val="af5"/>
    <w:next w:val="aff2"/>
    <w:rsid w:val="001A1784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6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章标题"/>
    <w:next w:val="aff2"/>
    <w:rsid w:val="001A1784"/>
    <w:pPr>
      <w:numPr>
        <w:ilvl w:val="1"/>
        <w:numId w:val="8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2">
    <w:name w:val="附录一级条标题"/>
    <w:basedOn w:val="af1"/>
    <w:next w:val="aff2"/>
    <w:rsid w:val="001A1784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2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字母编号列项（一级）"/>
    <w:qFormat/>
    <w:rsid w:val="001A1784"/>
    <w:pPr>
      <w:numPr>
        <w:numId w:val="9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footnote text"/>
    <w:basedOn w:val="afc"/>
    <w:link w:val="Char3"/>
    <w:rsid w:val="001A1784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3">
    <w:name w:val="脚注文本 Char"/>
    <w:basedOn w:val="afd"/>
    <w:link w:val="a9"/>
    <w:rsid w:val="001A1784"/>
    <w:rPr>
      <w:rFonts w:ascii="宋体" w:eastAsia="宋体" w:hAnsi="Times New Roman" w:cs="Times New Roman"/>
      <w:sz w:val="18"/>
      <w:szCs w:val="18"/>
    </w:rPr>
  </w:style>
  <w:style w:type="character" w:styleId="affff9">
    <w:name w:val="footnote reference"/>
    <w:semiHidden/>
    <w:rsid w:val="001A1784"/>
    <w:rPr>
      <w:vertAlign w:val="superscript"/>
    </w:rPr>
  </w:style>
  <w:style w:type="paragraph" w:customStyle="1" w:styleId="affffa">
    <w:name w:val="列项说明"/>
    <w:basedOn w:val="afc"/>
    <w:rsid w:val="001A1784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1A1784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目次、索引正文"/>
    <w:rsid w:val="001A1784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1">
    <w:name w:val="toc 3"/>
    <w:basedOn w:val="afc"/>
    <w:next w:val="afc"/>
    <w:autoRedefine/>
    <w:uiPriority w:val="39"/>
    <w:qFormat/>
    <w:rsid w:val="001A1784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1">
    <w:name w:val="toc 4"/>
    <w:basedOn w:val="afc"/>
    <w:next w:val="afc"/>
    <w:autoRedefine/>
    <w:uiPriority w:val="39"/>
    <w:rsid w:val="001A1784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0">
    <w:name w:val="toc 5"/>
    <w:basedOn w:val="afc"/>
    <w:next w:val="afc"/>
    <w:autoRedefine/>
    <w:uiPriority w:val="39"/>
    <w:rsid w:val="001A1784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c"/>
    <w:next w:val="afc"/>
    <w:autoRedefine/>
    <w:uiPriority w:val="39"/>
    <w:rsid w:val="001A1784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c"/>
    <w:next w:val="afc"/>
    <w:autoRedefine/>
    <w:uiPriority w:val="39"/>
    <w:rsid w:val="001A1784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c"/>
    <w:next w:val="afc"/>
    <w:autoRedefine/>
    <w:uiPriority w:val="39"/>
    <w:rsid w:val="001A1784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c"/>
    <w:next w:val="afc"/>
    <w:autoRedefine/>
    <w:uiPriority w:val="39"/>
    <w:rsid w:val="001A1784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A1784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c"/>
    <w:rsid w:val="001A1784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">
    <w:name w:val="其他发布部门"/>
    <w:basedOn w:val="afff8"/>
    <w:rsid w:val="001A1784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2"/>
    <w:rsid w:val="001A1784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三级无"/>
    <w:basedOn w:val="a1"/>
    <w:rsid w:val="001A1784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A1784"/>
    <w:pPr>
      <w:framePr w:wrap="around" w:vAnchor="page" w:hAnchor="text"/>
      <w:jc w:val="right"/>
    </w:pPr>
  </w:style>
  <w:style w:type="paragraph" w:customStyle="1" w:styleId="afffff3">
    <w:name w:val="示例后文字"/>
    <w:basedOn w:val="aff2"/>
    <w:next w:val="aff2"/>
    <w:qFormat/>
    <w:rsid w:val="001A1784"/>
    <w:pPr>
      <w:ind w:firstLine="360"/>
    </w:pPr>
    <w:rPr>
      <w:sz w:val="18"/>
    </w:rPr>
  </w:style>
  <w:style w:type="paragraph" w:customStyle="1" w:styleId="afffff4">
    <w:name w:val="首示例"/>
    <w:next w:val="aff2"/>
    <w:link w:val="Char4"/>
    <w:qFormat/>
    <w:rsid w:val="001A1784"/>
    <w:pPr>
      <w:tabs>
        <w:tab w:val="num" w:pos="0"/>
        <w:tab w:val="num" w:pos="360"/>
      </w:tabs>
      <w:ind w:left="720"/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link w:val="afffff4"/>
    <w:rsid w:val="001A1784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b"/>
    <w:rsid w:val="001A1784"/>
    <w:pPr>
      <w:numPr>
        <w:ilvl w:val="0"/>
        <w:numId w:val="10"/>
      </w:numPr>
      <w:spacing w:beforeLines="0" w:afterLines="0"/>
      <w:ind w:firstLine="0"/>
    </w:pPr>
    <w:rPr>
      <w:rFonts w:ascii="宋体" w:eastAsia="宋体"/>
    </w:rPr>
  </w:style>
  <w:style w:type="paragraph" w:styleId="12">
    <w:name w:val="index 1"/>
    <w:basedOn w:val="afc"/>
    <w:next w:val="aff2"/>
    <w:rsid w:val="001A1784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2">
    <w:name w:val="index 2"/>
    <w:basedOn w:val="afc"/>
    <w:next w:val="afc"/>
    <w:autoRedefine/>
    <w:rsid w:val="001A1784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index 3"/>
    <w:basedOn w:val="afc"/>
    <w:next w:val="afc"/>
    <w:autoRedefine/>
    <w:rsid w:val="001A1784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2">
    <w:name w:val="index 4"/>
    <w:basedOn w:val="afc"/>
    <w:next w:val="afc"/>
    <w:autoRedefine/>
    <w:rsid w:val="001A1784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c"/>
    <w:next w:val="afc"/>
    <w:autoRedefine/>
    <w:rsid w:val="001A1784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c"/>
    <w:next w:val="afc"/>
    <w:autoRedefine/>
    <w:rsid w:val="001A1784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c"/>
    <w:next w:val="afc"/>
    <w:autoRedefine/>
    <w:rsid w:val="001A1784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c"/>
    <w:next w:val="afc"/>
    <w:autoRedefine/>
    <w:rsid w:val="001A1784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c"/>
    <w:next w:val="afc"/>
    <w:autoRedefine/>
    <w:rsid w:val="001A1784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c"/>
    <w:next w:val="12"/>
    <w:rsid w:val="001A1784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c"/>
    <w:next w:val="afc"/>
    <w:qFormat/>
    <w:rsid w:val="001A178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9"/>
    <w:rsid w:val="001A1784"/>
    <w:pPr>
      <w:numPr>
        <w:numId w:val="0"/>
      </w:numPr>
      <w:jc w:val="both"/>
    </w:pPr>
  </w:style>
  <w:style w:type="paragraph" w:customStyle="1" w:styleId="afffff8">
    <w:name w:val="图标脚注说明"/>
    <w:basedOn w:val="aff2"/>
    <w:rsid w:val="001A1784"/>
    <w:pPr>
      <w:ind w:left="840" w:firstLineChars="0" w:hanging="420"/>
    </w:pPr>
    <w:rPr>
      <w:sz w:val="18"/>
      <w:szCs w:val="18"/>
    </w:rPr>
  </w:style>
  <w:style w:type="paragraph" w:customStyle="1" w:styleId="af">
    <w:name w:val="图表脚注说明"/>
    <w:basedOn w:val="afc"/>
    <w:rsid w:val="001A1784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2"/>
    <w:autoRedefine/>
    <w:qFormat/>
    <w:rsid w:val="001A1784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2">
    <w:name w:val="Table Grid"/>
    <w:basedOn w:val="afe"/>
    <w:uiPriority w:val="39"/>
    <w:rsid w:val="001A1784"/>
    <w:pPr>
      <w:numPr>
        <w:numId w:val="12"/>
      </w:numPr>
      <w:ind w:left="0" w:firstLine="0"/>
    </w:pPr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fc"/>
    <w:link w:val="Char5"/>
    <w:semiHidden/>
    <w:rsid w:val="001A1784"/>
    <w:pPr>
      <w:snapToGrid w:val="0"/>
      <w:jc w:val="left"/>
    </w:pPr>
  </w:style>
  <w:style w:type="character" w:customStyle="1" w:styleId="Char5">
    <w:name w:val="尾注文本 Char"/>
    <w:basedOn w:val="afd"/>
    <w:link w:val="afffffa"/>
    <w:semiHidden/>
    <w:rsid w:val="001A1784"/>
    <w:rPr>
      <w:rFonts w:ascii="Times New Roman" w:eastAsia="宋体" w:hAnsi="Times New Roman" w:cs="Times New Roman"/>
      <w:szCs w:val="24"/>
    </w:rPr>
  </w:style>
  <w:style w:type="character" w:styleId="afffffb">
    <w:name w:val="endnote reference"/>
    <w:semiHidden/>
    <w:rsid w:val="001A1784"/>
    <w:rPr>
      <w:vertAlign w:val="superscript"/>
    </w:rPr>
  </w:style>
  <w:style w:type="paragraph" w:styleId="afffffc">
    <w:name w:val="Document Map"/>
    <w:basedOn w:val="afc"/>
    <w:link w:val="Char6"/>
    <w:uiPriority w:val="99"/>
    <w:semiHidden/>
    <w:rsid w:val="001A1784"/>
    <w:pPr>
      <w:shd w:val="clear" w:color="auto" w:fill="000080"/>
    </w:pPr>
  </w:style>
  <w:style w:type="character" w:customStyle="1" w:styleId="Char6">
    <w:name w:val="文档结构图 Char"/>
    <w:basedOn w:val="afd"/>
    <w:link w:val="afffffc"/>
    <w:uiPriority w:val="99"/>
    <w:semiHidden/>
    <w:rsid w:val="001A1784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d">
    <w:name w:val="文献分类号"/>
    <w:rsid w:val="001A1784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e">
    <w:name w:val="五级无"/>
    <w:basedOn w:val="ac"/>
    <w:rsid w:val="001A1784"/>
    <w:pPr>
      <w:spacing w:beforeLines="0" w:afterLines="0"/>
    </w:pPr>
    <w:rPr>
      <w:rFonts w:ascii="宋体" w:eastAsia="宋体"/>
    </w:rPr>
  </w:style>
  <w:style w:type="character" w:styleId="affffff">
    <w:name w:val="page number"/>
    <w:aliases w:val="pn"/>
    <w:rsid w:val="001A1784"/>
    <w:rPr>
      <w:rFonts w:ascii="Times New Roman" w:eastAsia="宋体" w:hAnsi="Times New Roman"/>
      <w:sz w:val="18"/>
    </w:rPr>
  </w:style>
  <w:style w:type="paragraph" w:customStyle="1" w:styleId="affffff0">
    <w:name w:val="一级无"/>
    <w:basedOn w:val="aff3"/>
    <w:rsid w:val="001A1784"/>
    <w:pPr>
      <w:spacing w:beforeLines="0" w:afterLines="0"/>
    </w:pPr>
    <w:rPr>
      <w:rFonts w:ascii="宋体" w:eastAsia="宋体"/>
    </w:rPr>
  </w:style>
  <w:style w:type="paragraph" w:customStyle="1" w:styleId="affffff1">
    <w:rsid w:val="001A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fffff2">
    <w:name w:val="正文表标题"/>
    <w:next w:val="aff2"/>
    <w:rsid w:val="001A1784"/>
    <w:p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3">
    <w:name w:val="正文公式编号制表符"/>
    <w:basedOn w:val="aff2"/>
    <w:next w:val="aff2"/>
    <w:qFormat/>
    <w:rsid w:val="001A1784"/>
    <w:pPr>
      <w:ind w:firstLineChars="0" w:firstLine="0"/>
    </w:pPr>
  </w:style>
  <w:style w:type="paragraph" w:customStyle="1" w:styleId="aa">
    <w:name w:val="正文图标题"/>
    <w:next w:val="aff2"/>
    <w:rsid w:val="001A1784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4">
    <w:name w:val="终结线"/>
    <w:basedOn w:val="afc"/>
    <w:rsid w:val="001A1784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1A1784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1A1784"/>
    <w:pPr>
      <w:framePr w:wrap="around"/>
    </w:pPr>
  </w:style>
  <w:style w:type="paragraph" w:customStyle="1" w:styleId="23">
    <w:name w:val="封面标准名称2"/>
    <w:basedOn w:val="afffb"/>
    <w:rsid w:val="001A1784"/>
    <w:pPr>
      <w:framePr w:wrap="around" w:y="4469"/>
      <w:spacing w:beforeLines="630"/>
    </w:pPr>
  </w:style>
  <w:style w:type="paragraph" w:customStyle="1" w:styleId="24">
    <w:name w:val="封面标准英文名称2"/>
    <w:basedOn w:val="afffc"/>
    <w:rsid w:val="001A1784"/>
    <w:pPr>
      <w:framePr w:wrap="around" w:y="4469"/>
    </w:pPr>
  </w:style>
  <w:style w:type="paragraph" w:customStyle="1" w:styleId="25">
    <w:name w:val="封面一致性程度标识2"/>
    <w:basedOn w:val="afffd"/>
    <w:rsid w:val="001A1784"/>
    <w:pPr>
      <w:framePr w:wrap="around" w:y="4469"/>
    </w:pPr>
  </w:style>
  <w:style w:type="paragraph" w:customStyle="1" w:styleId="26">
    <w:name w:val="封面标准文稿类别2"/>
    <w:basedOn w:val="afffe"/>
    <w:rsid w:val="001A1784"/>
    <w:pPr>
      <w:framePr w:wrap="around" w:y="4469"/>
    </w:pPr>
  </w:style>
  <w:style w:type="paragraph" w:customStyle="1" w:styleId="27">
    <w:name w:val="封面标准文稿编辑信息2"/>
    <w:basedOn w:val="affff"/>
    <w:rsid w:val="001A1784"/>
    <w:pPr>
      <w:framePr w:wrap="around" w:y="4469"/>
    </w:pPr>
  </w:style>
  <w:style w:type="paragraph" w:customStyle="1" w:styleId="affa">
    <w:name w:val="示例内容"/>
    <w:rsid w:val="001A1784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affffff7">
    <w:name w:val="Body Text"/>
    <w:basedOn w:val="afc"/>
    <w:link w:val="Char7"/>
    <w:uiPriority w:val="99"/>
    <w:rsid w:val="001A1784"/>
    <w:pPr>
      <w:spacing w:after="120"/>
    </w:pPr>
  </w:style>
  <w:style w:type="character" w:customStyle="1" w:styleId="Char7">
    <w:name w:val="正文文本 Char"/>
    <w:basedOn w:val="afd"/>
    <w:link w:val="affffff7"/>
    <w:uiPriority w:val="99"/>
    <w:rsid w:val="001A1784"/>
    <w:rPr>
      <w:rFonts w:ascii="Times New Roman" w:eastAsia="宋体" w:hAnsi="Times New Roman" w:cs="Times New Roman"/>
      <w:szCs w:val="24"/>
    </w:rPr>
  </w:style>
  <w:style w:type="paragraph" w:styleId="13">
    <w:name w:val="toc 1"/>
    <w:basedOn w:val="afc"/>
    <w:next w:val="afc"/>
    <w:autoRedefine/>
    <w:uiPriority w:val="39"/>
    <w:qFormat/>
    <w:rsid w:val="001A1784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8">
    <w:name w:val="toc 2"/>
    <w:basedOn w:val="afc"/>
    <w:next w:val="afc"/>
    <w:autoRedefine/>
    <w:uiPriority w:val="39"/>
    <w:qFormat/>
    <w:rsid w:val="001A1784"/>
    <w:pPr>
      <w:tabs>
        <w:tab w:val="right" w:leader="dot" w:pos="9241"/>
      </w:tabs>
    </w:pPr>
    <w:rPr>
      <w:rFonts w:ascii="宋体"/>
      <w:szCs w:val="21"/>
    </w:rPr>
  </w:style>
  <w:style w:type="paragraph" w:styleId="affffff8">
    <w:name w:val="Body Text First Indent"/>
    <w:basedOn w:val="affffff7"/>
    <w:link w:val="Char8"/>
    <w:qFormat/>
    <w:rsid w:val="001A1784"/>
    <w:pPr>
      <w:spacing w:before="60" w:after="60"/>
      <w:ind w:firstLineChars="200" w:firstLine="200"/>
    </w:pPr>
    <w:rPr>
      <w:rFonts w:ascii="Calibri" w:hAnsi="Calibri"/>
      <w:szCs w:val="22"/>
    </w:rPr>
  </w:style>
  <w:style w:type="character" w:customStyle="1" w:styleId="Char8">
    <w:name w:val="正文首行缩进 Char"/>
    <w:basedOn w:val="Char7"/>
    <w:link w:val="affffff8"/>
    <w:rsid w:val="001A1784"/>
    <w:rPr>
      <w:rFonts w:ascii="Calibri" w:eastAsia="宋体" w:hAnsi="Calibri" w:cs="Times New Roman"/>
      <w:szCs w:val="24"/>
    </w:rPr>
  </w:style>
  <w:style w:type="paragraph" w:customStyle="1" w:styleId="-11">
    <w:name w:val="彩色列表 - 着色 11"/>
    <w:basedOn w:val="afc"/>
    <w:uiPriority w:val="34"/>
    <w:qFormat/>
    <w:rsid w:val="001A1784"/>
    <w:pPr>
      <w:ind w:firstLineChars="200" w:firstLine="420"/>
    </w:pPr>
  </w:style>
  <w:style w:type="paragraph" w:customStyle="1" w:styleId="Default">
    <w:name w:val="Default"/>
    <w:rsid w:val="001A1784"/>
    <w:pPr>
      <w:widowControl w:val="0"/>
      <w:autoSpaceDE w:val="0"/>
      <w:autoSpaceDN w:val="0"/>
      <w:adjustRightInd w:val="0"/>
    </w:pPr>
    <w:rPr>
      <w:rFonts w:ascii="宋体@繯..础." w:eastAsia="宋体@繯..础." w:hAnsi="Calibri" w:cs="宋体@繯..础."/>
      <w:color w:val="000000"/>
      <w:kern w:val="0"/>
      <w:sz w:val="24"/>
      <w:szCs w:val="24"/>
    </w:rPr>
  </w:style>
  <w:style w:type="paragraph" w:styleId="affffff9">
    <w:name w:val="Balloon Text"/>
    <w:basedOn w:val="afc"/>
    <w:link w:val="Char9"/>
    <w:uiPriority w:val="99"/>
    <w:unhideWhenUsed/>
    <w:rsid w:val="001A1784"/>
    <w:rPr>
      <w:sz w:val="18"/>
      <w:szCs w:val="18"/>
    </w:rPr>
  </w:style>
  <w:style w:type="character" w:customStyle="1" w:styleId="Char9">
    <w:name w:val="批注框文本 Char"/>
    <w:basedOn w:val="afd"/>
    <w:link w:val="affffff9"/>
    <w:uiPriority w:val="99"/>
    <w:rsid w:val="001A1784"/>
    <w:rPr>
      <w:rFonts w:ascii="Times New Roman" w:eastAsia="宋体" w:hAnsi="Times New Roman" w:cs="Times New Roman"/>
      <w:sz w:val="18"/>
      <w:szCs w:val="18"/>
    </w:rPr>
  </w:style>
  <w:style w:type="table" w:customStyle="1" w:styleId="14">
    <w:name w:val="网格型1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a">
    <w:name w:val="annotation reference"/>
    <w:semiHidden/>
    <w:rsid w:val="001A1784"/>
    <w:rPr>
      <w:sz w:val="21"/>
      <w:szCs w:val="21"/>
    </w:rPr>
  </w:style>
  <w:style w:type="paragraph" w:styleId="affffffb">
    <w:name w:val="annotation text"/>
    <w:basedOn w:val="afc"/>
    <w:link w:val="Chara"/>
    <w:semiHidden/>
    <w:rsid w:val="001A1784"/>
    <w:pPr>
      <w:jc w:val="left"/>
    </w:pPr>
  </w:style>
  <w:style w:type="character" w:customStyle="1" w:styleId="Chara">
    <w:name w:val="批注文字 Char"/>
    <w:basedOn w:val="afd"/>
    <w:link w:val="affffffb"/>
    <w:semiHidden/>
    <w:rsid w:val="001A1784"/>
    <w:rPr>
      <w:rFonts w:ascii="Times New Roman" w:eastAsia="宋体" w:hAnsi="Times New Roman" w:cs="Times New Roman"/>
      <w:szCs w:val="24"/>
    </w:rPr>
  </w:style>
  <w:style w:type="paragraph" w:styleId="affffffc">
    <w:name w:val="annotation subject"/>
    <w:basedOn w:val="affffffb"/>
    <w:next w:val="affffffb"/>
    <w:link w:val="Charb"/>
    <w:semiHidden/>
    <w:rsid w:val="001A1784"/>
    <w:rPr>
      <w:b/>
      <w:bCs/>
    </w:rPr>
  </w:style>
  <w:style w:type="character" w:customStyle="1" w:styleId="Charb">
    <w:name w:val="批注主题 Char"/>
    <w:basedOn w:val="Chara"/>
    <w:link w:val="affffffc"/>
    <w:semiHidden/>
    <w:rsid w:val="001A1784"/>
    <w:rPr>
      <w:rFonts w:ascii="Times New Roman" w:eastAsia="宋体" w:hAnsi="Times New Roman" w:cs="Times New Roman"/>
      <w:b/>
      <w:bCs/>
      <w:szCs w:val="24"/>
    </w:rPr>
  </w:style>
  <w:style w:type="paragraph" w:customStyle="1" w:styleId="ordinary-outputtarget-output">
    <w:name w:val="ordinary-output target-output"/>
    <w:basedOn w:val="afc"/>
    <w:rsid w:val="001A17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ditedhigh-light-bg">
    <w:name w:val="edited high-light-bg"/>
    <w:basedOn w:val="afd"/>
    <w:rsid w:val="001A1784"/>
  </w:style>
  <w:style w:type="character" w:customStyle="1" w:styleId="editedordinary-span-edithigh-light-bg">
    <w:name w:val="edited ordinary-span-edit high-light-bg"/>
    <w:basedOn w:val="afd"/>
    <w:rsid w:val="001A1784"/>
  </w:style>
  <w:style w:type="paragraph" w:customStyle="1" w:styleId="affffffd">
    <w:name w:val="要求"/>
    <w:basedOn w:val="aff2"/>
    <w:rsid w:val="001A1784"/>
    <w:pPr>
      <w:adjustRightInd w:val="0"/>
      <w:snapToGrid w:val="0"/>
      <w:ind w:leftChars="200" w:left="200" w:firstLine="200"/>
    </w:pPr>
  </w:style>
  <w:style w:type="paragraph" w:customStyle="1" w:styleId="1">
    <w:name w:val="1级标题"/>
    <w:basedOn w:val="afc"/>
    <w:link w:val="15"/>
    <w:qFormat/>
    <w:rsid w:val="001A1784"/>
    <w:pPr>
      <w:widowControl/>
      <w:numPr>
        <w:numId w:val="18"/>
      </w:numPr>
      <w:spacing w:line="480" w:lineRule="exact"/>
    </w:pPr>
    <w:rPr>
      <w:rFonts w:eastAsia="方正仿宋_GBK"/>
      <w:kern w:val="0"/>
      <w:sz w:val="28"/>
      <w:szCs w:val="22"/>
    </w:rPr>
  </w:style>
  <w:style w:type="character" w:customStyle="1" w:styleId="15">
    <w:name w:val="1级标题 字符"/>
    <w:link w:val="1"/>
    <w:rsid w:val="001A1784"/>
    <w:rPr>
      <w:rFonts w:ascii="Times New Roman" w:eastAsia="方正仿宋_GBK" w:hAnsi="Times New Roman" w:cs="Times New Roman"/>
      <w:kern w:val="0"/>
      <w:sz w:val="28"/>
    </w:rPr>
  </w:style>
  <w:style w:type="paragraph" w:styleId="affffffe">
    <w:name w:val="Title"/>
    <w:basedOn w:val="afc"/>
    <w:next w:val="afc"/>
    <w:link w:val="Charc"/>
    <w:qFormat/>
    <w:rsid w:val="001A1784"/>
    <w:pPr>
      <w:widowControl/>
      <w:spacing w:line="480" w:lineRule="auto"/>
      <w:ind w:firstLineChars="200" w:firstLine="200"/>
      <w:contextualSpacing/>
      <w:jc w:val="center"/>
    </w:pPr>
    <w:rPr>
      <w:rFonts w:ascii="Calibri Light" w:hAnsi="Calibri Light"/>
      <w:b/>
      <w:bCs/>
      <w:spacing w:val="-7"/>
      <w:kern w:val="0"/>
      <w:sz w:val="36"/>
      <w:szCs w:val="48"/>
    </w:rPr>
  </w:style>
  <w:style w:type="character" w:customStyle="1" w:styleId="Charc">
    <w:name w:val="标题 Char"/>
    <w:basedOn w:val="afd"/>
    <w:link w:val="affffffe"/>
    <w:rsid w:val="001A1784"/>
    <w:rPr>
      <w:rFonts w:ascii="Calibri Light" w:eastAsia="宋体" w:hAnsi="Calibri Light" w:cs="Times New Roman"/>
      <w:b/>
      <w:bCs/>
      <w:spacing w:val="-7"/>
      <w:kern w:val="0"/>
      <w:sz w:val="36"/>
      <w:szCs w:val="48"/>
    </w:rPr>
  </w:style>
  <w:style w:type="paragraph" w:customStyle="1" w:styleId="2">
    <w:name w:val="2级标题"/>
    <w:basedOn w:val="afc"/>
    <w:link w:val="2a"/>
    <w:qFormat/>
    <w:rsid w:val="001A1784"/>
    <w:pPr>
      <w:widowControl/>
      <w:numPr>
        <w:ilvl w:val="1"/>
        <w:numId w:val="18"/>
      </w:numPr>
      <w:spacing w:line="480" w:lineRule="exact"/>
    </w:pPr>
    <w:rPr>
      <w:rFonts w:eastAsia="方正仿宋_GBK"/>
      <w:kern w:val="0"/>
      <w:sz w:val="28"/>
      <w:szCs w:val="22"/>
    </w:rPr>
  </w:style>
  <w:style w:type="paragraph" w:customStyle="1" w:styleId="3">
    <w:name w:val="3级标题"/>
    <w:basedOn w:val="afc"/>
    <w:link w:val="34"/>
    <w:qFormat/>
    <w:rsid w:val="001A1784"/>
    <w:pPr>
      <w:widowControl/>
      <w:numPr>
        <w:ilvl w:val="2"/>
        <w:numId w:val="18"/>
      </w:numPr>
      <w:spacing w:line="480" w:lineRule="exact"/>
      <w:ind w:left="0" w:firstLineChars="200" w:firstLine="200"/>
      <w:jc w:val="left"/>
    </w:pPr>
    <w:rPr>
      <w:rFonts w:eastAsia="方正仿宋_GBK"/>
      <w:kern w:val="0"/>
      <w:sz w:val="28"/>
      <w:szCs w:val="22"/>
    </w:rPr>
  </w:style>
  <w:style w:type="character" w:customStyle="1" w:styleId="2a">
    <w:name w:val="2级标题 字符"/>
    <w:link w:val="2"/>
    <w:rsid w:val="001A1784"/>
    <w:rPr>
      <w:rFonts w:ascii="Times New Roman" w:eastAsia="方正仿宋_GBK" w:hAnsi="Times New Roman" w:cs="Times New Roman"/>
      <w:kern w:val="0"/>
      <w:sz w:val="28"/>
    </w:rPr>
  </w:style>
  <w:style w:type="paragraph" w:customStyle="1" w:styleId="afffffff">
    <w:name w:val="无缩进正文"/>
    <w:basedOn w:val="afc"/>
    <w:link w:val="afffffff0"/>
    <w:qFormat/>
    <w:rsid w:val="001A1784"/>
    <w:pPr>
      <w:widowControl/>
    </w:pPr>
    <w:rPr>
      <w:rFonts w:ascii="等线" w:hAnsi="等线"/>
      <w:kern w:val="0"/>
      <w:szCs w:val="22"/>
    </w:rPr>
  </w:style>
  <w:style w:type="character" w:customStyle="1" w:styleId="34">
    <w:name w:val="3级标题 字符"/>
    <w:link w:val="3"/>
    <w:rsid w:val="001A1784"/>
    <w:rPr>
      <w:rFonts w:ascii="Times New Roman" w:eastAsia="方正仿宋_GBK" w:hAnsi="Times New Roman" w:cs="Times New Roman"/>
      <w:kern w:val="0"/>
      <w:sz w:val="28"/>
    </w:rPr>
  </w:style>
  <w:style w:type="character" w:customStyle="1" w:styleId="afffffff0">
    <w:name w:val="无缩进正文 字符"/>
    <w:link w:val="afffffff"/>
    <w:rsid w:val="001A1784"/>
    <w:rPr>
      <w:rFonts w:ascii="等线" w:eastAsia="宋体" w:hAnsi="等线" w:cs="Times New Roman"/>
      <w:kern w:val="0"/>
    </w:rPr>
  </w:style>
  <w:style w:type="paragraph" w:styleId="TOC">
    <w:name w:val="TOC Heading"/>
    <w:basedOn w:val="10"/>
    <w:next w:val="afc"/>
    <w:uiPriority w:val="39"/>
    <w:qFormat/>
    <w:rsid w:val="001A178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f1">
    <w:name w:val="Revision"/>
    <w:hidden/>
    <w:uiPriority w:val="99"/>
    <w:semiHidden/>
    <w:rsid w:val="001A1784"/>
    <w:rPr>
      <w:rFonts w:ascii="Times New Roman" w:eastAsia="宋体" w:hAnsi="Times New Roman" w:cs="Times New Roman"/>
      <w:szCs w:val="24"/>
    </w:rPr>
  </w:style>
  <w:style w:type="paragraph" w:styleId="afffffff2">
    <w:name w:val="No Spacing"/>
    <w:uiPriority w:val="1"/>
    <w:qFormat/>
    <w:rsid w:val="001A1784"/>
    <w:pPr>
      <w:widowControl w:val="0"/>
      <w:spacing w:line="480" w:lineRule="exact"/>
      <w:ind w:firstLineChars="200" w:firstLine="200"/>
      <w:jc w:val="both"/>
    </w:pPr>
    <w:rPr>
      <w:rFonts w:ascii="Times New Roman" w:eastAsia="方正仿宋_GBK" w:hAnsi="Times New Roman" w:cs="Times New Roman"/>
      <w:sz w:val="28"/>
      <w:szCs w:val="24"/>
    </w:rPr>
  </w:style>
  <w:style w:type="paragraph" w:customStyle="1" w:styleId="4">
    <w:name w:val="4级标题"/>
    <w:basedOn w:val="3"/>
    <w:link w:val="4Char0"/>
    <w:qFormat/>
    <w:rsid w:val="001A1784"/>
    <w:pPr>
      <w:numPr>
        <w:ilvl w:val="3"/>
      </w:numPr>
      <w:ind w:left="0" w:firstLine="200"/>
    </w:pPr>
  </w:style>
  <w:style w:type="paragraph" w:customStyle="1" w:styleId="afffffff3">
    <w:name w:val="表格内容"/>
    <w:basedOn w:val="afc"/>
    <w:link w:val="Chard"/>
    <w:qFormat/>
    <w:rsid w:val="001A1784"/>
    <w:pPr>
      <w:spacing w:line="360" w:lineRule="exact"/>
      <w:jc w:val="left"/>
    </w:pPr>
    <w:rPr>
      <w:rFonts w:eastAsia="方正仿宋_GBK"/>
    </w:rPr>
  </w:style>
  <w:style w:type="character" w:customStyle="1" w:styleId="4Char0">
    <w:name w:val="4级标题 Char"/>
    <w:basedOn w:val="34"/>
    <w:link w:val="4"/>
    <w:rsid w:val="001A1784"/>
    <w:rPr>
      <w:rFonts w:ascii="Times New Roman" w:eastAsia="方正仿宋_GBK" w:hAnsi="Times New Roman" w:cs="Times New Roman"/>
      <w:kern w:val="0"/>
      <w:sz w:val="28"/>
    </w:rPr>
  </w:style>
  <w:style w:type="paragraph" w:styleId="afffffff4">
    <w:name w:val="Quote"/>
    <w:basedOn w:val="afc"/>
    <w:next w:val="afc"/>
    <w:link w:val="Chare"/>
    <w:uiPriority w:val="29"/>
    <w:qFormat/>
    <w:rsid w:val="001A1784"/>
    <w:rPr>
      <w:i/>
      <w:iCs/>
      <w:color w:val="000000"/>
    </w:rPr>
  </w:style>
  <w:style w:type="character" w:customStyle="1" w:styleId="Chare">
    <w:name w:val="引用 Char"/>
    <w:basedOn w:val="afd"/>
    <w:link w:val="afffffff4"/>
    <w:uiPriority w:val="29"/>
    <w:rsid w:val="001A1784"/>
    <w:rPr>
      <w:rFonts w:ascii="Times New Roman" w:eastAsia="宋体" w:hAnsi="Times New Roman" w:cs="Times New Roman"/>
      <w:i/>
      <w:iCs/>
      <w:color w:val="000000"/>
      <w:szCs w:val="24"/>
    </w:rPr>
  </w:style>
  <w:style w:type="character" w:customStyle="1" w:styleId="Chard">
    <w:name w:val="表格内容 Char"/>
    <w:link w:val="afffffff3"/>
    <w:rsid w:val="001A1784"/>
    <w:rPr>
      <w:rFonts w:ascii="Times New Roman" w:eastAsia="方正仿宋_GBK" w:hAnsi="Times New Roman" w:cs="Times New Roman"/>
      <w:szCs w:val="24"/>
    </w:rPr>
  </w:style>
  <w:style w:type="character" w:styleId="afffffff5">
    <w:name w:val="FollowedHyperlink"/>
    <w:basedOn w:val="afd"/>
    <w:uiPriority w:val="99"/>
    <w:semiHidden/>
    <w:unhideWhenUsed/>
    <w:rsid w:val="001A17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467B-24E6-4AF1-855E-408BC884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25</Pages>
  <Words>1610</Words>
  <Characters>9177</Characters>
  <Application>Microsoft Office Word</Application>
  <DocSecurity>0</DocSecurity>
  <Lines>76</Lines>
  <Paragraphs>21</Paragraphs>
  <ScaleCrop>false</ScaleCrop>
  <Company>Sky123.Org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</dc:creator>
  <cp:keywords/>
  <dc:description/>
  <cp:lastModifiedBy>lenovo</cp:lastModifiedBy>
  <cp:revision>24</cp:revision>
  <cp:lastPrinted>2019-11-11T07:08:00Z</cp:lastPrinted>
  <dcterms:created xsi:type="dcterms:W3CDTF">2019-11-07T06:49:00Z</dcterms:created>
  <dcterms:modified xsi:type="dcterms:W3CDTF">2019-11-20T07:49:00Z</dcterms:modified>
</cp:coreProperties>
</file>