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E8" w:rsidRPr="009A48EE" w:rsidRDefault="00DB75E8" w:rsidP="00DB75E8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9A48EE">
        <w:rPr>
          <w:rFonts w:ascii="黑体" w:eastAsia="黑体" w:hAnsi="黑体" w:cs="宋体" w:hint="eastAsia"/>
          <w:sz w:val="32"/>
          <w:szCs w:val="32"/>
        </w:rPr>
        <w:t>附件1</w:t>
      </w:r>
    </w:p>
    <w:p w:rsidR="00DB75E8" w:rsidRPr="009A48EE" w:rsidRDefault="00DB75E8" w:rsidP="00DB75E8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9A48EE">
        <w:rPr>
          <w:rFonts w:ascii="方正小标宋简体" w:eastAsia="方正小标宋简体" w:hint="eastAsia"/>
          <w:sz w:val="44"/>
          <w:szCs w:val="44"/>
        </w:rPr>
        <w:t>培 训 日 程</w:t>
      </w:r>
    </w:p>
    <w:p w:rsidR="00DB75E8" w:rsidRDefault="00DB75E8" w:rsidP="00DB75E8">
      <w:pPr>
        <w:spacing w:line="56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4"/>
        <w:gridCol w:w="7055"/>
      </w:tblGrid>
      <w:tr w:rsidR="00DB75E8" w:rsidRPr="009A48EE" w:rsidTr="00C7486D">
        <w:trPr>
          <w:trHeight w:val="660"/>
          <w:jc w:val="center"/>
        </w:trPr>
        <w:tc>
          <w:tcPr>
            <w:tcW w:w="2134" w:type="dxa"/>
            <w:vAlign w:val="center"/>
          </w:tcPr>
          <w:p w:rsidR="00DB75E8" w:rsidRPr="009A48EE" w:rsidRDefault="00DB75E8" w:rsidP="00C7486D">
            <w:pPr>
              <w:spacing w:line="36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9A48EE">
              <w:rPr>
                <w:rFonts w:ascii="黑体" w:eastAsia="黑体" w:hAnsi="华文中宋" w:cs="仿宋_GB2312" w:hint="eastAsia"/>
                <w:sz w:val="28"/>
                <w:szCs w:val="28"/>
              </w:rPr>
              <w:t>日期</w:t>
            </w:r>
          </w:p>
        </w:tc>
        <w:tc>
          <w:tcPr>
            <w:tcW w:w="7055" w:type="dxa"/>
            <w:vAlign w:val="center"/>
          </w:tcPr>
          <w:p w:rsidR="00DB75E8" w:rsidRPr="009A48EE" w:rsidRDefault="00DB75E8" w:rsidP="00C7486D">
            <w:pPr>
              <w:spacing w:line="36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9A48EE">
              <w:rPr>
                <w:rFonts w:ascii="黑体" w:eastAsia="黑体" w:hAnsi="华文中宋" w:cs="仿宋_GB2312" w:hint="eastAsia"/>
                <w:sz w:val="28"/>
                <w:szCs w:val="28"/>
              </w:rPr>
              <w:t>培训课程</w:t>
            </w:r>
          </w:p>
        </w:tc>
      </w:tr>
      <w:tr w:rsidR="00DB75E8" w:rsidRPr="009A48EE" w:rsidTr="00C7486D">
        <w:trPr>
          <w:trHeight w:val="660"/>
          <w:jc w:val="center"/>
        </w:trPr>
        <w:tc>
          <w:tcPr>
            <w:tcW w:w="2134" w:type="dxa"/>
            <w:vAlign w:val="center"/>
          </w:tcPr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 w:rsidRPr="009A48EE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12月11日</w:t>
            </w:r>
          </w:p>
        </w:tc>
        <w:tc>
          <w:tcPr>
            <w:tcW w:w="7055" w:type="dxa"/>
            <w:vAlign w:val="center"/>
          </w:tcPr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9A48EE">
              <w:rPr>
                <w:rFonts w:ascii="仿宋_GB2312" w:eastAsia="仿宋_GB2312" w:hAnsi="华文中宋" w:hint="eastAsia"/>
                <w:sz w:val="28"/>
                <w:szCs w:val="28"/>
              </w:rPr>
              <w:t>学员报到</w:t>
            </w:r>
          </w:p>
        </w:tc>
      </w:tr>
      <w:tr w:rsidR="00DB75E8" w:rsidRPr="009A48EE" w:rsidTr="00C7486D">
        <w:trPr>
          <w:trHeight w:val="921"/>
          <w:jc w:val="center"/>
        </w:trPr>
        <w:tc>
          <w:tcPr>
            <w:tcW w:w="2134" w:type="dxa"/>
            <w:vAlign w:val="center"/>
          </w:tcPr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 w:rsidRPr="009A48EE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12月12日</w:t>
            </w:r>
          </w:p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9A48EE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7055" w:type="dxa"/>
            <w:vAlign w:val="center"/>
          </w:tcPr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A48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强化创造、保护、运用，推动知识产权</w:t>
            </w:r>
          </w:p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A48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高质量发展</w:t>
            </w:r>
          </w:p>
        </w:tc>
      </w:tr>
      <w:tr w:rsidR="00DB75E8" w:rsidRPr="009A48EE" w:rsidTr="00C7486D">
        <w:trPr>
          <w:trHeight w:val="929"/>
          <w:jc w:val="center"/>
        </w:trPr>
        <w:tc>
          <w:tcPr>
            <w:tcW w:w="2134" w:type="dxa"/>
            <w:vMerge w:val="restart"/>
            <w:vAlign w:val="center"/>
          </w:tcPr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 w:rsidRPr="009A48EE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12月12日</w:t>
            </w:r>
          </w:p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9A48EE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下午</w:t>
            </w:r>
          </w:p>
        </w:tc>
        <w:tc>
          <w:tcPr>
            <w:tcW w:w="7055" w:type="dxa"/>
            <w:vAlign w:val="center"/>
          </w:tcPr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A48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加大知识产权金融服务工作力度，提升城市</w:t>
            </w:r>
          </w:p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9A48E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知识产权运用效益</w:t>
            </w:r>
          </w:p>
        </w:tc>
      </w:tr>
      <w:tr w:rsidR="00DB75E8" w:rsidRPr="009A48EE" w:rsidTr="00C7486D">
        <w:trPr>
          <w:trHeight w:val="927"/>
          <w:jc w:val="center"/>
        </w:trPr>
        <w:tc>
          <w:tcPr>
            <w:tcW w:w="2134" w:type="dxa"/>
            <w:vMerge/>
            <w:vAlign w:val="center"/>
          </w:tcPr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055" w:type="dxa"/>
            <w:vAlign w:val="center"/>
          </w:tcPr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9A48EE">
              <w:rPr>
                <w:rFonts w:ascii="仿宋_GB2312" w:eastAsia="仿宋_GB2312" w:hint="eastAsia"/>
                <w:color w:val="3A3A3A"/>
                <w:sz w:val="28"/>
                <w:szCs w:val="28"/>
              </w:rPr>
              <w:t>积极构建知识</w:t>
            </w:r>
            <w:r w:rsidRPr="009A48EE">
              <w:rPr>
                <w:rFonts w:ascii="仿宋_GB2312" w:eastAsia="仿宋_GB2312" w:hAnsi="华文中宋" w:hint="eastAsia"/>
                <w:sz w:val="28"/>
                <w:szCs w:val="28"/>
              </w:rPr>
              <w:t>产权信息公共服务体系，支撑</w:t>
            </w:r>
          </w:p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9A48EE">
              <w:rPr>
                <w:rFonts w:ascii="仿宋_GB2312" w:eastAsia="仿宋_GB2312" w:hAnsi="华文中宋" w:hint="eastAsia"/>
                <w:sz w:val="28"/>
                <w:szCs w:val="28"/>
              </w:rPr>
              <w:t>知识产权强国建设</w:t>
            </w:r>
          </w:p>
        </w:tc>
      </w:tr>
      <w:tr w:rsidR="00DB75E8" w:rsidRPr="009A48EE" w:rsidTr="00C7486D">
        <w:trPr>
          <w:trHeight w:val="851"/>
          <w:jc w:val="center"/>
        </w:trPr>
        <w:tc>
          <w:tcPr>
            <w:tcW w:w="2134" w:type="dxa"/>
            <w:vMerge w:val="restart"/>
            <w:vAlign w:val="center"/>
          </w:tcPr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 w:rsidRPr="009A48EE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12月13日</w:t>
            </w:r>
          </w:p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9A48EE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7055" w:type="dxa"/>
            <w:vAlign w:val="center"/>
          </w:tcPr>
          <w:p w:rsidR="00DB75E8" w:rsidRDefault="00DB75E8" w:rsidP="00C7486D">
            <w:pPr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9A48EE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推进知识产权标准化与认证工作，提升创新主体</w:t>
            </w:r>
          </w:p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9A48EE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知识产权管理能力</w:t>
            </w:r>
          </w:p>
        </w:tc>
      </w:tr>
      <w:tr w:rsidR="00DB75E8" w:rsidRPr="009A48EE" w:rsidTr="00C7486D">
        <w:trPr>
          <w:trHeight w:val="851"/>
          <w:jc w:val="center"/>
        </w:trPr>
        <w:tc>
          <w:tcPr>
            <w:tcW w:w="2134" w:type="dxa"/>
            <w:vMerge/>
            <w:vAlign w:val="center"/>
          </w:tcPr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</w:p>
        </w:tc>
        <w:tc>
          <w:tcPr>
            <w:tcW w:w="7055" w:type="dxa"/>
            <w:vAlign w:val="center"/>
          </w:tcPr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9A48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长沙市知识产权工作经验分享</w:t>
            </w:r>
          </w:p>
        </w:tc>
      </w:tr>
      <w:tr w:rsidR="00DB75E8" w:rsidRPr="009A48EE" w:rsidTr="00C7486D">
        <w:trPr>
          <w:trHeight w:val="851"/>
          <w:jc w:val="center"/>
        </w:trPr>
        <w:tc>
          <w:tcPr>
            <w:tcW w:w="2134" w:type="dxa"/>
            <w:vAlign w:val="center"/>
          </w:tcPr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 w:rsidRPr="009A48EE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12月13日</w:t>
            </w:r>
          </w:p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 w:rsidRPr="009A48EE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下午</w:t>
            </w:r>
          </w:p>
        </w:tc>
        <w:tc>
          <w:tcPr>
            <w:tcW w:w="7055" w:type="dxa"/>
            <w:vAlign w:val="center"/>
          </w:tcPr>
          <w:p w:rsidR="00DB75E8" w:rsidRPr="009A48EE" w:rsidRDefault="00DB75E8" w:rsidP="00C7486D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9A48EE">
              <w:rPr>
                <w:rFonts w:ascii="仿宋_GB2312" w:eastAsia="仿宋_GB2312" w:hAnsi="华文中宋" w:hint="eastAsia"/>
                <w:sz w:val="28"/>
                <w:szCs w:val="28"/>
              </w:rPr>
              <w:t>学员返程</w:t>
            </w:r>
          </w:p>
        </w:tc>
      </w:tr>
    </w:tbl>
    <w:p w:rsidR="00BC458E" w:rsidRDefault="00BC458E"/>
    <w:sectPr w:rsidR="00BC458E" w:rsidSect="00DB75E8">
      <w:pgSz w:w="11906" w:h="16838"/>
      <w:pgMar w:top="2155" w:right="1474" w:bottom="1985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5E8"/>
    <w:rsid w:val="00BC458E"/>
    <w:rsid w:val="00DB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1</cp:revision>
  <dcterms:created xsi:type="dcterms:W3CDTF">2019-11-15T08:41:00Z</dcterms:created>
  <dcterms:modified xsi:type="dcterms:W3CDTF">2019-11-15T08:41:00Z</dcterms:modified>
</cp:coreProperties>
</file>