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E6" w:rsidRPr="00DE44C0" w:rsidRDefault="002276D1" w:rsidP="00C90A27">
      <w:pPr>
        <w:spacing w:beforeLines="50" w:afterLines="50" w:line="56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 w:rsidRPr="00DE44C0">
        <w:rPr>
          <w:rFonts w:ascii="方正小标宋简体" w:eastAsia="方正小标宋简体" w:hAnsi="仿宋" w:hint="eastAsia"/>
          <w:bCs/>
          <w:sz w:val="44"/>
          <w:szCs w:val="44"/>
        </w:rPr>
        <w:t>创新载体</w:t>
      </w:r>
      <w:r w:rsidR="00227225" w:rsidRPr="00DE44C0">
        <w:rPr>
          <w:rFonts w:ascii="方正小标宋简体" w:eastAsia="方正小标宋简体" w:hAnsi="仿宋" w:hint="eastAsia"/>
          <w:bCs/>
          <w:sz w:val="44"/>
          <w:szCs w:val="44"/>
        </w:rPr>
        <w:t>项目</w:t>
      </w:r>
    </w:p>
    <w:p w:rsidR="006A64E6" w:rsidRPr="007810D4" w:rsidRDefault="006A64E6" w:rsidP="006A64E6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810D4">
        <w:rPr>
          <w:rFonts w:ascii="仿宋_GB2312" w:eastAsia="仿宋_GB2312" w:hAnsi="仿宋" w:hint="eastAsia"/>
          <w:sz w:val="32"/>
          <w:szCs w:val="32"/>
        </w:rPr>
        <w:t>一、支持重点：激发各类创新主体的积极性和创造性，充分发挥创新对经济社会的支撑引领作用，</w:t>
      </w:r>
      <w:r w:rsidRPr="007810D4">
        <w:rPr>
          <w:rFonts w:ascii="仿宋_GB2312" w:eastAsia="仿宋_GB2312" w:hAnsi="仿宋" w:hint="eastAsia"/>
          <w:bCs/>
          <w:color w:val="000000"/>
          <w:sz w:val="32"/>
          <w:szCs w:val="32"/>
        </w:rPr>
        <w:t>支持企业创新发展，建设高水平创新载体</w:t>
      </w:r>
      <w:r w:rsidRPr="007810D4">
        <w:rPr>
          <w:rFonts w:ascii="仿宋_GB2312" w:eastAsia="仿宋_GB2312" w:hAnsi="仿宋" w:cs="仿宋" w:hint="eastAsia"/>
          <w:sz w:val="32"/>
          <w:szCs w:val="32"/>
        </w:rPr>
        <w:t>。</w:t>
      </w:r>
      <w:r w:rsidRPr="007810D4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6A64E6" w:rsidRPr="00656C67" w:rsidRDefault="006A64E6" w:rsidP="006A64E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56C67">
        <w:rPr>
          <w:rFonts w:ascii="仿宋_GB2312" w:eastAsia="仿宋_GB2312" w:hAnsi="仿宋" w:hint="eastAsia"/>
          <w:sz w:val="32"/>
          <w:szCs w:val="32"/>
        </w:rPr>
        <w:t>二、申报要求</w:t>
      </w:r>
    </w:p>
    <w:p w:rsidR="00963CAD" w:rsidRPr="00656C67" w:rsidRDefault="006A64E6" w:rsidP="00963CA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56C67">
        <w:rPr>
          <w:rFonts w:ascii="仿宋_GB2312" w:eastAsia="仿宋_GB2312" w:hAnsi="仿宋" w:hint="eastAsia"/>
          <w:sz w:val="32"/>
          <w:szCs w:val="32"/>
        </w:rPr>
        <w:t>1</w:t>
      </w:r>
      <w:r w:rsidR="00F0609A" w:rsidRPr="00656C67">
        <w:rPr>
          <w:rFonts w:ascii="仿宋_GB2312" w:eastAsia="仿宋_GB2312" w:hAnsi="仿宋" w:hint="eastAsia"/>
          <w:sz w:val="32"/>
          <w:szCs w:val="32"/>
        </w:rPr>
        <w:t>、</w:t>
      </w:r>
      <w:r w:rsidR="002276D1">
        <w:rPr>
          <w:rFonts w:ascii="仿宋_GB2312" w:eastAsia="仿宋_GB2312" w:hAnsi="仿宋" w:hint="eastAsia"/>
          <w:sz w:val="32"/>
          <w:szCs w:val="32"/>
        </w:rPr>
        <w:t>在苏州市区范围内注册，具有独立法人资格，</w:t>
      </w:r>
      <w:r w:rsidR="00D23EBA">
        <w:rPr>
          <w:rFonts w:ascii="仿宋_GB2312" w:eastAsia="仿宋_GB2312" w:hAnsi="仿宋" w:hint="eastAsia"/>
          <w:sz w:val="32"/>
          <w:szCs w:val="32"/>
        </w:rPr>
        <w:t>近三年内无严重失信记录</w:t>
      </w:r>
      <w:r w:rsidR="00BC3241">
        <w:rPr>
          <w:rFonts w:ascii="仿宋_GB2312" w:eastAsia="仿宋_GB2312" w:hAnsi="仿宋" w:hint="eastAsia"/>
          <w:sz w:val="32"/>
          <w:szCs w:val="32"/>
        </w:rPr>
        <w:t>；</w:t>
      </w:r>
    </w:p>
    <w:p w:rsidR="00343236" w:rsidRDefault="00343236" w:rsidP="00343236">
      <w:pPr>
        <w:spacing w:line="560" w:lineRule="exact"/>
        <w:ind w:firstLineChars="200" w:firstLine="640"/>
        <w:rPr>
          <w:rFonts w:ascii="仿宋_GB2312" w:eastAsia="仿宋_GB2312" w:hAnsi="仿宋"/>
          <w:bCs/>
          <w:color w:val="000000"/>
          <w:sz w:val="32"/>
          <w:szCs w:val="32"/>
        </w:rPr>
      </w:pPr>
      <w:r w:rsidRPr="00656C67">
        <w:rPr>
          <w:rFonts w:ascii="仿宋_GB2312" w:eastAsia="仿宋_GB2312" w:hAnsi="仿宋" w:hint="eastAsia"/>
          <w:sz w:val="32"/>
          <w:szCs w:val="32"/>
        </w:rPr>
        <w:t>2、</w:t>
      </w:r>
      <w:r>
        <w:rPr>
          <w:rFonts w:ascii="仿宋_GB2312" w:eastAsia="仿宋_GB2312" w:hAnsi="仿宋" w:hint="eastAsia"/>
          <w:sz w:val="32"/>
          <w:szCs w:val="32"/>
        </w:rPr>
        <w:t>获评为2017年</w:t>
      </w:r>
      <w:r w:rsidRPr="00656C67">
        <w:rPr>
          <w:rFonts w:ascii="仿宋_GB2312" w:eastAsia="仿宋_GB2312" w:hAnsi="仿宋" w:hint="eastAsia"/>
          <w:bCs/>
          <w:color w:val="000000"/>
          <w:sz w:val="32"/>
          <w:szCs w:val="32"/>
        </w:rPr>
        <w:t>国家技术创新示范企业。</w:t>
      </w:r>
    </w:p>
    <w:p w:rsidR="006A64E6" w:rsidRPr="00656C67" w:rsidRDefault="00D23EBA" w:rsidP="006A64E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</w:t>
      </w:r>
      <w:r w:rsidR="006A64E6" w:rsidRPr="00656C67">
        <w:rPr>
          <w:rFonts w:ascii="仿宋_GB2312" w:eastAsia="仿宋_GB2312" w:hAnsi="仿宋" w:hint="eastAsia"/>
          <w:sz w:val="32"/>
          <w:szCs w:val="32"/>
        </w:rPr>
        <w:t>、申报材料</w:t>
      </w:r>
    </w:p>
    <w:p w:rsidR="002276D1" w:rsidRPr="00656C67" w:rsidRDefault="00963CAD" w:rsidP="00963CA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56C67">
        <w:rPr>
          <w:rFonts w:ascii="仿宋_GB2312" w:eastAsia="仿宋_GB2312" w:hAnsi="仿宋" w:hint="eastAsia"/>
          <w:sz w:val="32"/>
          <w:szCs w:val="32"/>
        </w:rPr>
        <w:t>1、</w:t>
      </w:r>
      <w:r w:rsidR="00C90A27" w:rsidRPr="00C90A27">
        <w:rPr>
          <w:rFonts w:eastAsia="仿宋_GB2312" w:hint="eastAsia"/>
          <w:kern w:val="0"/>
          <w:sz w:val="32"/>
          <w:szCs w:val="32"/>
        </w:rPr>
        <w:t>市级财政专项资金项目申报信用承诺书</w:t>
      </w:r>
      <w:r w:rsidR="00BC3241">
        <w:rPr>
          <w:rFonts w:ascii="仿宋_GB2312" w:eastAsia="仿宋_GB2312" w:hAnsi="仿宋" w:hint="eastAsia"/>
          <w:sz w:val="32"/>
          <w:szCs w:val="32"/>
        </w:rPr>
        <w:t>；</w:t>
      </w:r>
    </w:p>
    <w:p w:rsidR="006A64E6" w:rsidRPr="00656C67" w:rsidRDefault="00F037D3" w:rsidP="006A64E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6A64E6" w:rsidRPr="00656C67">
        <w:rPr>
          <w:rFonts w:ascii="仿宋_GB2312" w:eastAsia="仿宋_GB2312" w:hAnsi="仿宋" w:hint="eastAsia"/>
          <w:sz w:val="32"/>
          <w:szCs w:val="32"/>
        </w:rPr>
        <w:t>、</w:t>
      </w:r>
      <w:r w:rsidR="00C74688">
        <w:rPr>
          <w:rFonts w:ascii="仿宋_GB2312" w:eastAsia="仿宋_GB2312" w:hAnsi="仿宋" w:hint="eastAsia"/>
          <w:sz w:val="32"/>
          <w:szCs w:val="32"/>
        </w:rPr>
        <w:t>《</w:t>
      </w:r>
      <w:r w:rsidR="00D23EBA">
        <w:rPr>
          <w:rFonts w:ascii="仿宋_GB2312" w:eastAsia="仿宋_GB2312" w:hAnsi="仿宋" w:hint="eastAsia"/>
          <w:sz w:val="32"/>
          <w:szCs w:val="32"/>
        </w:rPr>
        <w:t>创新载体项目</w:t>
      </w:r>
      <w:r w:rsidR="00D6166A">
        <w:rPr>
          <w:rFonts w:ascii="仿宋_GB2312" w:eastAsia="仿宋_GB2312" w:hAnsi="仿宋" w:hint="eastAsia"/>
          <w:sz w:val="32"/>
          <w:szCs w:val="32"/>
        </w:rPr>
        <w:t>资金</w:t>
      </w:r>
      <w:r w:rsidR="00963CAD" w:rsidRPr="00656C67">
        <w:rPr>
          <w:rFonts w:ascii="仿宋_GB2312" w:eastAsia="仿宋_GB2312" w:hAnsi="仿宋" w:hint="eastAsia"/>
          <w:sz w:val="32"/>
          <w:szCs w:val="32"/>
        </w:rPr>
        <w:t>申请表</w:t>
      </w:r>
      <w:r w:rsidR="00C74688">
        <w:rPr>
          <w:rFonts w:ascii="仿宋_GB2312" w:eastAsia="仿宋_GB2312" w:hAnsi="仿宋" w:hint="eastAsia"/>
          <w:sz w:val="32"/>
          <w:szCs w:val="32"/>
        </w:rPr>
        <w:t>》</w:t>
      </w:r>
      <w:r w:rsidR="00BC3241">
        <w:rPr>
          <w:rFonts w:ascii="仿宋_GB2312" w:eastAsia="仿宋_GB2312" w:hAnsi="仿宋" w:hint="eastAsia"/>
          <w:sz w:val="32"/>
          <w:szCs w:val="32"/>
        </w:rPr>
        <w:t>；</w:t>
      </w:r>
    </w:p>
    <w:p w:rsidR="006A64E6" w:rsidRPr="00656C67" w:rsidRDefault="00F037D3" w:rsidP="006A64E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2276D1">
        <w:rPr>
          <w:rFonts w:ascii="仿宋_GB2312" w:eastAsia="仿宋_GB2312" w:hAnsi="仿宋" w:hint="eastAsia"/>
          <w:sz w:val="32"/>
          <w:szCs w:val="32"/>
        </w:rPr>
        <w:t>、</w:t>
      </w:r>
      <w:r w:rsidR="00343236">
        <w:rPr>
          <w:rFonts w:ascii="仿宋_GB2312" w:eastAsia="仿宋_GB2312" w:hAnsi="仿宋" w:hint="eastAsia"/>
          <w:sz w:val="32"/>
          <w:szCs w:val="32"/>
        </w:rPr>
        <w:t>2017年</w:t>
      </w:r>
      <w:r w:rsidR="002276D1" w:rsidRPr="00C74688">
        <w:rPr>
          <w:rFonts w:ascii="仿宋_GB2312" w:eastAsia="仿宋_GB2312" w:hAnsi="仿宋" w:hint="eastAsia"/>
          <w:bCs/>
          <w:color w:val="000000"/>
          <w:sz w:val="32"/>
          <w:szCs w:val="32"/>
        </w:rPr>
        <w:t>国家技术创新示范企业认定</w:t>
      </w:r>
      <w:r w:rsidR="002276D1">
        <w:rPr>
          <w:rFonts w:ascii="仿宋_GB2312" w:eastAsia="仿宋_GB2312" w:hAnsi="仿宋" w:hint="eastAsia"/>
          <w:bCs/>
          <w:color w:val="000000"/>
          <w:sz w:val="32"/>
          <w:szCs w:val="32"/>
        </w:rPr>
        <w:t>文件。</w:t>
      </w:r>
      <w:r w:rsidR="002276D1" w:rsidRPr="00656C67">
        <w:rPr>
          <w:rFonts w:ascii="仿宋_GB2312" w:eastAsia="仿宋_GB2312" w:hAnsi="仿宋"/>
          <w:sz w:val="32"/>
          <w:szCs w:val="32"/>
        </w:rPr>
        <w:t xml:space="preserve"> </w:t>
      </w:r>
    </w:p>
    <w:p w:rsidR="006A64E6" w:rsidRPr="00656C67" w:rsidRDefault="006A64E6" w:rsidP="006A64E6">
      <w:pPr>
        <w:spacing w:line="56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442"/>
        <w:gridCol w:w="2233"/>
        <w:gridCol w:w="1428"/>
      </w:tblGrid>
      <w:tr w:rsidR="006A64E6" w:rsidRPr="00656C67" w:rsidTr="00DB1C57"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jc w:val="center"/>
              <w:rPr>
                <w:rFonts w:ascii="仿宋_GB2312" w:eastAsia="仿宋_GB2312" w:hAnsi="仿宋"/>
                <w:b/>
                <w:kern w:val="0"/>
                <w:sz w:val="32"/>
                <w:szCs w:val="32"/>
              </w:rPr>
            </w:pPr>
            <w:r w:rsidRPr="00656C67">
              <w:rPr>
                <w:rFonts w:ascii="仿宋_GB2312" w:eastAsia="仿宋_GB2312" w:hAnsi="仿宋" w:hint="eastAsia"/>
                <w:b/>
                <w:kern w:val="0"/>
                <w:sz w:val="32"/>
                <w:szCs w:val="32"/>
              </w:rPr>
              <w:t>联系方式</w:t>
            </w:r>
          </w:p>
        </w:tc>
      </w:tr>
      <w:tr w:rsidR="006A64E6" w:rsidRPr="00656C67" w:rsidTr="00DB1C57"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64E6" w:rsidRPr="00656C67" w:rsidRDefault="006A64E6" w:rsidP="00656C67">
            <w:pPr>
              <w:spacing w:line="560" w:lineRule="exact"/>
              <w:ind w:firstLineChars="450" w:firstLine="1260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市经信委科技与质量处  68616211</w:t>
            </w:r>
          </w:p>
        </w:tc>
      </w:tr>
      <w:tr w:rsidR="006A64E6" w:rsidRPr="00656C67" w:rsidTr="00DB1C57"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吴江区经信委</w:t>
            </w:r>
          </w:p>
        </w:tc>
        <w:tc>
          <w:tcPr>
            <w:tcW w:w="1442" w:type="dxa"/>
            <w:tcBorders>
              <w:left w:val="nil"/>
              <w:bottom w:val="single" w:sz="4" w:space="0" w:color="auto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63982173</w:t>
            </w:r>
          </w:p>
        </w:tc>
        <w:tc>
          <w:tcPr>
            <w:tcW w:w="2233" w:type="dxa"/>
            <w:tcBorders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吴中区经信局</w:t>
            </w:r>
          </w:p>
        </w:tc>
        <w:tc>
          <w:tcPr>
            <w:tcW w:w="1428" w:type="dxa"/>
            <w:tcBorders>
              <w:left w:val="nil"/>
              <w:bottom w:val="single" w:sz="4" w:space="0" w:color="auto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65254889</w:t>
            </w:r>
          </w:p>
        </w:tc>
      </w:tr>
      <w:tr w:rsidR="006A64E6" w:rsidRPr="00656C67" w:rsidTr="00DB1C57"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相城区经信局</w:t>
            </w:r>
          </w:p>
        </w:tc>
        <w:tc>
          <w:tcPr>
            <w:tcW w:w="1442" w:type="dxa"/>
            <w:tcBorders>
              <w:left w:val="nil"/>
              <w:bottom w:val="single" w:sz="4" w:space="0" w:color="auto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85182083</w:t>
            </w:r>
          </w:p>
        </w:tc>
        <w:tc>
          <w:tcPr>
            <w:tcW w:w="2233" w:type="dxa"/>
            <w:tcBorders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姑苏区经科局</w:t>
            </w:r>
          </w:p>
        </w:tc>
        <w:tc>
          <w:tcPr>
            <w:tcW w:w="1428" w:type="dxa"/>
            <w:tcBorders>
              <w:left w:val="nil"/>
              <w:bottom w:val="single" w:sz="4" w:space="0" w:color="auto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68727612</w:t>
            </w:r>
          </w:p>
        </w:tc>
      </w:tr>
      <w:tr w:rsidR="006A64E6" w:rsidRPr="00656C67" w:rsidTr="00DB1C57"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工业园区</w:t>
            </w:r>
            <w:r w:rsidR="00B64CFE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科技局</w:t>
            </w:r>
          </w:p>
        </w:tc>
        <w:tc>
          <w:tcPr>
            <w:tcW w:w="1442" w:type="dxa"/>
            <w:tcBorders>
              <w:left w:val="nil"/>
              <w:bottom w:val="single" w:sz="4" w:space="0" w:color="auto"/>
            </w:tcBorders>
          </w:tcPr>
          <w:p w:rsidR="006A64E6" w:rsidRPr="00656C67" w:rsidRDefault="00A36840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A36840">
              <w:rPr>
                <w:rFonts w:ascii="仿宋_GB2312" w:eastAsia="仿宋_GB2312" w:hAnsi="仿宋"/>
                <w:kern w:val="0"/>
                <w:sz w:val="28"/>
                <w:szCs w:val="28"/>
              </w:rPr>
              <w:t>6668167</w:t>
            </w:r>
            <w:r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233" w:type="dxa"/>
            <w:tcBorders>
              <w:righ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高新区经发局</w:t>
            </w:r>
          </w:p>
        </w:tc>
        <w:tc>
          <w:tcPr>
            <w:tcW w:w="1428" w:type="dxa"/>
            <w:tcBorders>
              <w:left w:val="nil"/>
            </w:tcBorders>
          </w:tcPr>
          <w:p w:rsidR="006A64E6" w:rsidRPr="00656C67" w:rsidRDefault="006A64E6" w:rsidP="00DB1C57">
            <w:pPr>
              <w:spacing w:line="560" w:lineRule="exact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656C67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68750945</w:t>
            </w:r>
          </w:p>
        </w:tc>
      </w:tr>
    </w:tbl>
    <w:p w:rsidR="00BC3241" w:rsidRDefault="00BC3241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F52FE0" w:rsidRDefault="00BC3241" w:rsidP="00F52FE0">
      <w:pPr>
        <w:widowControl/>
        <w:jc w:val="center"/>
        <w:rPr>
          <w:rFonts w:ascii="黑体" w:eastAsia="黑体" w:hAnsi="黑体" w:cs="宋体"/>
          <w:bCs/>
          <w:kern w:val="0"/>
          <w:sz w:val="36"/>
          <w:szCs w:val="36"/>
        </w:rPr>
      </w:pPr>
      <w:r>
        <w:rPr>
          <w:rFonts w:ascii="黑体" w:eastAsia="黑体" w:hAnsi="黑体" w:cs="宋体" w:hint="eastAsia"/>
          <w:bCs/>
          <w:kern w:val="0"/>
          <w:sz w:val="36"/>
          <w:szCs w:val="36"/>
        </w:rPr>
        <w:lastRenderedPageBreak/>
        <w:t>创新载体项目</w:t>
      </w:r>
      <w:r w:rsidR="00F52FE0" w:rsidRPr="00F52FE0">
        <w:rPr>
          <w:rFonts w:ascii="黑体" w:eastAsia="黑体" w:hAnsi="黑体" w:cs="宋体" w:hint="eastAsia"/>
          <w:bCs/>
          <w:kern w:val="0"/>
          <w:sz w:val="36"/>
          <w:szCs w:val="36"/>
        </w:rPr>
        <w:t>资金申请表</w:t>
      </w:r>
    </w:p>
    <w:p w:rsidR="00DE44C0" w:rsidRDefault="00DE44C0" w:rsidP="00F52FE0">
      <w:pPr>
        <w:widowControl/>
        <w:jc w:val="center"/>
        <w:rPr>
          <w:rFonts w:ascii="黑体" w:eastAsia="黑体" w:hAnsi="黑体" w:cs="宋体"/>
          <w:bCs/>
          <w:kern w:val="0"/>
          <w:sz w:val="36"/>
          <w:szCs w:val="36"/>
        </w:rPr>
      </w:pPr>
    </w:p>
    <w:tbl>
      <w:tblPr>
        <w:tblW w:w="92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309"/>
        <w:gridCol w:w="4213"/>
        <w:gridCol w:w="6"/>
        <w:gridCol w:w="1594"/>
        <w:gridCol w:w="9"/>
        <w:gridCol w:w="2083"/>
      </w:tblGrid>
      <w:tr w:rsidR="0035188F" w:rsidRPr="00F52FE0" w:rsidTr="001B37E6">
        <w:trPr>
          <w:trHeight w:val="1005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7905" w:type="dxa"/>
            <w:gridSpan w:val="5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（盖章）</w:t>
            </w:r>
          </w:p>
        </w:tc>
      </w:tr>
      <w:tr w:rsidR="0035188F" w:rsidRPr="00F52FE0" w:rsidTr="001B37E6">
        <w:trPr>
          <w:trHeight w:val="815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信用</w:t>
            </w: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4213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00" w:type="dxa"/>
            <w:gridSpan w:val="2"/>
            <w:shd w:val="clear" w:color="auto" w:fill="auto"/>
            <w:vAlign w:val="center"/>
            <w:hideMark/>
          </w:tcPr>
          <w:p w:rsidR="0035188F" w:rsidRPr="00F52FE0" w:rsidRDefault="0035188F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  <w:hideMark/>
          </w:tcPr>
          <w:p w:rsidR="0035188F" w:rsidRPr="00F52FE0" w:rsidRDefault="0035188F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1B37E6" w:rsidRPr="00F52FE0" w:rsidTr="00AE5618">
        <w:trPr>
          <w:trHeight w:val="704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1B37E6" w:rsidRPr="00F52FE0" w:rsidRDefault="001B37E6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4213" w:type="dxa"/>
            <w:shd w:val="clear" w:color="auto" w:fill="auto"/>
            <w:vAlign w:val="center"/>
            <w:hideMark/>
          </w:tcPr>
          <w:p w:rsidR="001B37E6" w:rsidRPr="00F52FE0" w:rsidRDefault="001B37E6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00" w:type="dxa"/>
            <w:gridSpan w:val="2"/>
            <w:shd w:val="clear" w:color="auto" w:fill="auto"/>
            <w:vAlign w:val="center"/>
            <w:hideMark/>
          </w:tcPr>
          <w:p w:rsidR="001B37E6" w:rsidRPr="00F52FE0" w:rsidRDefault="00C36453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  <w:hideMark/>
          </w:tcPr>
          <w:p w:rsidR="001B37E6" w:rsidRPr="00F52FE0" w:rsidRDefault="001B37E6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35188F" w:rsidRPr="00F52FE0" w:rsidTr="001B37E6">
        <w:trPr>
          <w:trHeight w:val="828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4213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00" w:type="dxa"/>
            <w:gridSpan w:val="2"/>
            <w:shd w:val="clear" w:color="auto" w:fill="auto"/>
            <w:vAlign w:val="center"/>
            <w:hideMark/>
          </w:tcPr>
          <w:p w:rsidR="0035188F" w:rsidRPr="00F52FE0" w:rsidRDefault="0035188F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36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邮</w:t>
            </w:r>
            <w:r w:rsidR="00C36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C3645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编</w:t>
            </w:r>
          </w:p>
        </w:tc>
        <w:tc>
          <w:tcPr>
            <w:tcW w:w="2092" w:type="dxa"/>
            <w:gridSpan w:val="2"/>
            <w:shd w:val="clear" w:color="auto" w:fill="auto"/>
            <w:noWrap/>
            <w:vAlign w:val="center"/>
            <w:hideMark/>
          </w:tcPr>
          <w:p w:rsidR="0035188F" w:rsidRPr="00F52FE0" w:rsidRDefault="0035188F" w:rsidP="00CC25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23EBA" w:rsidRPr="00F52FE0" w:rsidTr="00516EB1">
        <w:trPr>
          <w:trHeight w:val="826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D23EBA" w:rsidRPr="00F52FE0" w:rsidRDefault="00D23EBA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企业性质</w:t>
            </w:r>
          </w:p>
        </w:tc>
        <w:tc>
          <w:tcPr>
            <w:tcW w:w="7905" w:type="dxa"/>
            <w:gridSpan w:val="5"/>
            <w:shd w:val="clear" w:color="auto" w:fill="auto"/>
            <w:vAlign w:val="center"/>
            <w:hideMark/>
          </w:tcPr>
          <w:p w:rsidR="00D23EBA" w:rsidRPr="001B37E6" w:rsidRDefault="00D23EBA" w:rsidP="00D23EB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□国有   □集体   □民营   □外资（其中中方比例</w:t>
            </w: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u w:val="single"/>
              </w:rPr>
              <w:t xml:space="preserve">        %</w:t>
            </w: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35188F" w:rsidRPr="00F52FE0" w:rsidTr="00EA0C93">
        <w:trPr>
          <w:trHeight w:val="838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35188F" w:rsidRPr="00F52FE0" w:rsidRDefault="00227225" w:rsidP="00BC743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创新载体名称</w:t>
            </w:r>
          </w:p>
        </w:tc>
        <w:tc>
          <w:tcPr>
            <w:tcW w:w="4213" w:type="dxa"/>
            <w:shd w:val="clear" w:color="auto" w:fill="auto"/>
            <w:vAlign w:val="center"/>
            <w:hideMark/>
          </w:tcPr>
          <w:p w:rsidR="0035188F" w:rsidRPr="00F52FE0" w:rsidRDefault="00B9293F" w:rsidP="00CC25B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2017年</w:t>
            </w:r>
            <w:r w:rsidR="002272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</w:t>
            </w:r>
            <w:r w:rsidR="00227225"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技术创新示范企业</w:t>
            </w:r>
          </w:p>
        </w:tc>
        <w:tc>
          <w:tcPr>
            <w:tcW w:w="1609" w:type="dxa"/>
            <w:gridSpan w:val="3"/>
            <w:shd w:val="clear" w:color="auto" w:fill="auto"/>
            <w:vAlign w:val="center"/>
            <w:hideMark/>
          </w:tcPr>
          <w:p w:rsidR="0035188F" w:rsidRPr="00F52FE0" w:rsidRDefault="00730664" w:rsidP="00CC25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认定</w:t>
            </w:r>
            <w:r w:rsidR="0035188F"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文件</w:t>
            </w:r>
          </w:p>
        </w:tc>
        <w:tc>
          <w:tcPr>
            <w:tcW w:w="2083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35188F" w:rsidRPr="00F52FE0" w:rsidTr="001B37E6">
        <w:trPr>
          <w:trHeight w:val="1525"/>
          <w:jc w:val="center"/>
        </w:trPr>
        <w:tc>
          <w:tcPr>
            <w:tcW w:w="1309" w:type="dxa"/>
            <w:vMerge w:val="restart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初审意见</w:t>
            </w:r>
          </w:p>
        </w:tc>
        <w:tc>
          <w:tcPr>
            <w:tcW w:w="4219" w:type="dxa"/>
            <w:gridSpan w:val="2"/>
            <w:vMerge w:val="restart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区经信部门（章）</w:t>
            </w:r>
          </w:p>
        </w:tc>
        <w:tc>
          <w:tcPr>
            <w:tcW w:w="3686" w:type="dxa"/>
            <w:gridSpan w:val="3"/>
            <w:vMerge w:val="restart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区财政局（章）</w:t>
            </w:r>
          </w:p>
        </w:tc>
      </w:tr>
      <w:tr w:rsidR="0035188F" w:rsidRPr="00F52FE0" w:rsidTr="001B37E6">
        <w:trPr>
          <w:trHeight w:val="533"/>
          <w:jc w:val="center"/>
        </w:trPr>
        <w:tc>
          <w:tcPr>
            <w:tcW w:w="1309" w:type="dxa"/>
            <w:vMerge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19" w:type="dxa"/>
            <w:gridSpan w:val="2"/>
            <w:vMerge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gridSpan w:val="3"/>
            <w:vMerge/>
            <w:vAlign w:val="center"/>
            <w:hideMark/>
          </w:tcPr>
          <w:p w:rsidR="0035188F" w:rsidRPr="00F52FE0" w:rsidRDefault="0035188F" w:rsidP="0035188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35188F" w:rsidRPr="00F52FE0" w:rsidTr="001B37E6">
        <w:trPr>
          <w:trHeight w:val="2256"/>
          <w:jc w:val="center"/>
        </w:trPr>
        <w:tc>
          <w:tcPr>
            <w:tcW w:w="1309" w:type="dxa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审核意见</w:t>
            </w:r>
          </w:p>
        </w:tc>
        <w:tc>
          <w:tcPr>
            <w:tcW w:w="4219" w:type="dxa"/>
            <w:gridSpan w:val="2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市经信委（章）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  <w:hideMark/>
          </w:tcPr>
          <w:p w:rsidR="0035188F" w:rsidRPr="00F52FE0" w:rsidRDefault="0035188F" w:rsidP="0035188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52FE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市财政局（章）</w:t>
            </w:r>
          </w:p>
        </w:tc>
      </w:tr>
    </w:tbl>
    <w:p w:rsidR="00F52FE0" w:rsidRDefault="00F52FE0" w:rsidP="00F52FE0">
      <w:pPr>
        <w:widowControl/>
        <w:jc w:val="center"/>
        <w:rPr>
          <w:rFonts w:ascii="黑体" w:eastAsia="黑体" w:hAnsi="黑体" w:cs="宋体"/>
          <w:bCs/>
          <w:kern w:val="0"/>
          <w:szCs w:val="36"/>
        </w:rPr>
      </w:pPr>
    </w:p>
    <w:p w:rsidR="00D6166A" w:rsidRPr="00D6166A" w:rsidRDefault="00D6166A" w:rsidP="00D6166A">
      <w:pPr>
        <w:widowControl/>
        <w:jc w:val="right"/>
        <w:rPr>
          <w:rFonts w:ascii="仿宋_GB2312" w:eastAsia="仿宋_GB2312" w:hAnsi="黑体" w:cs="宋体"/>
          <w:bCs/>
          <w:kern w:val="0"/>
          <w:sz w:val="24"/>
          <w:szCs w:val="36"/>
        </w:rPr>
      </w:pPr>
      <w:r w:rsidRPr="00D6166A">
        <w:rPr>
          <w:rFonts w:ascii="仿宋_GB2312" w:eastAsia="仿宋_GB2312" w:hAnsi="黑体" w:cs="宋体" w:hint="eastAsia"/>
          <w:bCs/>
          <w:kern w:val="0"/>
          <w:sz w:val="24"/>
          <w:szCs w:val="36"/>
        </w:rPr>
        <w:t xml:space="preserve">填报日期：         年   </w:t>
      </w:r>
      <w:r>
        <w:rPr>
          <w:rFonts w:ascii="仿宋_GB2312" w:eastAsia="仿宋_GB2312" w:hAnsi="黑体" w:cs="宋体" w:hint="eastAsia"/>
          <w:bCs/>
          <w:kern w:val="0"/>
          <w:sz w:val="24"/>
          <w:szCs w:val="36"/>
        </w:rPr>
        <w:t xml:space="preserve"> </w:t>
      </w:r>
      <w:r w:rsidRPr="00D6166A">
        <w:rPr>
          <w:rFonts w:ascii="仿宋_GB2312" w:eastAsia="仿宋_GB2312" w:hAnsi="黑体" w:cs="宋体" w:hint="eastAsia"/>
          <w:bCs/>
          <w:kern w:val="0"/>
          <w:sz w:val="24"/>
          <w:szCs w:val="36"/>
        </w:rPr>
        <w:t xml:space="preserve"> 月    日</w:t>
      </w:r>
    </w:p>
    <w:sectPr w:rsidR="00D6166A" w:rsidRPr="00D6166A" w:rsidSect="002A2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06A" w:rsidRDefault="0030606A" w:rsidP="006A64E6">
      <w:r>
        <w:separator/>
      </w:r>
    </w:p>
  </w:endnote>
  <w:endnote w:type="continuationSeparator" w:id="1">
    <w:p w:rsidR="0030606A" w:rsidRDefault="0030606A" w:rsidP="006A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06A" w:rsidRDefault="0030606A" w:rsidP="006A64E6">
      <w:r>
        <w:separator/>
      </w:r>
    </w:p>
  </w:footnote>
  <w:footnote w:type="continuationSeparator" w:id="1">
    <w:p w:rsidR="0030606A" w:rsidRDefault="0030606A" w:rsidP="006A6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4E6"/>
    <w:rsid w:val="0014381E"/>
    <w:rsid w:val="00153732"/>
    <w:rsid w:val="001826EF"/>
    <w:rsid w:val="0019776B"/>
    <w:rsid w:val="001B37E6"/>
    <w:rsid w:val="00225931"/>
    <w:rsid w:val="00225FD4"/>
    <w:rsid w:val="00227225"/>
    <w:rsid w:val="002276D1"/>
    <w:rsid w:val="002629AD"/>
    <w:rsid w:val="00265BE8"/>
    <w:rsid w:val="002A2063"/>
    <w:rsid w:val="002A72EB"/>
    <w:rsid w:val="002E2E77"/>
    <w:rsid w:val="0030606A"/>
    <w:rsid w:val="00306816"/>
    <w:rsid w:val="00343236"/>
    <w:rsid w:val="0035188F"/>
    <w:rsid w:val="003E240F"/>
    <w:rsid w:val="003F1AF6"/>
    <w:rsid w:val="003F6D8E"/>
    <w:rsid w:val="00405145"/>
    <w:rsid w:val="00447424"/>
    <w:rsid w:val="004A1348"/>
    <w:rsid w:val="005274A5"/>
    <w:rsid w:val="00532F22"/>
    <w:rsid w:val="005D40EE"/>
    <w:rsid w:val="006105C5"/>
    <w:rsid w:val="00656C67"/>
    <w:rsid w:val="006A64E6"/>
    <w:rsid w:val="006C15CC"/>
    <w:rsid w:val="006E60D4"/>
    <w:rsid w:val="00730664"/>
    <w:rsid w:val="007810D4"/>
    <w:rsid w:val="007851F9"/>
    <w:rsid w:val="007D33D4"/>
    <w:rsid w:val="00847BAA"/>
    <w:rsid w:val="0087410E"/>
    <w:rsid w:val="008C382D"/>
    <w:rsid w:val="008C3DFE"/>
    <w:rsid w:val="00913261"/>
    <w:rsid w:val="00913862"/>
    <w:rsid w:val="00922B3E"/>
    <w:rsid w:val="00953AB2"/>
    <w:rsid w:val="00963CAD"/>
    <w:rsid w:val="00995552"/>
    <w:rsid w:val="009E1A79"/>
    <w:rsid w:val="00A36840"/>
    <w:rsid w:val="00B64CFE"/>
    <w:rsid w:val="00B9293F"/>
    <w:rsid w:val="00B94445"/>
    <w:rsid w:val="00BB1CD8"/>
    <w:rsid w:val="00BB3AF7"/>
    <w:rsid w:val="00BC3241"/>
    <w:rsid w:val="00BC7438"/>
    <w:rsid w:val="00C36453"/>
    <w:rsid w:val="00C74688"/>
    <w:rsid w:val="00C90A27"/>
    <w:rsid w:val="00CC25B8"/>
    <w:rsid w:val="00D23EBA"/>
    <w:rsid w:val="00D6166A"/>
    <w:rsid w:val="00D67438"/>
    <w:rsid w:val="00D778F7"/>
    <w:rsid w:val="00DE44C0"/>
    <w:rsid w:val="00DF2414"/>
    <w:rsid w:val="00E175B1"/>
    <w:rsid w:val="00EA0C93"/>
    <w:rsid w:val="00F037D3"/>
    <w:rsid w:val="00F0609A"/>
    <w:rsid w:val="00F1550E"/>
    <w:rsid w:val="00F52FE0"/>
    <w:rsid w:val="00F7321D"/>
    <w:rsid w:val="00FD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4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4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4E6"/>
    <w:rPr>
      <w:sz w:val="18"/>
      <w:szCs w:val="18"/>
    </w:rPr>
  </w:style>
  <w:style w:type="paragraph" w:styleId="a5">
    <w:name w:val="Body Text Indent"/>
    <w:basedOn w:val="a"/>
    <w:link w:val="Char1"/>
    <w:rsid w:val="0035188F"/>
    <w:pPr>
      <w:spacing w:line="480" w:lineRule="auto"/>
      <w:ind w:left="435"/>
    </w:pPr>
    <w:rPr>
      <w:szCs w:val="21"/>
    </w:rPr>
  </w:style>
  <w:style w:type="character" w:customStyle="1" w:styleId="Char1">
    <w:name w:val="正文文本缩进 Char"/>
    <w:basedOn w:val="a0"/>
    <w:link w:val="a5"/>
    <w:rsid w:val="0035188F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杨秀英</dc:creator>
  <cp:lastModifiedBy>胡婧</cp:lastModifiedBy>
  <cp:revision>45</cp:revision>
  <cp:lastPrinted>2018-04-18T02:33:00Z</cp:lastPrinted>
  <dcterms:created xsi:type="dcterms:W3CDTF">2017-04-14T07:20:00Z</dcterms:created>
  <dcterms:modified xsi:type="dcterms:W3CDTF">2018-04-18T05:13:00Z</dcterms:modified>
</cp:coreProperties>
</file>