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52" w:rsidRPr="005B3C13" w:rsidRDefault="00716452" w:rsidP="002E1892">
      <w:pPr>
        <w:widowControl/>
        <w:autoSpaceDE/>
        <w:autoSpaceDN/>
        <w:snapToGrid/>
        <w:spacing w:line="240" w:lineRule="auto"/>
        <w:ind w:firstLine="0"/>
        <w:jc w:val="left"/>
        <w:rPr>
          <w:rFonts w:eastAsia="方正黑体_GBK"/>
          <w:szCs w:val="32"/>
        </w:rPr>
      </w:pPr>
      <w:r w:rsidRPr="005B3C13">
        <w:rPr>
          <w:rFonts w:eastAsia="方正黑体_GBK" w:hint="eastAsia"/>
          <w:szCs w:val="32"/>
        </w:rPr>
        <w:t>附件</w:t>
      </w:r>
      <w:r>
        <w:rPr>
          <w:rFonts w:eastAsia="方正黑体_GBK"/>
          <w:szCs w:val="32"/>
        </w:rPr>
        <w:t>3</w:t>
      </w:r>
    </w:p>
    <w:p w:rsidR="00716452" w:rsidRPr="005A3214" w:rsidRDefault="00716452" w:rsidP="002E1892">
      <w:pPr>
        <w:spacing w:line="590" w:lineRule="exact"/>
        <w:jc w:val="center"/>
        <w:rPr>
          <w:rFonts w:eastAsia="方正小标宋_GBK"/>
          <w:sz w:val="44"/>
          <w:szCs w:val="44"/>
        </w:rPr>
      </w:pPr>
      <w:r w:rsidRPr="005A3214">
        <w:rPr>
          <w:rFonts w:eastAsia="方正小标宋_GBK" w:hint="eastAsia"/>
          <w:sz w:val="44"/>
          <w:szCs w:val="44"/>
        </w:rPr>
        <w:t>第二十届中国专利奖通过省知识产权局渠道推荐参评项目申报名额分配表</w:t>
      </w:r>
    </w:p>
    <w:p w:rsidR="00716452" w:rsidRPr="005B3C13" w:rsidRDefault="00716452" w:rsidP="002E1892">
      <w:pPr>
        <w:spacing w:line="590" w:lineRule="exact"/>
        <w:jc w:val="center"/>
        <w:rPr>
          <w:rFonts w:eastAsia="方正小标宋_GBK"/>
          <w:sz w:val="36"/>
          <w:szCs w:val="36"/>
        </w:rPr>
      </w:pP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0"/>
        <w:gridCol w:w="3480"/>
        <w:gridCol w:w="3180"/>
      </w:tblGrid>
      <w:tr w:rsidR="00716452" w:rsidRPr="005B3C13" w:rsidTr="00710FCA">
        <w:trPr>
          <w:trHeight w:val="576"/>
        </w:trPr>
        <w:tc>
          <w:tcPr>
            <w:tcW w:w="2110" w:type="dxa"/>
            <w:vAlign w:val="center"/>
          </w:tcPr>
          <w:p w:rsidR="00716452" w:rsidRPr="005B3C13" w:rsidRDefault="00716452" w:rsidP="00710FCA">
            <w:pPr>
              <w:spacing w:line="320" w:lineRule="exact"/>
              <w:ind w:firstLine="0"/>
              <w:jc w:val="center"/>
              <w:rPr>
                <w:rFonts w:eastAsia="方正黑体_GBK"/>
                <w:bCs/>
                <w:sz w:val="28"/>
                <w:szCs w:val="28"/>
              </w:rPr>
            </w:pPr>
            <w:r w:rsidRPr="005B3C13">
              <w:rPr>
                <w:rFonts w:eastAsia="方正黑体_GBK" w:hint="eastAsia"/>
                <w:bCs/>
                <w:sz w:val="28"/>
                <w:szCs w:val="28"/>
              </w:rPr>
              <w:t>单位名称</w:t>
            </w:r>
          </w:p>
        </w:tc>
        <w:tc>
          <w:tcPr>
            <w:tcW w:w="3480" w:type="dxa"/>
            <w:vAlign w:val="center"/>
          </w:tcPr>
          <w:p w:rsidR="00716452" w:rsidRPr="005B3C13" w:rsidRDefault="00716452" w:rsidP="00710FCA">
            <w:pPr>
              <w:spacing w:line="320" w:lineRule="exact"/>
              <w:ind w:firstLine="0"/>
              <w:jc w:val="center"/>
              <w:rPr>
                <w:rFonts w:eastAsia="方正黑体_GBK"/>
                <w:bCs/>
                <w:sz w:val="28"/>
                <w:szCs w:val="28"/>
              </w:rPr>
            </w:pPr>
            <w:r w:rsidRPr="005B3C13">
              <w:rPr>
                <w:rFonts w:eastAsia="方正黑体_GBK" w:hint="eastAsia"/>
                <w:bCs/>
                <w:sz w:val="28"/>
                <w:szCs w:val="28"/>
              </w:rPr>
              <w:t>申报项目数</w:t>
            </w:r>
          </w:p>
          <w:p w:rsidR="00716452" w:rsidRPr="005B3C13" w:rsidRDefault="00716452" w:rsidP="00710FCA">
            <w:pPr>
              <w:spacing w:line="320" w:lineRule="exact"/>
              <w:ind w:firstLine="0"/>
              <w:jc w:val="center"/>
              <w:rPr>
                <w:rFonts w:eastAsia="方正黑体_GBK"/>
                <w:bCs/>
                <w:sz w:val="28"/>
                <w:szCs w:val="28"/>
              </w:rPr>
            </w:pPr>
            <w:r w:rsidRPr="005B3C13">
              <w:rPr>
                <w:rFonts w:eastAsia="方正黑体_GBK" w:hint="eastAsia"/>
                <w:bCs/>
                <w:sz w:val="28"/>
                <w:szCs w:val="28"/>
              </w:rPr>
              <w:t>（发明、实用新型专利）</w:t>
            </w:r>
          </w:p>
        </w:tc>
        <w:tc>
          <w:tcPr>
            <w:tcW w:w="3180" w:type="dxa"/>
            <w:vAlign w:val="center"/>
          </w:tcPr>
          <w:p w:rsidR="00716452" w:rsidRPr="005B3C13" w:rsidRDefault="00716452" w:rsidP="00710FCA">
            <w:pPr>
              <w:spacing w:line="320" w:lineRule="exact"/>
              <w:jc w:val="center"/>
              <w:rPr>
                <w:rFonts w:eastAsia="方正黑体_GBK"/>
                <w:bCs/>
                <w:sz w:val="28"/>
                <w:szCs w:val="28"/>
              </w:rPr>
            </w:pPr>
            <w:r w:rsidRPr="005B3C13">
              <w:rPr>
                <w:rFonts w:eastAsia="方正黑体_GBK" w:hint="eastAsia"/>
                <w:bCs/>
                <w:sz w:val="28"/>
                <w:szCs w:val="28"/>
              </w:rPr>
              <w:t>申报项目数</w:t>
            </w:r>
          </w:p>
          <w:p w:rsidR="00716452" w:rsidRPr="005B3C13" w:rsidRDefault="00716452" w:rsidP="00710FCA">
            <w:pPr>
              <w:spacing w:line="320" w:lineRule="exact"/>
              <w:jc w:val="center"/>
              <w:rPr>
                <w:rFonts w:eastAsia="方正黑体_GBK"/>
                <w:bCs/>
                <w:sz w:val="28"/>
                <w:szCs w:val="28"/>
              </w:rPr>
            </w:pPr>
            <w:r w:rsidRPr="005B3C13">
              <w:rPr>
                <w:rFonts w:eastAsia="方正黑体_GBK" w:hint="eastAsia"/>
                <w:bCs/>
                <w:sz w:val="28"/>
                <w:szCs w:val="28"/>
              </w:rPr>
              <w:t>（外观设计专利）</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省教育厅</w:t>
            </w:r>
          </w:p>
        </w:tc>
        <w:tc>
          <w:tcPr>
            <w:tcW w:w="3480" w:type="dxa"/>
            <w:vAlign w:val="center"/>
          </w:tcPr>
          <w:p w:rsidR="00716452" w:rsidRPr="005B3C13" w:rsidRDefault="00716452" w:rsidP="00710FCA">
            <w:pPr>
              <w:spacing w:line="500" w:lineRule="exact"/>
              <w:jc w:val="center"/>
              <w:rPr>
                <w:sz w:val="30"/>
                <w:szCs w:val="30"/>
              </w:rPr>
            </w:pPr>
            <w:r>
              <w:rPr>
                <w:sz w:val="30"/>
                <w:szCs w:val="30"/>
              </w:rPr>
              <w:t>9</w:t>
            </w:r>
          </w:p>
        </w:tc>
        <w:tc>
          <w:tcPr>
            <w:tcW w:w="3180" w:type="dxa"/>
            <w:vAlign w:val="center"/>
          </w:tcPr>
          <w:p w:rsidR="00716452" w:rsidRPr="005B3C13" w:rsidRDefault="00716452" w:rsidP="00710FCA">
            <w:pPr>
              <w:spacing w:line="500" w:lineRule="exact"/>
              <w:jc w:val="center"/>
              <w:rPr>
                <w:sz w:val="30"/>
                <w:szCs w:val="30"/>
              </w:rPr>
            </w:pPr>
            <w:r>
              <w:rPr>
                <w:sz w:val="30"/>
                <w:szCs w:val="30"/>
              </w:rPr>
              <w:t>2</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南京市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2</w:t>
            </w:r>
          </w:p>
        </w:tc>
        <w:tc>
          <w:tcPr>
            <w:tcW w:w="3180" w:type="dxa"/>
            <w:vAlign w:val="center"/>
          </w:tcPr>
          <w:p w:rsidR="00716452" w:rsidRPr="005B3C13" w:rsidRDefault="00716452" w:rsidP="00710FCA">
            <w:pPr>
              <w:spacing w:line="500" w:lineRule="exact"/>
              <w:jc w:val="center"/>
              <w:rPr>
                <w:sz w:val="30"/>
                <w:szCs w:val="30"/>
              </w:rPr>
            </w:pPr>
            <w:r>
              <w:rPr>
                <w:sz w:val="30"/>
                <w:szCs w:val="30"/>
              </w:rPr>
              <w:t>2</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无锡市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2</w:t>
            </w:r>
          </w:p>
        </w:tc>
        <w:tc>
          <w:tcPr>
            <w:tcW w:w="3180" w:type="dxa"/>
            <w:vAlign w:val="center"/>
          </w:tcPr>
          <w:p w:rsidR="00716452" w:rsidRPr="005B3C13" w:rsidRDefault="00716452" w:rsidP="00710FCA">
            <w:pPr>
              <w:spacing w:line="500" w:lineRule="exact"/>
              <w:jc w:val="center"/>
              <w:rPr>
                <w:sz w:val="30"/>
                <w:szCs w:val="30"/>
              </w:rPr>
            </w:pPr>
            <w:r>
              <w:rPr>
                <w:sz w:val="30"/>
                <w:szCs w:val="30"/>
              </w:rPr>
              <w:t>2</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徐州市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1</w:t>
            </w:r>
          </w:p>
        </w:tc>
        <w:tc>
          <w:tcPr>
            <w:tcW w:w="3180" w:type="dxa"/>
            <w:vAlign w:val="center"/>
          </w:tcPr>
          <w:p w:rsidR="00716452" w:rsidRPr="005B3C13" w:rsidRDefault="00716452" w:rsidP="00710FCA">
            <w:pPr>
              <w:spacing w:line="500" w:lineRule="exact"/>
              <w:jc w:val="center"/>
              <w:rPr>
                <w:sz w:val="30"/>
                <w:szCs w:val="30"/>
              </w:rPr>
            </w:pPr>
            <w:r w:rsidRPr="005B3C13">
              <w:rPr>
                <w:sz w:val="30"/>
                <w:szCs w:val="30"/>
              </w:rPr>
              <w:t>1</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常州市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2</w:t>
            </w:r>
          </w:p>
        </w:tc>
        <w:tc>
          <w:tcPr>
            <w:tcW w:w="3180" w:type="dxa"/>
            <w:vAlign w:val="center"/>
          </w:tcPr>
          <w:p w:rsidR="00716452" w:rsidRPr="005B3C13" w:rsidRDefault="00716452" w:rsidP="00710FCA">
            <w:pPr>
              <w:spacing w:line="500" w:lineRule="exact"/>
              <w:jc w:val="center"/>
              <w:rPr>
                <w:sz w:val="30"/>
                <w:szCs w:val="30"/>
              </w:rPr>
            </w:pPr>
            <w:r w:rsidRPr="005B3C13">
              <w:rPr>
                <w:sz w:val="30"/>
                <w:szCs w:val="30"/>
              </w:rPr>
              <w:t>1</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苏州市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2</w:t>
            </w:r>
          </w:p>
        </w:tc>
        <w:tc>
          <w:tcPr>
            <w:tcW w:w="3180" w:type="dxa"/>
            <w:vAlign w:val="center"/>
          </w:tcPr>
          <w:p w:rsidR="00716452" w:rsidRPr="005B3C13" w:rsidRDefault="00716452" w:rsidP="00710FCA">
            <w:pPr>
              <w:spacing w:line="500" w:lineRule="exact"/>
              <w:jc w:val="center"/>
              <w:rPr>
                <w:sz w:val="30"/>
                <w:szCs w:val="30"/>
              </w:rPr>
            </w:pPr>
            <w:r>
              <w:rPr>
                <w:sz w:val="30"/>
                <w:szCs w:val="30"/>
              </w:rPr>
              <w:t>2</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南通市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2</w:t>
            </w:r>
          </w:p>
        </w:tc>
        <w:tc>
          <w:tcPr>
            <w:tcW w:w="3180" w:type="dxa"/>
            <w:vAlign w:val="center"/>
          </w:tcPr>
          <w:p w:rsidR="00716452" w:rsidRPr="005B3C13" w:rsidRDefault="00716452" w:rsidP="00710FCA">
            <w:pPr>
              <w:spacing w:line="500" w:lineRule="exact"/>
              <w:jc w:val="center"/>
              <w:rPr>
                <w:sz w:val="30"/>
                <w:szCs w:val="30"/>
              </w:rPr>
            </w:pPr>
            <w:r>
              <w:rPr>
                <w:sz w:val="30"/>
                <w:szCs w:val="30"/>
              </w:rPr>
              <w:t>2</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连云港市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1</w:t>
            </w:r>
          </w:p>
        </w:tc>
        <w:tc>
          <w:tcPr>
            <w:tcW w:w="3180" w:type="dxa"/>
            <w:vAlign w:val="center"/>
          </w:tcPr>
          <w:p w:rsidR="00716452" w:rsidRPr="005B3C13" w:rsidRDefault="00716452" w:rsidP="00710FCA">
            <w:pPr>
              <w:spacing w:line="500" w:lineRule="exact"/>
              <w:jc w:val="center"/>
              <w:rPr>
                <w:sz w:val="30"/>
                <w:szCs w:val="30"/>
              </w:rPr>
            </w:pPr>
            <w:r w:rsidRPr="005B3C13">
              <w:rPr>
                <w:sz w:val="30"/>
                <w:szCs w:val="30"/>
              </w:rPr>
              <w:t>1</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淮安市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1</w:t>
            </w:r>
          </w:p>
        </w:tc>
        <w:tc>
          <w:tcPr>
            <w:tcW w:w="3180" w:type="dxa"/>
            <w:vAlign w:val="center"/>
          </w:tcPr>
          <w:p w:rsidR="00716452" w:rsidRPr="005B3C13" w:rsidRDefault="00716452" w:rsidP="00710FCA">
            <w:pPr>
              <w:spacing w:line="500" w:lineRule="exact"/>
              <w:jc w:val="center"/>
              <w:rPr>
                <w:sz w:val="30"/>
                <w:szCs w:val="30"/>
              </w:rPr>
            </w:pPr>
            <w:r w:rsidRPr="005B3C13">
              <w:rPr>
                <w:sz w:val="30"/>
                <w:szCs w:val="30"/>
              </w:rPr>
              <w:t>1</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盐城市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1</w:t>
            </w:r>
          </w:p>
        </w:tc>
        <w:tc>
          <w:tcPr>
            <w:tcW w:w="3180" w:type="dxa"/>
            <w:vAlign w:val="center"/>
          </w:tcPr>
          <w:p w:rsidR="00716452" w:rsidRPr="005B3C13" w:rsidRDefault="00716452" w:rsidP="00710FCA">
            <w:pPr>
              <w:spacing w:line="500" w:lineRule="exact"/>
              <w:jc w:val="center"/>
              <w:rPr>
                <w:sz w:val="30"/>
                <w:szCs w:val="30"/>
              </w:rPr>
            </w:pPr>
            <w:r w:rsidRPr="005B3C13">
              <w:rPr>
                <w:sz w:val="30"/>
                <w:szCs w:val="30"/>
              </w:rPr>
              <w:t>2</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扬州市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2</w:t>
            </w:r>
          </w:p>
        </w:tc>
        <w:tc>
          <w:tcPr>
            <w:tcW w:w="3180" w:type="dxa"/>
            <w:vAlign w:val="center"/>
          </w:tcPr>
          <w:p w:rsidR="00716452" w:rsidRPr="005B3C13" w:rsidRDefault="00716452" w:rsidP="00710FCA">
            <w:pPr>
              <w:spacing w:line="500" w:lineRule="exact"/>
              <w:jc w:val="center"/>
              <w:rPr>
                <w:sz w:val="30"/>
                <w:szCs w:val="30"/>
              </w:rPr>
            </w:pPr>
            <w:r w:rsidRPr="005B3C13">
              <w:rPr>
                <w:sz w:val="30"/>
                <w:szCs w:val="30"/>
              </w:rPr>
              <w:t>1</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镇江市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2</w:t>
            </w:r>
          </w:p>
        </w:tc>
        <w:tc>
          <w:tcPr>
            <w:tcW w:w="3180" w:type="dxa"/>
            <w:vAlign w:val="center"/>
          </w:tcPr>
          <w:p w:rsidR="00716452" w:rsidRPr="005B3C13" w:rsidRDefault="00716452" w:rsidP="00710FCA">
            <w:pPr>
              <w:spacing w:line="500" w:lineRule="exact"/>
              <w:jc w:val="center"/>
              <w:rPr>
                <w:sz w:val="30"/>
                <w:szCs w:val="30"/>
              </w:rPr>
            </w:pPr>
            <w:r w:rsidRPr="005B3C13">
              <w:rPr>
                <w:sz w:val="30"/>
                <w:szCs w:val="30"/>
              </w:rPr>
              <w:t>1</w:t>
            </w:r>
          </w:p>
        </w:tc>
      </w:tr>
      <w:tr w:rsidR="00716452" w:rsidRPr="005B3C13" w:rsidTr="00710FCA">
        <w:trPr>
          <w:trHeight w:val="573"/>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泰州市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2</w:t>
            </w:r>
          </w:p>
        </w:tc>
        <w:tc>
          <w:tcPr>
            <w:tcW w:w="3180" w:type="dxa"/>
            <w:vAlign w:val="center"/>
          </w:tcPr>
          <w:p w:rsidR="00716452" w:rsidRPr="005B3C13" w:rsidRDefault="00716452" w:rsidP="00710FCA">
            <w:pPr>
              <w:spacing w:line="500" w:lineRule="exact"/>
              <w:jc w:val="center"/>
              <w:rPr>
                <w:sz w:val="30"/>
                <w:szCs w:val="30"/>
              </w:rPr>
            </w:pPr>
            <w:r w:rsidRPr="005B3C13">
              <w:rPr>
                <w:sz w:val="30"/>
                <w:szCs w:val="30"/>
              </w:rPr>
              <w:t>1</w:t>
            </w:r>
          </w:p>
        </w:tc>
      </w:tr>
      <w:tr w:rsidR="00716452" w:rsidRPr="005B3C13" w:rsidTr="00710FCA">
        <w:trPr>
          <w:trHeight w:val="227"/>
        </w:trPr>
        <w:tc>
          <w:tcPr>
            <w:tcW w:w="2110" w:type="dxa"/>
            <w:vAlign w:val="center"/>
          </w:tcPr>
          <w:p w:rsidR="00716452" w:rsidRPr="005B3C13" w:rsidRDefault="00716452" w:rsidP="00710FCA">
            <w:pPr>
              <w:spacing w:line="500" w:lineRule="exact"/>
              <w:ind w:firstLine="0"/>
              <w:jc w:val="center"/>
              <w:rPr>
                <w:sz w:val="30"/>
                <w:szCs w:val="30"/>
              </w:rPr>
            </w:pPr>
            <w:r w:rsidRPr="005B3C13">
              <w:rPr>
                <w:rFonts w:hint="eastAsia"/>
                <w:sz w:val="30"/>
                <w:szCs w:val="30"/>
              </w:rPr>
              <w:t>宿迁市</w:t>
            </w:r>
          </w:p>
        </w:tc>
        <w:tc>
          <w:tcPr>
            <w:tcW w:w="3480" w:type="dxa"/>
            <w:vAlign w:val="center"/>
          </w:tcPr>
          <w:p w:rsidR="00716452" w:rsidRPr="005B3C13" w:rsidRDefault="00716452" w:rsidP="00710FCA">
            <w:pPr>
              <w:spacing w:line="500" w:lineRule="exact"/>
              <w:jc w:val="center"/>
              <w:rPr>
                <w:sz w:val="30"/>
                <w:szCs w:val="30"/>
              </w:rPr>
            </w:pPr>
            <w:r w:rsidRPr="005B3C13">
              <w:rPr>
                <w:sz w:val="30"/>
                <w:szCs w:val="30"/>
              </w:rPr>
              <w:t>1</w:t>
            </w:r>
          </w:p>
        </w:tc>
        <w:tc>
          <w:tcPr>
            <w:tcW w:w="3180" w:type="dxa"/>
            <w:vAlign w:val="center"/>
          </w:tcPr>
          <w:p w:rsidR="00716452" w:rsidRPr="005B3C13" w:rsidRDefault="00716452" w:rsidP="00710FCA">
            <w:pPr>
              <w:spacing w:line="500" w:lineRule="exact"/>
              <w:jc w:val="center"/>
              <w:rPr>
                <w:sz w:val="30"/>
                <w:szCs w:val="30"/>
              </w:rPr>
            </w:pPr>
            <w:r w:rsidRPr="005B3C13">
              <w:rPr>
                <w:sz w:val="30"/>
                <w:szCs w:val="30"/>
              </w:rPr>
              <w:t>1</w:t>
            </w:r>
          </w:p>
        </w:tc>
      </w:tr>
      <w:tr w:rsidR="00716452" w:rsidRPr="005B3C13" w:rsidTr="00710FCA">
        <w:trPr>
          <w:trHeight w:val="227"/>
        </w:trPr>
        <w:tc>
          <w:tcPr>
            <w:tcW w:w="2110" w:type="dxa"/>
            <w:vAlign w:val="center"/>
          </w:tcPr>
          <w:p w:rsidR="00716452" w:rsidRPr="005B3C13" w:rsidRDefault="00716452" w:rsidP="00710FCA">
            <w:pPr>
              <w:spacing w:line="500" w:lineRule="exact"/>
              <w:rPr>
                <w:b/>
                <w:sz w:val="30"/>
                <w:szCs w:val="30"/>
              </w:rPr>
            </w:pPr>
            <w:r w:rsidRPr="005B3C13">
              <w:rPr>
                <w:rFonts w:hint="eastAsia"/>
                <w:b/>
                <w:sz w:val="30"/>
                <w:szCs w:val="30"/>
              </w:rPr>
              <w:t>合计</w:t>
            </w:r>
          </w:p>
        </w:tc>
        <w:tc>
          <w:tcPr>
            <w:tcW w:w="3480" w:type="dxa"/>
            <w:vAlign w:val="center"/>
          </w:tcPr>
          <w:p w:rsidR="00716452" w:rsidRPr="005B3C13" w:rsidRDefault="00716452" w:rsidP="00710FCA">
            <w:pPr>
              <w:spacing w:line="500" w:lineRule="exact"/>
              <w:jc w:val="center"/>
              <w:rPr>
                <w:b/>
                <w:sz w:val="30"/>
                <w:szCs w:val="30"/>
              </w:rPr>
            </w:pPr>
            <w:r>
              <w:rPr>
                <w:b/>
                <w:sz w:val="30"/>
                <w:szCs w:val="30"/>
              </w:rPr>
              <w:t>30</w:t>
            </w:r>
          </w:p>
        </w:tc>
        <w:tc>
          <w:tcPr>
            <w:tcW w:w="3180" w:type="dxa"/>
            <w:vAlign w:val="center"/>
          </w:tcPr>
          <w:p w:rsidR="00716452" w:rsidRPr="005B3C13" w:rsidRDefault="00716452" w:rsidP="00710FCA">
            <w:pPr>
              <w:spacing w:line="500" w:lineRule="exact"/>
              <w:jc w:val="center"/>
              <w:rPr>
                <w:b/>
                <w:sz w:val="30"/>
                <w:szCs w:val="30"/>
              </w:rPr>
            </w:pPr>
            <w:r>
              <w:rPr>
                <w:b/>
                <w:sz w:val="30"/>
                <w:szCs w:val="30"/>
              </w:rPr>
              <w:t>20</w:t>
            </w:r>
          </w:p>
        </w:tc>
      </w:tr>
    </w:tbl>
    <w:p w:rsidR="00716452" w:rsidRDefault="00716452"/>
    <w:sectPr w:rsidR="00716452" w:rsidSect="003A2D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892"/>
    <w:rsid w:val="002D1EF2"/>
    <w:rsid w:val="002E1892"/>
    <w:rsid w:val="00366CCE"/>
    <w:rsid w:val="003A2D67"/>
    <w:rsid w:val="005A3214"/>
    <w:rsid w:val="005B3C13"/>
    <w:rsid w:val="006F655F"/>
    <w:rsid w:val="00710FCA"/>
    <w:rsid w:val="00716452"/>
    <w:rsid w:val="00941891"/>
    <w:rsid w:val="00B525BE"/>
    <w:rsid w:val="00C866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892"/>
    <w:pPr>
      <w:widowControl w:val="0"/>
      <w:autoSpaceDE w:val="0"/>
      <w:autoSpaceDN w:val="0"/>
      <w:snapToGrid w:val="0"/>
      <w:spacing w:line="590" w:lineRule="atLeast"/>
      <w:ind w:firstLine="624"/>
      <w:jc w:val="both"/>
    </w:pPr>
    <w:rPr>
      <w:rFonts w:ascii="Times New Roman" w:eastAsia="方正仿宋_GBK" w:hAnsi="Times New Roman"/>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32</Words>
  <Characters>184</Characters>
  <Application>Microsoft Office Outlook</Application>
  <DocSecurity>0</DocSecurity>
  <Lines>0</Lines>
  <Paragraphs>0</Paragraphs>
  <ScaleCrop>false</ScaleCrop>
  <Company>Win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Win</dc:creator>
  <cp:keywords/>
  <dc:description/>
  <cp:lastModifiedBy>China User</cp:lastModifiedBy>
  <cp:revision>2</cp:revision>
  <dcterms:created xsi:type="dcterms:W3CDTF">2018-04-08T05:35:00Z</dcterms:created>
  <dcterms:modified xsi:type="dcterms:W3CDTF">2018-04-08T05:35:00Z</dcterms:modified>
</cp:coreProperties>
</file>