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3</w:t>
      </w:r>
    </w:p>
    <w:p>
      <w:pPr>
        <w:spacing w:line="480" w:lineRule="exact"/>
        <w:jc w:val="left"/>
        <w:rPr>
          <w:rFonts w:hint="eastAsia" w:ascii="方正黑体_GBK" w:eastAsia="方正黑体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江苏省省级专利资助国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（</w:t>
      </w:r>
      <w:r>
        <w:rPr>
          <w:rFonts w:ascii="Times New Roman" w:hAnsi="Times New Roman" w:eastAsia="方正小标宋_GBK"/>
          <w:kern w:val="0"/>
          <w:sz w:val="44"/>
          <w:szCs w:val="44"/>
        </w:rPr>
        <w:t>境）外专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利产业化奖励资金</w:t>
      </w:r>
      <w:r>
        <w:rPr>
          <w:rFonts w:ascii="Times New Roman" w:hAnsi="Times New Roman" w:eastAsia="方正小标宋_GBK"/>
          <w:kern w:val="0"/>
          <w:sz w:val="44"/>
          <w:szCs w:val="44"/>
        </w:rPr>
        <w:t>申请汇总表</w:t>
      </w:r>
    </w:p>
    <w:p>
      <w:pPr>
        <w:spacing w:line="580" w:lineRule="exact"/>
        <w:ind w:left="989" w:leftChars="171" w:hanging="630" w:hangingChars="300"/>
        <w:rPr>
          <w:rFonts w:hint="eastAsia" w:ascii="方正黑体_GBK" w:hAnsi="Times New Roman" w:eastAsia="方正黑体_GBK"/>
          <w:szCs w:val="21"/>
        </w:rPr>
      </w:pPr>
    </w:p>
    <w:tbl>
      <w:tblPr>
        <w:tblStyle w:val="4"/>
        <w:tblW w:w="14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18"/>
        <w:gridCol w:w="1417"/>
        <w:gridCol w:w="1354"/>
        <w:gridCol w:w="992"/>
        <w:gridCol w:w="992"/>
        <w:gridCol w:w="1198"/>
        <w:gridCol w:w="1418"/>
        <w:gridCol w:w="1701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pacing w:val="-10"/>
                <w:sz w:val="24"/>
                <w:szCs w:val="24"/>
              </w:rPr>
              <w:t>PCT</w:t>
            </w: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授权号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外国国家专利授权号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专利名称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申请人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专利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类型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外国国家（地区）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该专利在该国家(地区)销售额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专利代理机构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开户行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120" w:firstLineChars="50"/>
      </w:pPr>
      <w:r>
        <w:rPr>
          <w:rFonts w:hint="eastAsia" w:ascii="Times New Roman" w:hAnsi="Times New Roman" w:eastAsia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1407795</wp:posOffset>
                </wp:positionV>
                <wp:extent cx="1214755" cy="559435"/>
                <wp:effectExtent l="0" t="0" r="4445" b="1206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9.55pt;margin-top:110.85pt;height:44.05pt;width:95.65pt;z-index:251666432;mso-width-relative:page;mso-height-relative:page;" stroked="f" coordsize="21600,21600" o:gfxdata="UEsDBAoAAAAAAIdO4kAAAAAAAAAAAAAAAAAEAAAAZHJzL1BLAwQUAAAACACHTuJAbs+nFNkAAAAL&#10;AQAADwAAAGRycy9kb3ducmV2LnhtbE2Py07DMBBF90j8gzVIbFDrB7RpQpxKIIHYtvQDnHiaRMTj&#10;KHab9u9xV7Ac3aN7z5TbixvYGafQe9IglwIYUuNtT62Gw/fHYgMsREPWDJ5QwxUDbKv7u9IU1s+0&#10;w/M+tiyVUCiMhi7GseA8NB06E5Z+RErZ0U/OxHROLbeTmVO5G7gSYs2d6SktdGbE9w6bn/3JaTh+&#10;zU+rfK4/4yHbvazfTJ/V/qr144MUr8AiXuIfDDf9pA5Vcqr9iWxgg4aFzGVCNSglM2A3IlMKWK3h&#10;WeQb4FXJ//9Q/QJQSwMEFAAAAAgAh07iQMR+lY2sAQAAMgMAAA4AAABkcnMvZTJvRG9jLnhtbK1S&#10;S44TMRDdI3EHy3vSSUgPTCudkWAUNgiQBg7guO1uS7bLKnvSnQvADVixYc+5cg7KTibDZ4foRbXr&#10;91zvldc3k7NsrzAa8C1fzOacKS+hM75v+aeP22cvOYtJ+E5Y8KrlBxX5zebpk/UYGrWEAWynkBGI&#10;j80YWj6kFJqqinJQTsQZBOUpqQGdSORiX3UoRkJ3tlrO51fVCNgFBKlipOjtKck3BV9rJdN7raNK&#10;zLacZkvFYrG7bKvNWjQ9ijAYeR5D/MMUThhPl16gbkUS7B7NX1DOSIQIOs0kuAq0NlIVDsRmMf+D&#10;zd0ggipcSJwYLjLF/wcr3+0/IDNdy1eceeFoRcevX47ffhy/f2ZXWZ4xxIaq7gLVpekVTLTmh3ik&#10;YGY9aXT5T3wY5Unow0VcNSUmc9NysXpR15xJytX19ep5nWGqx+6AMb1R4Fg+tBxpeUVTsX8b06n0&#10;oSRfFsGabmusLQ72u9cW2V7QorflO6P/VmY9G1t+XS/rguwh95+gradhMtkTqXxK0246K7CD7kAC&#10;3Ac0/UDDFQlKOS2msDg/orz5X/0C+vjUN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s+nFNkA&#10;AAALAQAADwAAAAAAAAABACAAAAAiAAAAZHJzL2Rvd25yZXYueG1sUEsBAhQAFAAAAAgAh07iQMR+&#10;lY2sAQAAMgMAAA4AAAAAAAAAAQAgAAAAKAEAAGRycy9lMm9Eb2MueG1sUEsFBgAAAAAGAAYAWQEA&#10;AEY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_GBK"/>
          <w:sz w:val="24"/>
          <w:szCs w:val="24"/>
        </w:rPr>
        <w:t>说明：此表由设区市和县（市）分别填写，设区市本级与所辖县（市）分别汇总</w:t>
      </w:r>
      <w:r>
        <w:rPr>
          <w:rFonts w:ascii="Times New Roman" w:hAnsi="Times New Roman" w:eastAsia="方正仿宋_GBK"/>
          <w:sz w:val="24"/>
          <w:szCs w:val="24"/>
        </w:rPr>
        <w:t>。</w:t>
      </w:r>
      <w:r>
        <w:rPr>
          <w:rFonts w:hint="eastAsia" w:ascii="方正黑体_GBK" w:hAnsi="Times New Roman" w:eastAsia="方正黑体_GBK"/>
          <w:szCs w:val="21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1039"/>
    <w:rsid w:val="23487D17"/>
    <w:rsid w:val="449C1039"/>
    <w:rsid w:val="51D2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2018-01-30T03:27:00Z</dcterms:created>
  <dc:creator>carino</dc:creator>
  <cp:lastModifiedBy>carino</cp:lastModifiedBy>
  <dcterms:modified xsi:type="dcterms:W3CDTF">2018-01-30T03:28:53Z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