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91" w:rsidRPr="009806C2" w:rsidRDefault="00FD3B91" w:rsidP="00FD3B91">
      <w:pPr>
        <w:widowControl/>
        <w:jc w:val="left"/>
        <w:rPr>
          <w:rFonts w:eastAsia="方正黑体_GBK"/>
          <w:color w:val="000000"/>
        </w:rPr>
      </w:pPr>
      <w:r w:rsidRPr="009806C2">
        <w:rPr>
          <w:rFonts w:eastAsia="方正黑体_GBK"/>
          <w:color w:val="000000"/>
        </w:rPr>
        <w:t>附件</w:t>
      </w:r>
    </w:p>
    <w:p w:rsidR="00FD3B91" w:rsidRPr="009806C2" w:rsidRDefault="00FD3B91" w:rsidP="00FD3B91">
      <w:pPr>
        <w:widowControl/>
        <w:spacing w:line="600" w:lineRule="exact"/>
        <w:jc w:val="left"/>
        <w:rPr>
          <w:color w:val="000000"/>
        </w:rPr>
      </w:pPr>
    </w:p>
    <w:p w:rsidR="00FD3B91" w:rsidRPr="009806C2" w:rsidRDefault="00FD3B91" w:rsidP="00FD3B91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9806C2">
        <w:rPr>
          <w:rFonts w:eastAsia="方正小标宋_GBK"/>
          <w:color w:val="000000"/>
          <w:sz w:val="44"/>
          <w:szCs w:val="44"/>
        </w:rPr>
        <w:t>2017</w:t>
      </w:r>
      <w:r w:rsidRPr="009806C2">
        <w:rPr>
          <w:rFonts w:eastAsia="方正小标宋_GBK"/>
          <w:color w:val="000000"/>
          <w:sz w:val="44"/>
          <w:szCs w:val="44"/>
        </w:rPr>
        <w:t>年度江苏省煤炭工程</w:t>
      </w:r>
    </w:p>
    <w:p w:rsidR="00FD3B91" w:rsidRPr="009806C2" w:rsidRDefault="00FD3B91" w:rsidP="00FD3B91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9806C2">
        <w:rPr>
          <w:rFonts w:eastAsia="方正小标宋_GBK"/>
          <w:color w:val="000000"/>
          <w:sz w:val="44"/>
          <w:szCs w:val="44"/>
        </w:rPr>
        <w:t>高级专业技术资格评审通过人员名单</w:t>
      </w:r>
    </w:p>
    <w:p w:rsidR="00FD3B91" w:rsidRPr="009806C2" w:rsidRDefault="00FD3B91" w:rsidP="00FD3B91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9565" w:type="dxa"/>
        <w:jc w:val="center"/>
        <w:tblInd w:w="-106" w:type="dxa"/>
        <w:tblLook w:val="01E0"/>
      </w:tblPr>
      <w:tblGrid>
        <w:gridCol w:w="713"/>
        <w:gridCol w:w="1202"/>
        <w:gridCol w:w="3652"/>
        <w:gridCol w:w="1313"/>
        <w:gridCol w:w="2685"/>
      </w:tblGrid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spacing w:line="24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9806C2">
              <w:rPr>
                <w:rFonts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spacing w:line="24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9806C2">
              <w:rPr>
                <w:rFonts w:eastAsia="黑体"/>
                <w:color w:val="000000"/>
                <w:sz w:val="21"/>
                <w:szCs w:val="21"/>
              </w:rPr>
              <w:t>姓</w:t>
            </w:r>
            <w:r w:rsidRPr="009806C2">
              <w:rPr>
                <w:rFonts w:eastAsia="黑体"/>
                <w:color w:val="000000"/>
                <w:sz w:val="21"/>
                <w:szCs w:val="21"/>
              </w:rPr>
              <w:t xml:space="preserve">  </w:t>
            </w:r>
            <w:r w:rsidRPr="009806C2">
              <w:rPr>
                <w:rFonts w:eastAsia="黑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spacing w:line="240" w:lineRule="exact"/>
              <w:ind w:leftChars="10" w:left="32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9806C2">
              <w:rPr>
                <w:rFonts w:eastAsia="黑体"/>
                <w:color w:val="000000"/>
                <w:sz w:val="21"/>
                <w:szCs w:val="21"/>
              </w:rPr>
              <w:t>单</w:t>
            </w:r>
            <w:r w:rsidRPr="009806C2">
              <w:rPr>
                <w:rFonts w:eastAsia="黑体"/>
                <w:color w:val="000000"/>
                <w:sz w:val="21"/>
                <w:szCs w:val="21"/>
              </w:rPr>
              <w:t xml:space="preserve">  </w:t>
            </w:r>
            <w:r w:rsidRPr="009806C2">
              <w:rPr>
                <w:rFonts w:eastAsia="黑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spacing w:line="24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9806C2">
              <w:rPr>
                <w:rFonts w:eastAsia="黑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spacing w:line="24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9806C2">
              <w:rPr>
                <w:rFonts w:eastAsia="黑体"/>
                <w:color w:val="000000"/>
                <w:sz w:val="21"/>
                <w:szCs w:val="21"/>
              </w:rPr>
              <w:t>专业技术资格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邹永德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生产技术部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蒋世杰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张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双楼矿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曾庆军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张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双楼矿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程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凌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江苏省安全生产科学研究院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刘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毅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许来勇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李化然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王向阳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征迁部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丁成群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张集矿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李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刚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陕西中庄能源公司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张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雷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天山矿业公司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秦荣宏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江苏省能源国际公司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周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平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徐矿集团徐矿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能源股份公司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翟永刚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徐矿集团三河尖矿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盛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耀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陈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徐矿集团秦源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煤业公司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杨建坤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郭家河煤业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王红亮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赛尔能源公司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杜元梓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赛尔能源公司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孟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坤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天山矿业公司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曹卫军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徐矿集团夏阔坦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矿业公司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李普红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生产技术部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郝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华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华润天</w:t>
            </w:r>
            <w:proofErr w:type="gramStart"/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能龙固矿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曹卫中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新光集团有限公司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范国良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rFonts w:hAnsi="宋体"/>
                <w:color w:val="000000"/>
                <w:kern w:val="0"/>
                <w:sz w:val="21"/>
                <w:szCs w:val="21"/>
              </w:rPr>
              <w:t>新光集团有限公司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采矿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曹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凯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徐州安云矿业科技有限公司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安全工程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王少丰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徐矿集团三河尖矿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通防</w:t>
            </w:r>
            <w:proofErr w:type="gramEnd"/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位玉红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徐矿集团三河尖矿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张正修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杜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徐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华美热电公司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lastRenderedPageBreak/>
              <w:t>32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罗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霄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华美热电公司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程劲松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江苏煤炭工业协会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宁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宾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徐州垞城电力公司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电气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唐虎震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徐州垞城电力公司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电气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张元军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华美电力工程公司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电气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潘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江苏能投公司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机电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吴步洪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张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双楼矿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矿物加工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赵文军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威拉里新材料公司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金属材料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何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也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生产技术部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刘孝刚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徐矿集团三河尖矿</w:t>
            </w:r>
            <w:proofErr w:type="gramEnd"/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地质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梁有源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征迁部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工民建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庄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静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王明利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建筑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石仁军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江苏矿业集团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建筑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张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新疆分公司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土建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陶文俊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华美房地产公司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工民建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赵俊江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顾庆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庆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杜长光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张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9806C2">
              <w:rPr>
                <w:color w:val="000000"/>
                <w:kern w:val="0"/>
                <w:sz w:val="21"/>
                <w:szCs w:val="21"/>
              </w:rPr>
              <w:t>强</w:t>
            </w:r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王</w:t>
            </w:r>
            <w:r w:rsidRPr="009806C2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磊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工院有限责任公司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总图运输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D3B91" w:rsidRPr="009806C2" w:rsidTr="006F443F">
        <w:trPr>
          <w:trHeight w:hRule="exact" w:val="340"/>
          <w:jc w:val="center"/>
        </w:trPr>
        <w:tc>
          <w:tcPr>
            <w:tcW w:w="7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20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许荣玉</w:t>
            </w:r>
            <w:proofErr w:type="gramEnd"/>
          </w:p>
        </w:tc>
        <w:tc>
          <w:tcPr>
            <w:tcW w:w="3652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ind w:leftChars="56" w:left="179"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 w:rsidRPr="009806C2">
              <w:rPr>
                <w:color w:val="000000"/>
                <w:kern w:val="0"/>
                <w:sz w:val="21"/>
                <w:szCs w:val="21"/>
              </w:rPr>
              <w:t>徐矿集团</w:t>
            </w:r>
            <w:proofErr w:type="gramEnd"/>
            <w:r w:rsidRPr="009806C2">
              <w:rPr>
                <w:color w:val="000000"/>
                <w:kern w:val="0"/>
                <w:sz w:val="21"/>
                <w:szCs w:val="21"/>
              </w:rPr>
              <w:t>威拉里新材料公司</w:t>
            </w:r>
          </w:p>
        </w:tc>
        <w:tc>
          <w:tcPr>
            <w:tcW w:w="1313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煤化工</w:t>
            </w:r>
          </w:p>
        </w:tc>
        <w:tc>
          <w:tcPr>
            <w:tcW w:w="2685" w:type="dxa"/>
            <w:vAlign w:val="center"/>
          </w:tcPr>
          <w:p w:rsidR="00FD3B91" w:rsidRPr="009806C2" w:rsidRDefault="00FD3B91" w:rsidP="006F44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9806C2">
              <w:rPr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</w:tbl>
    <w:p w:rsidR="00FD3B91" w:rsidRPr="009806C2" w:rsidRDefault="00FD3B91" w:rsidP="00FD3B91">
      <w:pPr>
        <w:spacing w:line="590" w:lineRule="exact"/>
        <w:rPr>
          <w:color w:val="000000"/>
        </w:rPr>
      </w:pPr>
    </w:p>
    <w:p w:rsidR="00FD3B91" w:rsidRPr="009806C2" w:rsidRDefault="00FD3B91" w:rsidP="00FD3B91">
      <w:pPr>
        <w:spacing w:line="590" w:lineRule="exact"/>
        <w:rPr>
          <w:color w:val="000000"/>
        </w:rPr>
      </w:pPr>
    </w:p>
    <w:p w:rsidR="00FD3B91" w:rsidRPr="009806C2" w:rsidRDefault="00FD3B91" w:rsidP="00FD3B91">
      <w:pPr>
        <w:spacing w:line="590" w:lineRule="exact"/>
        <w:rPr>
          <w:color w:val="000000"/>
        </w:rPr>
      </w:pPr>
    </w:p>
    <w:p w:rsidR="00FD3B91" w:rsidRPr="009806C2" w:rsidRDefault="00FD3B91" w:rsidP="00FD3B91">
      <w:pPr>
        <w:spacing w:line="590" w:lineRule="exact"/>
        <w:rPr>
          <w:color w:val="000000"/>
        </w:rPr>
      </w:pPr>
    </w:p>
    <w:p w:rsidR="00FD3B91" w:rsidRPr="009806C2" w:rsidRDefault="00FD3B91" w:rsidP="00FD3B91">
      <w:pPr>
        <w:spacing w:line="590" w:lineRule="exact"/>
        <w:rPr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B91"/>
    <w:rsid w:val="0002073F"/>
    <w:rsid w:val="00020AEF"/>
    <w:rsid w:val="000251E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10229E"/>
    <w:rsid w:val="001032CF"/>
    <w:rsid w:val="00113344"/>
    <w:rsid w:val="001237E3"/>
    <w:rsid w:val="00145568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4AC1"/>
    <w:rsid w:val="001F0F0B"/>
    <w:rsid w:val="001F5495"/>
    <w:rsid w:val="002022D0"/>
    <w:rsid w:val="002065A7"/>
    <w:rsid w:val="00207F0B"/>
    <w:rsid w:val="00214B6A"/>
    <w:rsid w:val="00215A44"/>
    <w:rsid w:val="002221F8"/>
    <w:rsid w:val="00223D83"/>
    <w:rsid w:val="00236398"/>
    <w:rsid w:val="00242B46"/>
    <w:rsid w:val="00246FE5"/>
    <w:rsid w:val="00252CF7"/>
    <w:rsid w:val="00263D73"/>
    <w:rsid w:val="0029785B"/>
    <w:rsid w:val="002A1C2B"/>
    <w:rsid w:val="002A3784"/>
    <w:rsid w:val="002A3B33"/>
    <w:rsid w:val="002B2B5A"/>
    <w:rsid w:val="002B3278"/>
    <w:rsid w:val="002B469C"/>
    <w:rsid w:val="002E45AA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B0C06"/>
    <w:rsid w:val="003B4113"/>
    <w:rsid w:val="003B6CB4"/>
    <w:rsid w:val="003C05AC"/>
    <w:rsid w:val="003C13DE"/>
    <w:rsid w:val="003C2513"/>
    <w:rsid w:val="003F10EF"/>
    <w:rsid w:val="00400BC1"/>
    <w:rsid w:val="004014D9"/>
    <w:rsid w:val="004070AF"/>
    <w:rsid w:val="0041638E"/>
    <w:rsid w:val="00436E74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A43"/>
    <w:rsid w:val="00566675"/>
    <w:rsid w:val="005745B5"/>
    <w:rsid w:val="00574692"/>
    <w:rsid w:val="0058146E"/>
    <w:rsid w:val="00583112"/>
    <w:rsid w:val="005877D8"/>
    <w:rsid w:val="005915F6"/>
    <w:rsid w:val="00591EA5"/>
    <w:rsid w:val="005925BC"/>
    <w:rsid w:val="00594BFD"/>
    <w:rsid w:val="00597069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76857"/>
    <w:rsid w:val="006805B1"/>
    <w:rsid w:val="006825A8"/>
    <w:rsid w:val="006975BB"/>
    <w:rsid w:val="00697D1B"/>
    <w:rsid w:val="006A224D"/>
    <w:rsid w:val="006C09FC"/>
    <w:rsid w:val="006C4FF6"/>
    <w:rsid w:val="006C77DF"/>
    <w:rsid w:val="006D1000"/>
    <w:rsid w:val="006D18CB"/>
    <w:rsid w:val="006E5854"/>
    <w:rsid w:val="006F2489"/>
    <w:rsid w:val="0070712A"/>
    <w:rsid w:val="007110D5"/>
    <w:rsid w:val="0071364F"/>
    <w:rsid w:val="00713C56"/>
    <w:rsid w:val="0073053F"/>
    <w:rsid w:val="00755327"/>
    <w:rsid w:val="00756713"/>
    <w:rsid w:val="00760C60"/>
    <w:rsid w:val="00763E76"/>
    <w:rsid w:val="00792390"/>
    <w:rsid w:val="007C57E0"/>
    <w:rsid w:val="007D79E1"/>
    <w:rsid w:val="008055A3"/>
    <w:rsid w:val="00821584"/>
    <w:rsid w:val="00821AF8"/>
    <w:rsid w:val="008350A3"/>
    <w:rsid w:val="00835CA3"/>
    <w:rsid w:val="00836AD5"/>
    <w:rsid w:val="008378C8"/>
    <w:rsid w:val="008406E6"/>
    <w:rsid w:val="0084376A"/>
    <w:rsid w:val="008554A1"/>
    <w:rsid w:val="00870605"/>
    <w:rsid w:val="00876272"/>
    <w:rsid w:val="00876693"/>
    <w:rsid w:val="00882479"/>
    <w:rsid w:val="00887F25"/>
    <w:rsid w:val="0089353B"/>
    <w:rsid w:val="00893612"/>
    <w:rsid w:val="00897E6D"/>
    <w:rsid w:val="008B092E"/>
    <w:rsid w:val="008B1BF6"/>
    <w:rsid w:val="008B2339"/>
    <w:rsid w:val="008C3168"/>
    <w:rsid w:val="008C7D5D"/>
    <w:rsid w:val="008D5FEA"/>
    <w:rsid w:val="008E0243"/>
    <w:rsid w:val="008E4139"/>
    <w:rsid w:val="008F0F47"/>
    <w:rsid w:val="008F4287"/>
    <w:rsid w:val="00907D1A"/>
    <w:rsid w:val="00912A17"/>
    <w:rsid w:val="00921935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7360"/>
    <w:rsid w:val="009B26DF"/>
    <w:rsid w:val="009B2CB5"/>
    <w:rsid w:val="009B4853"/>
    <w:rsid w:val="009C6353"/>
    <w:rsid w:val="009E17CC"/>
    <w:rsid w:val="009E29AF"/>
    <w:rsid w:val="009F137D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7E44"/>
    <w:rsid w:val="00B60E79"/>
    <w:rsid w:val="00B657EC"/>
    <w:rsid w:val="00B80958"/>
    <w:rsid w:val="00BA59B6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46DD3"/>
    <w:rsid w:val="00D479CC"/>
    <w:rsid w:val="00D7064F"/>
    <w:rsid w:val="00D73182"/>
    <w:rsid w:val="00D76351"/>
    <w:rsid w:val="00D76DF4"/>
    <w:rsid w:val="00D86A0A"/>
    <w:rsid w:val="00D93FCF"/>
    <w:rsid w:val="00DA1594"/>
    <w:rsid w:val="00DB5E52"/>
    <w:rsid w:val="00DC7A8A"/>
    <w:rsid w:val="00DD0652"/>
    <w:rsid w:val="00DF58A5"/>
    <w:rsid w:val="00E16148"/>
    <w:rsid w:val="00E305F6"/>
    <w:rsid w:val="00E36109"/>
    <w:rsid w:val="00E50C39"/>
    <w:rsid w:val="00E53865"/>
    <w:rsid w:val="00E84754"/>
    <w:rsid w:val="00E86274"/>
    <w:rsid w:val="00E8652B"/>
    <w:rsid w:val="00EA0575"/>
    <w:rsid w:val="00EA53C9"/>
    <w:rsid w:val="00EB20C3"/>
    <w:rsid w:val="00EC5EB0"/>
    <w:rsid w:val="00EE3EC8"/>
    <w:rsid w:val="00EE5A7E"/>
    <w:rsid w:val="00EF2C58"/>
    <w:rsid w:val="00F06FE5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3B91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91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>China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2017-11-23T09:00:00Z</dcterms:created>
  <dcterms:modified xsi:type="dcterms:W3CDTF">2017-11-23T09:00:00Z</dcterms:modified>
</cp:coreProperties>
</file>