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B7" w:rsidRPr="00BF62A8" w:rsidRDefault="002434B7" w:rsidP="002434B7">
      <w:pPr>
        <w:spacing w:line="460" w:lineRule="exact"/>
        <w:rPr>
          <w:rFonts w:eastAsia="方正黑体_GBK"/>
          <w:color w:val="000000"/>
        </w:rPr>
      </w:pPr>
      <w:r w:rsidRPr="00BF62A8">
        <w:rPr>
          <w:rFonts w:eastAsia="方正黑体_GBK"/>
          <w:color w:val="000000"/>
        </w:rPr>
        <w:t>附件</w:t>
      </w:r>
    </w:p>
    <w:p w:rsidR="002434B7" w:rsidRPr="00BF62A8" w:rsidRDefault="002434B7" w:rsidP="002434B7">
      <w:pPr>
        <w:spacing w:afterLines="50" w:line="600" w:lineRule="exact"/>
        <w:jc w:val="center"/>
        <w:rPr>
          <w:rFonts w:eastAsia="方正小标宋_GBK"/>
          <w:color w:val="000000"/>
          <w:sz w:val="44"/>
          <w:szCs w:val="44"/>
        </w:rPr>
      </w:pPr>
      <w:r w:rsidRPr="00BF62A8">
        <w:rPr>
          <w:rFonts w:eastAsia="方正小标宋_GBK"/>
          <w:color w:val="000000"/>
          <w:sz w:val="44"/>
          <w:szCs w:val="44"/>
        </w:rPr>
        <w:t>评审通过人员名单</w:t>
      </w:r>
    </w:p>
    <w:tbl>
      <w:tblPr>
        <w:tblW w:w="8780" w:type="dxa"/>
        <w:jc w:val="center"/>
        <w:tblLook w:val="04A0"/>
      </w:tblPr>
      <w:tblGrid>
        <w:gridCol w:w="1320"/>
        <w:gridCol w:w="4771"/>
        <w:gridCol w:w="2689"/>
      </w:tblGrid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刘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源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镇江市食品药品监督检验中心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主任药师　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窦金凤</w:t>
            </w:r>
            <w:proofErr w:type="gramEnd"/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镇江市食品药品监督检验中心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主任药师　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李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明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江苏省食品药品监督管理局认证审评中心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李国亮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江苏省食品药品监督管理局认证审评中心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钱文静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江苏省食品药品监督检验研究院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鲁寅生</w:t>
            </w:r>
            <w:proofErr w:type="gramEnd"/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江苏省食品药品监督检验研究院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缪宁梅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江苏省食品药品监督检验研究院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吴小曼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江苏省食品药品监督检验研究院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包敏芝</w:t>
            </w:r>
            <w:proofErr w:type="gramEnd"/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百济神州（苏州）生物科技有限公司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李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玲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连云港市食品药品检验检测中心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吴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莉</w:t>
            </w:r>
            <w:proofErr w:type="gramEnd"/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江苏省食品药品监督管理局认证审评中心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钱生稳</w:t>
            </w:r>
            <w:proofErr w:type="gramEnd"/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江苏省食品药品监督管理局认证审评中心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蔡江波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江苏省药品不良反应监测中心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郭</w:t>
            </w:r>
            <w:proofErr w:type="gramEnd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艳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江苏省药品不良反应监测中心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崔</w:t>
            </w:r>
            <w:proofErr w:type="gramEnd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佳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江苏省药品不良反应监测中心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高小春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泰州医药园区公共服务平台中心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刘元芬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江苏卫生健康职业学院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唐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泉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南京医药南通健桥有限公司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   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范燕慕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南京医药南通健桥有限公司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   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葛坤如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启东华拓药业</w:t>
            </w:r>
            <w:proofErr w:type="gramEnd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张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华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常山生化药业（江苏）有限公司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宋志新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常山生化药业（江苏）有限公司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苏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丽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江苏万高药业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   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徐亮亮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江苏先科药业有限公司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   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陈业仓</w:t>
            </w:r>
            <w:proofErr w:type="gramEnd"/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苏州工业园区天龙制药有限公司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夏振华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苏州亚</w:t>
            </w: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宝药物</w:t>
            </w:r>
            <w:proofErr w:type="gramEnd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研发有限公司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朱晓鹤</w:t>
            </w:r>
            <w:proofErr w:type="gramEnd"/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扬子江药业集团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刘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凯</w:t>
            </w:r>
            <w:proofErr w:type="gramEnd"/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江苏恒瑞医药股份有限公司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陈立群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镇江市食品药品监督检验中心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曹云飞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镇江市食品药品监督检验中心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葛晓莹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无锡市药品安全检验检测中心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刘晓瑜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无锡市药品安全检验检测中心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袁</w:t>
            </w:r>
            <w:proofErr w:type="gramEnd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林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无锡市药品安全检验检测中心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王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丽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无锡市药品安全检验检测中心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万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菁</w:t>
            </w:r>
            <w:proofErr w:type="gramEnd"/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无锡市药品安全检验检测中心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吴秋云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江苏省食品药品监督检验研究院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尹</w:t>
            </w:r>
            <w:proofErr w:type="gramEnd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菁</w:t>
            </w:r>
            <w:proofErr w:type="gramEnd"/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江苏省食品药品监督检验研究院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方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方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江苏省食品药品监督检验研究院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吴嫣艳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江苏省食品药品监督检验研究院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戴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慧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常熟市食品药品安全监测中心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陈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桢</w:t>
            </w:r>
            <w:proofErr w:type="gramEnd"/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常熟市食品药品安全监测中心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王建花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南京市食品药品监督检验院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胡紫艳</w:t>
            </w:r>
            <w:proofErr w:type="gramEnd"/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南京市食品药品监督检验院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朱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颖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南京市食品药品监督检验院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张晓璐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常州市食品药品监督检验中心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吴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杨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苏州市药品检验检测研究中心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贾昌平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苏州市药品检验检测研究中心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马晓金</w:t>
            </w:r>
            <w:proofErr w:type="gramEnd"/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徐州市食品药品监督检验中心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董长胜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建湖县药品检验所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朱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宇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阜宁县综合检验检测中心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朱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珠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建湖县药品检验所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佴</w:t>
            </w:r>
            <w:proofErr w:type="gramEnd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雪芹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扬州市江都区市场综合执法大队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葛建华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南通市食品药品监督检验中心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主任中药师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严启新</w:t>
            </w:r>
            <w:proofErr w:type="gramEnd"/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江苏海</w:t>
            </w: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王健康</w:t>
            </w:r>
            <w:proofErr w:type="gramEnd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生物科技有限公司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主任中药师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毛颐晴　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南京市食品药品监督检验院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主任中药师　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朱文胜</w:t>
            </w:r>
            <w:proofErr w:type="gramEnd"/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常州万仁大药房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副主任中药师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王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华润苏州天顺医药有限公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副主任中药师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魏福荣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江苏吉贝尔药业股份有限公司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副主任中药师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韩兆忠</w:t>
            </w:r>
            <w:proofErr w:type="gramEnd"/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江苏康缘药业</w:t>
            </w:r>
            <w:proofErr w:type="gramEnd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股份有限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副主任中药师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朱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明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南京华东医药有限责任公司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副主任中药师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张雪峰　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宿迁市食品药品检验所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副主任中药师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曹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玉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南京市食品药品监督检验院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副主任中药师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姜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燕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连云港市食品药品检验检测中心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副主任中药师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张华锋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苏州市药品检验检测研究中心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副主任中药师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张亚双</w:t>
            </w:r>
            <w:proofErr w:type="gramEnd"/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苏州市药品检验检测研究中心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副主任中药师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蒋小文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南京市食品药品监督检验院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副主任中药师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栾</w:t>
            </w:r>
            <w:proofErr w:type="gramEnd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洁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无锡市药品安全检验检测中心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副主任中药师</w:t>
            </w:r>
          </w:p>
        </w:tc>
      </w:tr>
      <w:tr w:rsidR="002434B7" w:rsidRPr="00BF62A8" w:rsidTr="008B60C6">
        <w:trPr>
          <w:trHeight w:hRule="exact" w:val="31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卜红闽</w:t>
            </w:r>
            <w:proofErr w:type="gramEnd"/>
          </w:p>
        </w:tc>
        <w:tc>
          <w:tcPr>
            <w:tcW w:w="4771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>连云港市食品药品检验检测中心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2434B7" w:rsidRPr="00BF62A8" w:rsidRDefault="002434B7" w:rsidP="008B60C6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BF62A8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副主任中药师　</w:t>
            </w:r>
          </w:p>
        </w:tc>
      </w:tr>
    </w:tbl>
    <w:p w:rsidR="002434B7" w:rsidRPr="00BF62A8" w:rsidRDefault="002434B7" w:rsidP="002434B7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2434B7" w:rsidRPr="00BF62A8" w:rsidRDefault="002434B7" w:rsidP="002434B7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2434B7" w:rsidRPr="00BF62A8" w:rsidRDefault="002434B7" w:rsidP="002434B7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2434B7" w:rsidRPr="00BF62A8" w:rsidRDefault="002434B7" w:rsidP="002434B7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2434B7" w:rsidRPr="00BF62A8" w:rsidRDefault="002434B7" w:rsidP="002434B7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2434B7" w:rsidRPr="00BF62A8" w:rsidRDefault="002434B7" w:rsidP="002434B7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2434B7" w:rsidRPr="00BF62A8" w:rsidRDefault="002434B7" w:rsidP="002434B7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2434B7" w:rsidRPr="00BF62A8" w:rsidRDefault="002434B7" w:rsidP="002434B7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2434B7" w:rsidRPr="00BF62A8" w:rsidRDefault="002434B7" w:rsidP="002434B7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2434B7" w:rsidRPr="00BF62A8" w:rsidRDefault="002434B7" w:rsidP="002434B7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2434B7" w:rsidRPr="00BF62A8" w:rsidRDefault="002434B7" w:rsidP="002434B7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C14BB5" w:rsidRDefault="00C14BB5"/>
    <w:sectPr w:rsidR="00C14BB5" w:rsidSect="00C1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34B7"/>
    <w:rsid w:val="00020AEF"/>
    <w:rsid w:val="0002676F"/>
    <w:rsid w:val="00041E8D"/>
    <w:rsid w:val="000642A3"/>
    <w:rsid w:val="0008223B"/>
    <w:rsid w:val="000868CC"/>
    <w:rsid w:val="000967BC"/>
    <w:rsid w:val="000A4AD2"/>
    <w:rsid w:val="000C3A79"/>
    <w:rsid w:val="000E305F"/>
    <w:rsid w:val="0010229E"/>
    <w:rsid w:val="001032CF"/>
    <w:rsid w:val="00173EA2"/>
    <w:rsid w:val="00177CA2"/>
    <w:rsid w:val="00184CFE"/>
    <w:rsid w:val="001B3D2A"/>
    <w:rsid w:val="001B5427"/>
    <w:rsid w:val="001B632F"/>
    <w:rsid w:val="00207F0B"/>
    <w:rsid w:val="00215A44"/>
    <w:rsid w:val="00223D83"/>
    <w:rsid w:val="00236398"/>
    <w:rsid w:val="002434B7"/>
    <w:rsid w:val="00246FE5"/>
    <w:rsid w:val="00252CF7"/>
    <w:rsid w:val="00263D73"/>
    <w:rsid w:val="0029785B"/>
    <w:rsid w:val="002A3B33"/>
    <w:rsid w:val="002B2B5A"/>
    <w:rsid w:val="002B3278"/>
    <w:rsid w:val="002B469C"/>
    <w:rsid w:val="002E45AA"/>
    <w:rsid w:val="003009C7"/>
    <w:rsid w:val="003046E6"/>
    <w:rsid w:val="00317B30"/>
    <w:rsid w:val="00321B0A"/>
    <w:rsid w:val="00343D39"/>
    <w:rsid w:val="00373887"/>
    <w:rsid w:val="003749E7"/>
    <w:rsid w:val="003A106B"/>
    <w:rsid w:val="003C05AC"/>
    <w:rsid w:val="003C13DE"/>
    <w:rsid w:val="003F10EF"/>
    <w:rsid w:val="004070AF"/>
    <w:rsid w:val="00436E74"/>
    <w:rsid w:val="004554F9"/>
    <w:rsid w:val="00467DB8"/>
    <w:rsid w:val="0047339A"/>
    <w:rsid w:val="0048119E"/>
    <w:rsid w:val="00482F0E"/>
    <w:rsid w:val="0049186B"/>
    <w:rsid w:val="004B2DE6"/>
    <w:rsid w:val="004B5D25"/>
    <w:rsid w:val="004B69BE"/>
    <w:rsid w:val="004C2413"/>
    <w:rsid w:val="004C36A7"/>
    <w:rsid w:val="005123C1"/>
    <w:rsid w:val="00525181"/>
    <w:rsid w:val="00555A43"/>
    <w:rsid w:val="00566675"/>
    <w:rsid w:val="00583112"/>
    <w:rsid w:val="005877D8"/>
    <w:rsid w:val="00591EA5"/>
    <w:rsid w:val="00594BFD"/>
    <w:rsid w:val="00597069"/>
    <w:rsid w:val="005B6642"/>
    <w:rsid w:val="005B7AEE"/>
    <w:rsid w:val="005B7ED0"/>
    <w:rsid w:val="005C7A63"/>
    <w:rsid w:val="005E76DE"/>
    <w:rsid w:val="00623124"/>
    <w:rsid w:val="00676857"/>
    <w:rsid w:val="006825A8"/>
    <w:rsid w:val="00697D1B"/>
    <w:rsid w:val="006C09FC"/>
    <w:rsid w:val="006C4FF6"/>
    <w:rsid w:val="006D18CB"/>
    <w:rsid w:val="006E5854"/>
    <w:rsid w:val="00713C56"/>
    <w:rsid w:val="0073053F"/>
    <w:rsid w:val="00755327"/>
    <w:rsid w:val="00760C60"/>
    <w:rsid w:val="00792390"/>
    <w:rsid w:val="007D79E1"/>
    <w:rsid w:val="00821584"/>
    <w:rsid w:val="00821AF8"/>
    <w:rsid w:val="00835CA3"/>
    <w:rsid w:val="00840A99"/>
    <w:rsid w:val="00876272"/>
    <w:rsid w:val="0089353B"/>
    <w:rsid w:val="00893612"/>
    <w:rsid w:val="00897E6D"/>
    <w:rsid w:val="008B2339"/>
    <w:rsid w:val="008C7D5D"/>
    <w:rsid w:val="008D5FEA"/>
    <w:rsid w:val="008E0243"/>
    <w:rsid w:val="008F0F47"/>
    <w:rsid w:val="00975B46"/>
    <w:rsid w:val="009760B9"/>
    <w:rsid w:val="00992ED5"/>
    <w:rsid w:val="009C6353"/>
    <w:rsid w:val="009E29AF"/>
    <w:rsid w:val="009F137D"/>
    <w:rsid w:val="00A5044C"/>
    <w:rsid w:val="00A512CD"/>
    <w:rsid w:val="00A53205"/>
    <w:rsid w:val="00A71BBA"/>
    <w:rsid w:val="00A7233B"/>
    <w:rsid w:val="00A81BBA"/>
    <w:rsid w:val="00A8475F"/>
    <w:rsid w:val="00A91025"/>
    <w:rsid w:val="00A94450"/>
    <w:rsid w:val="00A951DD"/>
    <w:rsid w:val="00AB6288"/>
    <w:rsid w:val="00AC2207"/>
    <w:rsid w:val="00AC6801"/>
    <w:rsid w:val="00AD5920"/>
    <w:rsid w:val="00AE2E71"/>
    <w:rsid w:val="00AE5325"/>
    <w:rsid w:val="00AE7622"/>
    <w:rsid w:val="00AF3119"/>
    <w:rsid w:val="00AF3700"/>
    <w:rsid w:val="00B0289F"/>
    <w:rsid w:val="00B043A9"/>
    <w:rsid w:val="00B109FA"/>
    <w:rsid w:val="00B15CFD"/>
    <w:rsid w:val="00B177E0"/>
    <w:rsid w:val="00B30B1D"/>
    <w:rsid w:val="00B43023"/>
    <w:rsid w:val="00B53BF7"/>
    <w:rsid w:val="00B57E44"/>
    <w:rsid w:val="00BA59B6"/>
    <w:rsid w:val="00BB3B40"/>
    <w:rsid w:val="00BB50AE"/>
    <w:rsid w:val="00BB6779"/>
    <w:rsid w:val="00BC5228"/>
    <w:rsid w:val="00BD1E84"/>
    <w:rsid w:val="00C0053E"/>
    <w:rsid w:val="00C14BB5"/>
    <w:rsid w:val="00C41AAB"/>
    <w:rsid w:val="00C46958"/>
    <w:rsid w:val="00C64997"/>
    <w:rsid w:val="00CA4CF0"/>
    <w:rsid w:val="00CF0835"/>
    <w:rsid w:val="00D15C17"/>
    <w:rsid w:val="00D259CB"/>
    <w:rsid w:val="00D46DD3"/>
    <w:rsid w:val="00D7064F"/>
    <w:rsid w:val="00D73182"/>
    <w:rsid w:val="00D76351"/>
    <w:rsid w:val="00D86A0A"/>
    <w:rsid w:val="00DA1594"/>
    <w:rsid w:val="00DC7A8A"/>
    <w:rsid w:val="00DD0652"/>
    <w:rsid w:val="00E305F6"/>
    <w:rsid w:val="00E36109"/>
    <w:rsid w:val="00E50C39"/>
    <w:rsid w:val="00E53865"/>
    <w:rsid w:val="00E86274"/>
    <w:rsid w:val="00EA0575"/>
    <w:rsid w:val="00EB20C3"/>
    <w:rsid w:val="00EE3EC8"/>
    <w:rsid w:val="00F06FE5"/>
    <w:rsid w:val="00F35909"/>
    <w:rsid w:val="00F60408"/>
    <w:rsid w:val="00F70991"/>
    <w:rsid w:val="00F76E95"/>
    <w:rsid w:val="00F83833"/>
    <w:rsid w:val="00F96273"/>
    <w:rsid w:val="00FE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B7"/>
    <w:pPr>
      <w:widowControl w:val="0"/>
      <w:spacing w:line="240" w:lineRule="auto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1557</Characters>
  <Application>Microsoft Office Word</Application>
  <DocSecurity>0</DocSecurity>
  <Lines>12</Lines>
  <Paragraphs>3</Paragraphs>
  <ScaleCrop>false</ScaleCrop>
  <Company>China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任鹏</dc:creator>
  <cp:keywords/>
  <dc:description/>
  <cp:lastModifiedBy>任鹏</cp:lastModifiedBy>
  <cp:revision>1</cp:revision>
  <dcterms:created xsi:type="dcterms:W3CDTF">2017-11-15T04:30:00Z</dcterms:created>
  <dcterms:modified xsi:type="dcterms:W3CDTF">2017-11-15T04:31:00Z</dcterms:modified>
</cp:coreProperties>
</file>