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color w:val="000000"/>
          <w:szCs w:val="32"/>
        </w:rPr>
      </w:pPr>
      <w:bookmarkStart w:id="0" w:name="_Hlk486203424"/>
      <w:r>
        <w:rPr>
          <w:rFonts w:eastAsia="方正黑体_GBK"/>
          <w:color w:val="000000"/>
          <w:szCs w:val="32"/>
        </w:rPr>
        <w:t>附件</w:t>
      </w:r>
      <w:r>
        <w:rPr>
          <w:color w:val="000000"/>
          <w:szCs w:val="32"/>
        </w:rPr>
        <w:t>14</w:t>
      </w:r>
    </w:p>
    <w:p>
      <w:pPr>
        <w:spacing w:line="590" w:lineRule="exact"/>
        <w:jc w:val="center"/>
        <w:rPr>
          <w:rFonts w:eastAsia="方正小标宋_GBK"/>
          <w:color w:val="000000"/>
          <w:sz w:val="44"/>
          <w:szCs w:val="44"/>
        </w:rPr>
      </w:pPr>
      <w:r>
        <w:rPr>
          <w:rFonts w:eastAsia="方正小标宋_GBK"/>
          <w:color w:val="000000"/>
          <w:kern w:val="0"/>
          <w:sz w:val="44"/>
          <w:szCs w:val="44"/>
        </w:rPr>
        <w:t>资料</w:t>
      </w:r>
      <w:r>
        <w:rPr>
          <w:rFonts w:eastAsia="方正小标宋_GBK"/>
          <w:color w:val="000000"/>
          <w:sz w:val="44"/>
          <w:szCs w:val="44"/>
        </w:rPr>
        <w:t>上报注意事项</w:t>
      </w:r>
    </w:p>
    <w:p>
      <w:pPr>
        <w:spacing w:line="590" w:lineRule="exact"/>
        <w:ind w:firstLine="627" w:firstLineChars="196"/>
        <w:rPr>
          <w:rFonts w:eastAsia="方正黑体_GBK"/>
          <w:color w:val="000000"/>
          <w:szCs w:val="32"/>
        </w:rPr>
      </w:pPr>
    </w:p>
    <w:p>
      <w:pPr>
        <w:spacing w:line="564" w:lineRule="exact"/>
        <w:ind w:firstLine="627" w:firstLineChars="196"/>
        <w:rPr>
          <w:rFonts w:eastAsia="方正仿宋_GBK"/>
          <w:color w:val="000000"/>
          <w:szCs w:val="32"/>
        </w:rPr>
      </w:pPr>
      <w:r>
        <w:rPr>
          <w:rFonts w:eastAsia="方正仿宋_GBK"/>
          <w:color w:val="000000"/>
          <w:szCs w:val="32"/>
        </w:rPr>
        <w:t>纸质材料与电子材料，汇总资料与各基地、项目申报资料之间，信息、内容必须保持一致。</w:t>
      </w:r>
    </w:p>
    <w:p>
      <w:pPr>
        <w:spacing w:line="564" w:lineRule="exact"/>
        <w:ind w:firstLine="627" w:firstLineChars="196"/>
        <w:rPr>
          <w:rFonts w:eastAsia="方正黑体_GBK"/>
          <w:color w:val="000000"/>
        </w:rPr>
      </w:pPr>
      <w:r>
        <w:rPr>
          <w:rFonts w:eastAsia="方正黑体_GBK"/>
          <w:color w:val="000000"/>
          <w:szCs w:val="32"/>
        </w:rPr>
        <w:t>一、</w:t>
      </w:r>
      <w:r>
        <w:rPr>
          <w:rFonts w:eastAsia="方正黑体_GBK"/>
          <w:color w:val="000000"/>
        </w:rPr>
        <w:t>纸质材料</w:t>
      </w:r>
    </w:p>
    <w:p>
      <w:pPr>
        <w:pStyle w:val="2"/>
        <w:spacing w:line="564" w:lineRule="exact"/>
        <w:ind w:firstLine="640"/>
        <w:rPr>
          <w:rFonts w:ascii="Times New Roman" w:hAnsi="Times New Roman" w:eastAsia="方正仿宋_GBK" w:cs="Times New Roman"/>
          <w:color w:val="000000"/>
          <w:sz w:val="32"/>
          <w:szCs w:val="32"/>
        </w:rPr>
      </w:pPr>
      <w:bookmarkStart w:id="1" w:name="_Hlk486204751"/>
      <w:r>
        <w:rPr>
          <w:rFonts w:ascii="Times New Roman" w:hAnsi="Times New Roman" w:cs="Times New Roman"/>
          <w:color w:val="000000"/>
          <w:sz w:val="32"/>
          <w:szCs w:val="32"/>
        </w:rPr>
        <w:t>1．</w:t>
      </w:r>
      <w:bookmarkEnd w:id="1"/>
      <w:r>
        <w:rPr>
          <w:rFonts w:ascii="Times New Roman" w:hAnsi="Times New Roman" w:eastAsia="方正仿宋_GBK" w:cs="Times New Roman"/>
          <w:color w:val="000000"/>
          <w:sz w:val="32"/>
          <w:szCs w:val="32"/>
        </w:rPr>
        <w:t xml:space="preserve">各省级创业示范基地、江苏省大学生优秀创业项目纸质申报材料均需装订成册，并由复核单位（各设区市人力资源和社会保障部门）加盖骑缝章。  </w:t>
      </w:r>
    </w:p>
    <w:p>
      <w:pPr>
        <w:pStyle w:val="2"/>
        <w:spacing w:line="564"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2．各设区市将本地区省级创业示范基地申报主体和江苏省大学生优秀创业项目申报单位填写的</w:t>
      </w:r>
      <w:bookmarkStart w:id="2" w:name="_Hlk486205461"/>
      <w:r>
        <w:rPr>
          <w:rFonts w:ascii="Times New Roman" w:hAnsi="Times New Roman" w:eastAsia="方正仿宋_GBK" w:cs="Times New Roman"/>
          <w:color w:val="000000"/>
          <w:sz w:val="32"/>
          <w:szCs w:val="32"/>
        </w:rPr>
        <w:t>《省级财政专项资金项目申报信用承诺书》</w:t>
      </w:r>
      <w:bookmarkEnd w:id="2"/>
      <w:r>
        <w:rPr>
          <w:rFonts w:ascii="Times New Roman" w:hAnsi="Times New Roman" w:eastAsia="方正仿宋_GBK" w:cs="Times New Roman"/>
          <w:color w:val="000000"/>
          <w:sz w:val="32"/>
          <w:szCs w:val="32"/>
        </w:rPr>
        <w:t>分别按</w:t>
      </w:r>
      <w:bookmarkStart w:id="3" w:name="_Hlk486204905"/>
      <w:r>
        <w:rPr>
          <w:rFonts w:ascii="Times New Roman" w:hAnsi="Times New Roman" w:eastAsia="方正仿宋_GBK" w:cs="Times New Roman"/>
          <w:color w:val="000000"/>
          <w:sz w:val="32"/>
          <w:szCs w:val="32"/>
        </w:rPr>
        <w:t>《推荐汇总表》中序号从小到大排序后装订，并制作封面。封面上需标明地区、申报种类（如：省级创业示范基地、江苏省大学生优秀创业项目）、申报数量等，并由复核单位（各设区市人力资源和社会保障部门）加盖骑缝章。</w:t>
      </w:r>
    </w:p>
    <w:bookmarkEnd w:id="3"/>
    <w:p>
      <w:pPr>
        <w:spacing w:line="564" w:lineRule="exact"/>
        <w:ind w:firstLine="627" w:firstLineChars="196"/>
        <w:rPr>
          <w:rFonts w:eastAsia="方正黑体_GBK"/>
          <w:color w:val="000000"/>
          <w:szCs w:val="32"/>
        </w:rPr>
      </w:pPr>
      <w:r>
        <w:rPr>
          <w:rFonts w:eastAsia="方正黑体_GBK"/>
          <w:color w:val="000000"/>
          <w:szCs w:val="32"/>
        </w:rPr>
        <w:t xml:space="preserve">二、电子材料 </w:t>
      </w:r>
    </w:p>
    <w:p>
      <w:pPr>
        <w:spacing w:line="564" w:lineRule="exact"/>
        <w:ind w:firstLine="627" w:firstLineChars="196"/>
        <w:rPr>
          <w:rFonts w:eastAsia="方正楷体_GBK"/>
          <w:color w:val="000000"/>
          <w:szCs w:val="32"/>
        </w:rPr>
      </w:pPr>
      <w:r>
        <w:rPr>
          <w:rFonts w:eastAsia="方正楷体_GBK"/>
          <w:color w:val="000000"/>
          <w:szCs w:val="32"/>
        </w:rPr>
        <w:t>（一）省级创业示范基地申报材料</w:t>
      </w:r>
    </w:p>
    <w:p>
      <w:pPr>
        <w:spacing w:line="564" w:lineRule="exact"/>
        <w:ind w:firstLine="627" w:firstLineChars="196"/>
        <w:rPr>
          <w:rFonts w:eastAsia="方正仿宋_GBK"/>
          <w:color w:val="000000"/>
          <w:szCs w:val="32"/>
        </w:rPr>
      </w:pPr>
      <w:r>
        <w:rPr>
          <w:rFonts w:eastAsia="方正仿宋_GBK"/>
          <w:color w:val="000000"/>
          <w:szCs w:val="32"/>
        </w:rPr>
        <w:t>1</w:t>
      </w:r>
      <w:r>
        <w:rPr>
          <w:rFonts w:eastAsia="方正仿宋_GBK"/>
          <w:color w:val="000000"/>
          <w:kern w:val="0"/>
          <w:szCs w:val="32"/>
        </w:rPr>
        <w:t>．</w:t>
      </w:r>
      <w:r>
        <w:rPr>
          <w:rFonts w:eastAsia="方正仿宋_GBK"/>
          <w:color w:val="000000"/>
          <w:szCs w:val="32"/>
        </w:rPr>
        <w:t>将省级创业示范基地所有申报材料打包，设立1级文件夹，名称为“XX市省级创业示范基地申报材料”。</w:t>
      </w:r>
    </w:p>
    <w:p>
      <w:pPr>
        <w:spacing w:line="564" w:lineRule="exact"/>
        <w:ind w:firstLine="627" w:firstLineChars="196"/>
        <w:rPr>
          <w:rFonts w:eastAsia="方正仿宋_GBK"/>
          <w:color w:val="000000"/>
          <w:szCs w:val="32"/>
        </w:rPr>
      </w:pPr>
      <w:r>
        <w:rPr>
          <w:rFonts w:eastAsia="方正仿宋_GBK"/>
          <w:color w:val="000000"/>
          <w:szCs w:val="32"/>
        </w:rPr>
        <w:t>2</w:t>
      </w:r>
      <w:r>
        <w:rPr>
          <w:rFonts w:eastAsia="方正仿宋_GBK"/>
          <w:color w:val="000000"/>
          <w:kern w:val="0"/>
          <w:szCs w:val="32"/>
        </w:rPr>
        <w:t>．</w:t>
      </w:r>
      <w:r>
        <w:rPr>
          <w:rFonts w:eastAsia="方正仿宋_GBK"/>
          <w:color w:val="000000"/>
          <w:szCs w:val="32"/>
        </w:rPr>
        <w:t>在1级文件夹下设“XX市基地汇总资料”、</w:t>
      </w:r>
      <w:bookmarkStart w:id="4" w:name="_Hlk486206169"/>
      <w:r>
        <w:rPr>
          <w:rFonts w:eastAsia="方正仿宋_GBK"/>
          <w:color w:val="000000"/>
          <w:szCs w:val="32"/>
        </w:rPr>
        <w:t>“XX市省级财政专项资金项目申报信用承诺书（基地）”、</w:t>
      </w:r>
      <w:bookmarkEnd w:id="4"/>
      <w:r>
        <w:rPr>
          <w:rFonts w:eastAsia="方正仿宋_GBK"/>
          <w:color w:val="000000"/>
          <w:szCs w:val="32"/>
        </w:rPr>
        <w:t>“XX市孵化基地”、“XX市大学生创业园”、“XX市创业培训基地”、“XX市创业实训基地”6个2级文件夹。</w:t>
      </w:r>
    </w:p>
    <w:p>
      <w:pPr>
        <w:spacing w:line="564" w:lineRule="exact"/>
        <w:ind w:firstLine="627" w:firstLineChars="196"/>
        <w:rPr>
          <w:rFonts w:eastAsia="方正仿宋_GBK"/>
          <w:color w:val="000000"/>
          <w:szCs w:val="32"/>
        </w:rPr>
      </w:pPr>
      <w:r>
        <w:rPr>
          <w:rFonts w:eastAsia="方正仿宋_GBK"/>
          <w:color w:val="000000"/>
          <w:szCs w:val="32"/>
        </w:rPr>
        <w:t>3</w:t>
      </w:r>
      <w:r>
        <w:rPr>
          <w:rFonts w:eastAsia="方正仿宋_GBK"/>
          <w:color w:val="000000"/>
          <w:kern w:val="0"/>
          <w:szCs w:val="32"/>
        </w:rPr>
        <w:t>．</w:t>
      </w:r>
      <w:r>
        <w:rPr>
          <w:rFonts w:eastAsia="方正仿宋_GBK"/>
          <w:color w:val="000000"/>
          <w:szCs w:val="32"/>
        </w:rPr>
        <w:t>在“XX市基地汇总资料</w:t>
      </w:r>
      <w:bookmarkStart w:id="5" w:name="_Hlk486206195"/>
      <w:r>
        <w:rPr>
          <w:rFonts w:eastAsia="方正仿宋_GBK"/>
          <w:color w:val="000000"/>
          <w:szCs w:val="32"/>
        </w:rPr>
        <w:t>”文件夹</w:t>
      </w:r>
      <w:bookmarkEnd w:id="5"/>
      <w:r>
        <w:rPr>
          <w:rFonts w:eastAsia="方正仿宋_GBK"/>
          <w:color w:val="000000"/>
          <w:szCs w:val="32"/>
        </w:rPr>
        <w:t>中存放《省级创业示范基地推荐汇总表》（附件1）、公示情况说明。</w:t>
      </w:r>
    </w:p>
    <w:p>
      <w:pPr>
        <w:spacing w:line="564" w:lineRule="exact"/>
        <w:ind w:firstLine="627" w:firstLineChars="196"/>
        <w:rPr>
          <w:rFonts w:eastAsia="方正仿宋_GBK"/>
          <w:color w:val="000000"/>
          <w:szCs w:val="32"/>
        </w:rPr>
      </w:pPr>
      <w:r>
        <w:rPr>
          <w:rFonts w:eastAsia="方正仿宋_GBK"/>
          <w:color w:val="000000"/>
          <w:szCs w:val="32"/>
        </w:rPr>
        <w:t>4</w:t>
      </w:r>
      <w:r>
        <w:rPr>
          <w:rFonts w:eastAsia="方正仿宋_GBK"/>
          <w:color w:val="000000"/>
          <w:kern w:val="0"/>
          <w:szCs w:val="32"/>
        </w:rPr>
        <w:t>．在</w:t>
      </w:r>
      <w:r>
        <w:rPr>
          <w:rFonts w:eastAsia="方正仿宋_GBK"/>
          <w:color w:val="000000"/>
          <w:szCs w:val="32"/>
        </w:rPr>
        <w:t>“XX市省级财政专项资金项目申报信用承诺书（基地）”文件夹中存放所有申报单位填写的《省级财政专项资金项目申报信用承诺书》电子扫描件，文件名为“XX市+推荐汇总表中序号+申报基地名称”。</w:t>
      </w:r>
    </w:p>
    <w:p>
      <w:pPr>
        <w:spacing w:line="564" w:lineRule="exact"/>
        <w:ind w:firstLine="627" w:firstLineChars="196"/>
        <w:rPr>
          <w:color w:val="000000"/>
          <w:szCs w:val="32"/>
        </w:rPr>
      </w:pPr>
      <w:r>
        <w:rPr>
          <w:rFonts w:eastAsia="方正仿宋_GBK"/>
          <w:color w:val="000000"/>
          <w:szCs w:val="32"/>
        </w:rPr>
        <w:t>5</w:t>
      </w:r>
      <w:r>
        <w:rPr>
          <w:rFonts w:eastAsia="方正仿宋_GBK"/>
          <w:color w:val="000000"/>
          <w:kern w:val="0"/>
          <w:szCs w:val="32"/>
        </w:rPr>
        <w:t>．</w:t>
      </w:r>
      <w:r>
        <w:rPr>
          <w:rFonts w:eastAsia="方正仿宋_GBK"/>
          <w:color w:val="000000"/>
          <w:szCs w:val="32"/>
        </w:rPr>
        <w:t>在“XX市孵化基地”、“XX市大学生创业园”、“XX市创业培训基地”、“XX市创业实训基地”文件夹中分别存放相应申报基地信息，每类基地设1个3级文件夹，名称为“XX市+基地类型+汇总表中序号+基地名称”，存放各基地申报资料。</w:t>
      </w:r>
    </w:p>
    <w:bookmarkEnd w:id="0"/>
    <w:p>
      <w:pPr>
        <w:spacing w:line="564" w:lineRule="exact"/>
        <w:ind w:firstLine="627" w:firstLineChars="196"/>
        <w:rPr>
          <w:rFonts w:eastAsia="方正楷体_GBK"/>
          <w:color w:val="000000"/>
          <w:szCs w:val="32"/>
        </w:rPr>
      </w:pPr>
      <w:r>
        <w:rPr>
          <w:rFonts w:eastAsia="方正楷体_GBK"/>
          <w:color w:val="000000"/>
          <w:szCs w:val="32"/>
        </w:rPr>
        <w:t>（二）</w:t>
      </w:r>
      <w:r>
        <w:rPr>
          <w:rFonts w:eastAsia="方正楷体_GBK"/>
          <w:color w:val="000000"/>
          <w:kern w:val="0"/>
          <w:szCs w:val="32"/>
        </w:rPr>
        <w:t>江苏省</w:t>
      </w:r>
      <w:r>
        <w:rPr>
          <w:rFonts w:eastAsia="方正楷体_GBK"/>
          <w:color w:val="000000"/>
          <w:szCs w:val="32"/>
        </w:rPr>
        <w:t>大学生优秀创业项目申报材料</w:t>
      </w:r>
    </w:p>
    <w:p>
      <w:pPr>
        <w:spacing w:line="564" w:lineRule="exact"/>
        <w:ind w:firstLine="627" w:firstLineChars="196"/>
        <w:rPr>
          <w:rFonts w:eastAsia="方正仿宋_GBK"/>
          <w:color w:val="000000"/>
          <w:szCs w:val="32"/>
        </w:rPr>
      </w:pPr>
      <w:r>
        <w:rPr>
          <w:rFonts w:eastAsia="方正仿宋_GBK"/>
          <w:color w:val="000000"/>
          <w:szCs w:val="32"/>
        </w:rPr>
        <w:t>1</w:t>
      </w:r>
      <w:r>
        <w:rPr>
          <w:rFonts w:eastAsia="方正仿宋_GBK"/>
          <w:color w:val="000000"/>
          <w:kern w:val="0"/>
          <w:szCs w:val="32"/>
        </w:rPr>
        <w:t>．</w:t>
      </w:r>
      <w:r>
        <w:rPr>
          <w:rFonts w:eastAsia="方正仿宋_GBK"/>
          <w:color w:val="000000"/>
          <w:szCs w:val="32"/>
        </w:rPr>
        <w:t>将</w:t>
      </w:r>
      <w:bookmarkStart w:id="6" w:name="_Hlk484399506"/>
      <w:r>
        <w:rPr>
          <w:rFonts w:eastAsia="方正仿宋_GBK"/>
          <w:color w:val="000000"/>
          <w:szCs w:val="32"/>
        </w:rPr>
        <w:t>江苏省大学生优秀创业项目所有申报材料</w:t>
      </w:r>
      <w:bookmarkEnd w:id="6"/>
      <w:r>
        <w:rPr>
          <w:rFonts w:eastAsia="方正仿宋_GBK"/>
          <w:color w:val="000000"/>
          <w:szCs w:val="32"/>
        </w:rPr>
        <w:t>打包，设立1级文件夹，名称为“XX市大学生优秀创业项目申报材料”。</w:t>
      </w:r>
    </w:p>
    <w:p>
      <w:pPr>
        <w:spacing w:line="564" w:lineRule="exact"/>
        <w:ind w:firstLine="627" w:firstLineChars="196"/>
        <w:rPr>
          <w:rFonts w:eastAsia="方正仿宋_GBK"/>
          <w:color w:val="000000"/>
          <w:szCs w:val="32"/>
        </w:rPr>
      </w:pPr>
      <w:r>
        <w:rPr>
          <w:rFonts w:eastAsia="方正仿宋_GBK"/>
          <w:color w:val="000000"/>
          <w:szCs w:val="32"/>
        </w:rPr>
        <w:t>2</w:t>
      </w:r>
      <w:r>
        <w:rPr>
          <w:rFonts w:eastAsia="方正仿宋_GBK"/>
          <w:color w:val="000000"/>
          <w:kern w:val="0"/>
          <w:szCs w:val="32"/>
        </w:rPr>
        <w:t>．</w:t>
      </w:r>
      <w:r>
        <w:rPr>
          <w:rFonts w:eastAsia="方正仿宋_GBK"/>
          <w:color w:val="000000"/>
          <w:szCs w:val="32"/>
        </w:rPr>
        <w:t>在1级文件夹下设“XX市项目汇总资料”、“XX市省级财政专项资金项目申报信用承诺书（项目）”、“XX市申报项目明细”3个2级文件夹。</w:t>
      </w:r>
    </w:p>
    <w:p>
      <w:pPr>
        <w:spacing w:line="564" w:lineRule="exact"/>
        <w:ind w:firstLine="640"/>
        <w:rPr>
          <w:rFonts w:eastAsia="方正仿宋_GBK"/>
          <w:color w:val="000000"/>
          <w:szCs w:val="32"/>
        </w:rPr>
      </w:pPr>
      <w:r>
        <w:rPr>
          <w:rFonts w:eastAsia="方正仿宋_GBK"/>
          <w:color w:val="000000"/>
          <w:szCs w:val="32"/>
        </w:rPr>
        <w:t>3</w:t>
      </w:r>
      <w:r>
        <w:rPr>
          <w:rFonts w:eastAsia="方正仿宋_GBK"/>
          <w:color w:val="000000"/>
          <w:kern w:val="0"/>
          <w:szCs w:val="32"/>
        </w:rPr>
        <w:t>．</w:t>
      </w:r>
      <w:r>
        <w:rPr>
          <w:rFonts w:eastAsia="方正仿宋_GBK"/>
          <w:color w:val="000000"/>
          <w:szCs w:val="32"/>
        </w:rPr>
        <w:t>在“XX市项目汇总资料”文件夹中存放《江苏省大学生优秀创业项目推荐汇总表》（附件9）、公示情况说明。</w:t>
      </w:r>
    </w:p>
    <w:p>
      <w:pPr>
        <w:spacing w:line="564" w:lineRule="exact"/>
        <w:ind w:firstLine="627" w:firstLineChars="196"/>
        <w:rPr>
          <w:rFonts w:eastAsia="方正仿宋_GBK"/>
          <w:color w:val="000000"/>
          <w:szCs w:val="32"/>
        </w:rPr>
      </w:pPr>
      <w:r>
        <w:rPr>
          <w:rFonts w:eastAsia="方正仿宋_GBK"/>
          <w:color w:val="000000"/>
          <w:szCs w:val="32"/>
        </w:rPr>
        <w:t>4</w:t>
      </w:r>
      <w:r>
        <w:rPr>
          <w:rFonts w:eastAsia="方正仿宋_GBK"/>
          <w:color w:val="000000"/>
          <w:kern w:val="0"/>
          <w:szCs w:val="32"/>
        </w:rPr>
        <w:t>．在</w:t>
      </w:r>
      <w:r>
        <w:rPr>
          <w:rFonts w:eastAsia="方正仿宋_GBK"/>
          <w:color w:val="000000"/>
          <w:szCs w:val="32"/>
        </w:rPr>
        <w:t>“XX市省级财政专项资金项目申报信用承诺书（项目）”文件夹中存放所有申报单位填写的《省级财政专项资金项目申报信用承诺书》电子扫描件，文件名为“XX市+推荐汇总表中序号+申报项目名称”。</w:t>
      </w:r>
    </w:p>
    <w:p>
      <w:pPr>
        <w:spacing w:line="564" w:lineRule="exact"/>
        <w:ind w:firstLine="640" w:firstLineChars="200"/>
        <w:rPr>
          <w:rFonts w:eastAsia="方正仿宋_GBK"/>
          <w:color w:val="000000"/>
          <w:szCs w:val="32"/>
        </w:rPr>
      </w:pPr>
      <w:r>
        <w:rPr>
          <w:rFonts w:eastAsia="方正仿宋_GBK"/>
          <w:color w:val="000000"/>
          <w:szCs w:val="32"/>
        </w:rPr>
        <w:t>5</w:t>
      </w:r>
      <w:r>
        <w:rPr>
          <w:rFonts w:eastAsia="方正仿宋_GBK"/>
          <w:color w:val="000000"/>
          <w:kern w:val="0"/>
          <w:szCs w:val="32"/>
        </w:rPr>
        <w:t>．</w:t>
      </w:r>
      <w:r>
        <w:rPr>
          <w:rFonts w:eastAsia="方正仿宋_GBK"/>
          <w:color w:val="000000"/>
          <w:szCs w:val="32"/>
        </w:rPr>
        <w:t>在“XX市申报项目明细”文件夹中存放该市所有创业项目信息，每个项目设1个3级文件夹，名称为“XX市+汇总表中序号+项目申报人姓名＋项目名称”。</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04C51"/>
    <w:rsid w:val="7ED04C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2017-08-14T04:49:00Z</dcterms:created>
  <dc:creator>Administrator</dc:creator>
  <cp:lastModifiedBy>Administrator</cp:lastModifiedBy>
  <dcterms:modified xsi:type="dcterms:W3CDTF">2017-08-14T04:49:14Z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