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98" w:rsidRPr="0004457C" w:rsidRDefault="009A0A98" w:rsidP="009A0A98">
      <w:pPr>
        <w:pStyle w:val="a3"/>
        <w:spacing w:before="0" w:beforeAutospacing="0" w:after="0" w:afterAutospacing="0" w:line="560" w:lineRule="exact"/>
        <w:rPr>
          <w:rFonts w:ascii="黑体" w:eastAsia="黑体" w:hAnsi="黑体"/>
          <w:b/>
          <w:color w:val="000000"/>
          <w:sz w:val="28"/>
          <w:szCs w:val="28"/>
        </w:rPr>
      </w:pPr>
      <w:r w:rsidRPr="0004457C"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 w:rsidRPr="0004457C">
        <w:rPr>
          <w:rFonts w:ascii="黑体" w:eastAsia="黑体" w:hAnsi="黑体"/>
          <w:b/>
          <w:color w:val="000000"/>
          <w:sz w:val="28"/>
          <w:szCs w:val="28"/>
        </w:rPr>
        <w:t>5</w:t>
      </w:r>
    </w:p>
    <w:p w:rsidR="009A0A98" w:rsidRPr="0004457C" w:rsidRDefault="009A0A98" w:rsidP="009A0A98">
      <w:pPr>
        <w:pStyle w:val="a3"/>
        <w:spacing w:before="0" w:beforeAutospacing="0" w:after="0" w:afterAutospacing="0" w:line="560" w:lineRule="exact"/>
        <w:jc w:val="center"/>
        <w:rPr>
          <w:rFonts w:ascii="黑体" w:eastAsia="黑体" w:hAnsi="CG Times"/>
          <w:color w:val="000000"/>
          <w:sz w:val="32"/>
          <w:szCs w:val="32"/>
        </w:rPr>
      </w:pPr>
      <w:r w:rsidRPr="0004457C">
        <w:rPr>
          <w:rFonts w:ascii="黑体" w:eastAsia="黑体" w:hAnsi="CG Times" w:hint="eastAsia"/>
          <w:color w:val="000000"/>
          <w:sz w:val="32"/>
          <w:szCs w:val="32"/>
        </w:rPr>
        <w:t>企业境外售后维修</w:t>
      </w:r>
      <w:r w:rsidRPr="0004457C">
        <w:rPr>
          <w:rFonts w:ascii="黑体" w:eastAsia="黑体" w:hAnsi="CG Times"/>
          <w:color w:val="000000"/>
          <w:sz w:val="32"/>
          <w:szCs w:val="32"/>
        </w:rPr>
        <w:t>服务网点</w:t>
      </w:r>
      <w:r w:rsidRPr="0004457C">
        <w:rPr>
          <w:rFonts w:ascii="黑体" w:eastAsia="黑体" w:hAnsi="CG Times" w:hint="eastAsia"/>
          <w:color w:val="000000"/>
          <w:sz w:val="32"/>
          <w:szCs w:val="32"/>
        </w:rPr>
        <w:t>情况表</w:t>
      </w:r>
    </w:p>
    <w:p w:rsidR="009A0A98" w:rsidRPr="0004457C" w:rsidRDefault="009A0A98" w:rsidP="009A0A98">
      <w:pPr>
        <w:pStyle w:val="a3"/>
        <w:spacing w:before="0" w:beforeAutospacing="0" w:after="0" w:afterAutospacing="0" w:line="500" w:lineRule="exact"/>
        <w:rPr>
          <w:rFonts w:ascii="仿宋_GB2312" w:eastAsia="仿宋_GB2312" w:hAnsi="CG Times"/>
          <w:color w:val="000000"/>
          <w:sz w:val="28"/>
          <w:szCs w:val="28"/>
        </w:rPr>
      </w:pPr>
      <w:r w:rsidRPr="0004457C">
        <w:rPr>
          <w:rFonts w:ascii="仿宋_GB2312" w:eastAsia="仿宋_GB2312" w:hAnsi="CG Times" w:hint="eastAsia"/>
          <w:color w:val="000000"/>
          <w:sz w:val="28"/>
          <w:szCs w:val="28"/>
        </w:rPr>
        <w:t>企业名称（盖章）：</w:t>
      </w:r>
    </w:p>
    <w:p w:rsidR="009A0A98" w:rsidRPr="0004457C" w:rsidRDefault="009A0A98" w:rsidP="009A0A98">
      <w:pPr>
        <w:pStyle w:val="a3"/>
        <w:spacing w:before="0" w:beforeAutospacing="0" w:after="0" w:afterAutospacing="0" w:line="500" w:lineRule="exact"/>
        <w:rPr>
          <w:rFonts w:ascii="仿宋_GB2312" w:eastAsia="仿宋_GB2312" w:hAnsi="CG Times"/>
          <w:color w:val="000000"/>
          <w:sz w:val="28"/>
          <w:szCs w:val="28"/>
        </w:rPr>
      </w:pPr>
      <w:r w:rsidRPr="0004457C">
        <w:rPr>
          <w:rFonts w:ascii="仿宋_GB2312" w:eastAsia="仿宋_GB2312" w:hAnsi="CG Times" w:hint="eastAsia"/>
          <w:color w:val="000000"/>
          <w:sz w:val="28"/>
          <w:szCs w:val="28"/>
        </w:rPr>
        <w:t>联系人：                 职务：               电话：</w:t>
      </w:r>
    </w:p>
    <w:tbl>
      <w:tblPr>
        <w:tblW w:w="5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701"/>
        <w:gridCol w:w="717"/>
        <w:gridCol w:w="715"/>
        <w:gridCol w:w="715"/>
        <w:gridCol w:w="680"/>
        <w:gridCol w:w="541"/>
        <w:gridCol w:w="541"/>
        <w:gridCol w:w="898"/>
        <w:gridCol w:w="895"/>
        <w:gridCol w:w="547"/>
        <w:gridCol w:w="849"/>
        <w:gridCol w:w="936"/>
        <w:gridCol w:w="936"/>
        <w:gridCol w:w="936"/>
        <w:gridCol w:w="849"/>
        <w:gridCol w:w="1218"/>
        <w:gridCol w:w="936"/>
        <w:gridCol w:w="849"/>
        <w:gridCol w:w="883"/>
      </w:tblGrid>
      <w:tr w:rsidR="009A0A98" w:rsidRPr="0004457C" w:rsidTr="009F797E">
        <w:trPr>
          <w:trHeight w:val="454"/>
          <w:tblHeader/>
          <w:jc w:val="center"/>
        </w:trPr>
        <w:tc>
          <w:tcPr>
            <w:tcW w:w="15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网点名称</w:t>
            </w:r>
          </w:p>
        </w:tc>
        <w:tc>
          <w:tcPr>
            <w:tcW w:w="227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所在国别地区</w:t>
            </w:r>
          </w:p>
        </w:tc>
        <w:tc>
          <w:tcPr>
            <w:tcW w:w="22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网点类别</w:t>
            </w:r>
          </w:p>
        </w:tc>
        <w:tc>
          <w:tcPr>
            <w:tcW w:w="22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215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71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</w:p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71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投资模式</w:t>
            </w:r>
          </w:p>
        </w:tc>
        <w:tc>
          <w:tcPr>
            <w:tcW w:w="284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投资金额（万美元）</w:t>
            </w:r>
          </w:p>
        </w:tc>
        <w:tc>
          <w:tcPr>
            <w:tcW w:w="283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中方占比（%）</w:t>
            </w:r>
          </w:p>
        </w:tc>
        <w:tc>
          <w:tcPr>
            <w:tcW w:w="173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建成时间</w:t>
            </w:r>
          </w:p>
        </w:tc>
        <w:tc>
          <w:tcPr>
            <w:tcW w:w="26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机修工位数量（</w:t>
            </w:r>
            <w:proofErr w:type="gramStart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9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漆工工位数量（</w:t>
            </w:r>
            <w:proofErr w:type="gramStart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9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钣</w:t>
            </w:r>
            <w:proofErr w:type="gramEnd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金工位数量（</w:t>
            </w:r>
            <w:proofErr w:type="gramStart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9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PDI预检工位数量（</w:t>
            </w:r>
            <w:proofErr w:type="gramStart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6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快修工位数量（</w:t>
            </w:r>
            <w:proofErr w:type="gramStart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85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质检工位数量（</w:t>
            </w:r>
            <w:proofErr w:type="gramStart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9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维修人员数量（人）</w:t>
            </w:r>
          </w:p>
        </w:tc>
        <w:tc>
          <w:tcPr>
            <w:tcW w:w="266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销售人员数量（人）</w:t>
            </w:r>
          </w:p>
        </w:tc>
        <w:tc>
          <w:tcPr>
            <w:tcW w:w="279" w:type="pct"/>
            <w:vAlign w:val="center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300" w:lineRule="exact"/>
              <w:jc w:val="both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销售数量（辆）</w:t>
            </w:r>
          </w:p>
        </w:tc>
      </w:tr>
      <w:tr w:rsidR="009A0A98" w:rsidRPr="0004457C" w:rsidTr="009F797E">
        <w:trPr>
          <w:trHeight w:val="454"/>
          <w:jc w:val="center"/>
        </w:trPr>
        <w:tc>
          <w:tcPr>
            <w:tcW w:w="15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网点1</w:t>
            </w:r>
          </w:p>
        </w:tc>
        <w:tc>
          <w:tcPr>
            <w:tcW w:w="222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7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1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1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4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3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385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79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9A0A98" w:rsidRPr="0004457C" w:rsidTr="009F797E">
        <w:trPr>
          <w:trHeight w:val="454"/>
          <w:jc w:val="center"/>
        </w:trPr>
        <w:tc>
          <w:tcPr>
            <w:tcW w:w="15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网点2</w:t>
            </w:r>
          </w:p>
        </w:tc>
        <w:tc>
          <w:tcPr>
            <w:tcW w:w="222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7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1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1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4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3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385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79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</w:tr>
      <w:tr w:rsidR="009A0A98" w:rsidRPr="0004457C" w:rsidTr="009F797E">
        <w:trPr>
          <w:trHeight w:val="454"/>
          <w:jc w:val="center"/>
        </w:trPr>
        <w:tc>
          <w:tcPr>
            <w:tcW w:w="15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网点3</w:t>
            </w:r>
          </w:p>
        </w:tc>
        <w:tc>
          <w:tcPr>
            <w:tcW w:w="222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7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1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1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4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3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3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385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79" w:type="pct"/>
          </w:tcPr>
          <w:p w:rsidR="009A0A98" w:rsidRPr="0004457C" w:rsidRDefault="009A0A98" w:rsidP="009F797E">
            <w:pPr>
              <w:pStyle w:val="a3"/>
              <w:spacing w:before="0" w:beforeAutospacing="0" w:after="0" w:afterAutospacing="0" w:line="400" w:lineRule="exact"/>
              <w:rPr>
                <w:color w:val="000000"/>
                <w:sz w:val="21"/>
                <w:szCs w:val="21"/>
              </w:rPr>
            </w:pPr>
          </w:p>
        </w:tc>
      </w:tr>
    </w:tbl>
    <w:p w:rsidR="004D5951" w:rsidRDefault="004D5951">
      <w:bookmarkStart w:id="0" w:name="_GoBack"/>
      <w:bookmarkEnd w:id="0"/>
    </w:p>
    <w:sectPr w:rsidR="004D5951" w:rsidSect="009A0A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98"/>
    <w:rsid w:val="004D5951"/>
    <w:rsid w:val="009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F866-B121-40BE-8343-6949943C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A9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2016-08-30T02:16:00Z</dcterms:created>
  <dcterms:modified xsi:type="dcterms:W3CDTF">2016-08-30T02:16:00Z</dcterms:modified>
</cp:coreProperties>
</file>